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1A9" w:rsidRPr="00F6685B" w:rsidRDefault="00F6685B" w:rsidP="00F6685B">
      <w:pPr>
        <w:spacing w:line="360" w:lineRule="auto"/>
        <w:jc w:val="center"/>
        <w:rPr>
          <w:rFonts w:ascii="Times New Roman" w:eastAsia="Calibri" w:hAnsi="Times New Roman" w:cs="Times New Roman"/>
          <w:b/>
          <w:color w:val="002060"/>
          <w:sz w:val="44"/>
          <w:szCs w:val="24"/>
        </w:rPr>
      </w:pPr>
      <w:r w:rsidRPr="00F6685B">
        <w:rPr>
          <w:rFonts w:ascii="Times New Roman" w:eastAsia="Times New Roman" w:hAnsi="Times New Roman" w:cs="Times New Roman"/>
          <w:noProof/>
          <w:color w:val="000000"/>
          <w:sz w:val="24"/>
          <w:szCs w:val="24"/>
          <w:lang w:eastAsia="ru-RU"/>
        </w:rPr>
        <w:drawing>
          <wp:anchor distT="0" distB="0" distL="114300" distR="114300" simplePos="0" relativeHeight="251658240" behindDoc="0" locked="0" layoutInCell="1" allowOverlap="1" wp14:anchorId="41FD20EA" wp14:editId="26E478B7">
            <wp:simplePos x="0" y="0"/>
            <wp:positionH relativeFrom="margin">
              <wp:posOffset>-699135</wp:posOffset>
            </wp:positionH>
            <wp:positionV relativeFrom="margin">
              <wp:posOffset>-4445</wp:posOffset>
            </wp:positionV>
            <wp:extent cx="7000875" cy="9134475"/>
            <wp:effectExtent l="0" t="0" r="0" b="0"/>
            <wp:wrapSquare wrapText="bothSides"/>
            <wp:docPr id="6" name="Рисунок 6" descr="D:\СОЗВЕЗДИЕ\ОТЧЕТЫ\САМООБСЛЕДОВАНИЕ в ДОУ\ПРИКАЗ И ПОЛОЖЕНИЕ О САМООБСЛЕДОВАНИИ И ПУБЛИЧНОМ ДОКЛАДЕ\САМООБСЛЕДОВАНИЕ СОЗВЕЗДИЕ\отчет по самообследованию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ОЗВЕЗДИЕ\ОТЧЕТЫ\САМООБСЛЕДОВАНИЕ в ДОУ\ПРИКАЗ И ПОЛОЖЕНИЕ О САМООБСЛЕДОВАНИИ И ПУБЛИЧНОМ ДОКЛАДЕ\САМООБСЛЕДОВАНИЕ СОЗВЕЗДИЕ\отчет по самообследованию_page-0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00875" cy="91344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31A9" w:rsidRPr="004B75EA" w:rsidRDefault="00DF31A9" w:rsidP="004B75EA">
      <w:pPr>
        <w:spacing w:after="120" w:line="264" w:lineRule="auto"/>
        <w:jc w:val="center"/>
        <w:rPr>
          <w:rFonts w:ascii="Times New Roman" w:eastAsia="Times New Roman" w:hAnsi="Times New Roman" w:cs="Times New Roman"/>
          <w:color w:val="7030A0"/>
          <w:sz w:val="24"/>
          <w:szCs w:val="24"/>
        </w:rPr>
      </w:pPr>
    </w:p>
    <w:p w:rsidR="00DF31A9" w:rsidRPr="007071B7" w:rsidRDefault="00DF31A9" w:rsidP="004B75EA">
      <w:pPr>
        <w:spacing w:before="78" w:after="78" w:line="360" w:lineRule="auto"/>
        <w:jc w:val="center"/>
        <w:rPr>
          <w:rFonts w:ascii="Times New Roman" w:eastAsia="Times New Roman" w:hAnsi="Times New Roman" w:cs="Times New Roman"/>
          <w:b/>
          <w:sz w:val="24"/>
          <w:szCs w:val="24"/>
          <w:lang w:eastAsia="ru-RU"/>
        </w:rPr>
      </w:pPr>
      <w:r w:rsidRPr="007071B7">
        <w:rPr>
          <w:rFonts w:ascii="Times New Roman" w:eastAsia="Times New Roman" w:hAnsi="Times New Roman" w:cs="Times New Roman"/>
          <w:b/>
          <w:sz w:val="24"/>
          <w:szCs w:val="24"/>
          <w:lang w:eastAsia="ru-RU"/>
        </w:rPr>
        <w:t>ВВЕДЕНИЕ</w:t>
      </w:r>
      <w:bookmarkStart w:id="0" w:name="_GoBack"/>
      <w:bookmarkEnd w:id="0"/>
    </w:p>
    <w:p w:rsidR="0019617E" w:rsidRPr="00FF52B5" w:rsidRDefault="00DF31A9" w:rsidP="0019617E">
      <w:pPr>
        <w:spacing w:before="120" w:after="120" w:line="240" w:lineRule="auto"/>
        <w:ind w:left="284" w:firstLine="425"/>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Самообследование Муниципальным бюджетным дошкольным образовательным учреждением «Центр развития  детский сад №21 «Созвездие» г.Буйнакск» проводилось в соответствии с</w:t>
      </w:r>
      <w:r w:rsidR="0019617E" w:rsidRPr="00FF52B5">
        <w:rPr>
          <w:rFonts w:ascii="Times New Roman" w:eastAsia="Times New Roman" w:hAnsi="Times New Roman" w:cs="Times New Roman"/>
          <w:color w:val="000000"/>
          <w:sz w:val="24"/>
          <w:szCs w:val="24"/>
          <w:lang w:eastAsia="ru-RU"/>
        </w:rPr>
        <w:t xml:space="preserve">  </w:t>
      </w:r>
    </w:p>
    <w:p w:rsidR="0019617E" w:rsidRPr="00FF52B5" w:rsidRDefault="0019617E" w:rsidP="0019617E">
      <w:pPr>
        <w:spacing w:before="120" w:after="120" w:line="240" w:lineRule="auto"/>
        <w:ind w:left="426"/>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 xml:space="preserve">  </w:t>
      </w:r>
      <w:r w:rsidR="00DF31A9" w:rsidRPr="00FF52B5">
        <w:rPr>
          <w:rFonts w:ascii="Times New Roman" w:eastAsia="Times New Roman" w:hAnsi="Times New Roman" w:cs="Times New Roman"/>
          <w:color w:val="000000"/>
          <w:sz w:val="24"/>
          <w:szCs w:val="24"/>
          <w:lang w:eastAsia="ru-RU"/>
        </w:rPr>
        <w:t xml:space="preserve"> </w:t>
      </w:r>
      <w:r w:rsidRPr="00FF52B5">
        <w:rPr>
          <w:rFonts w:ascii="Times New Roman" w:eastAsia="Times New Roman" w:hAnsi="Times New Roman" w:cs="Times New Roman"/>
          <w:color w:val="000000"/>
          <w:sz w:val="24"/>
          <w:szCs w:val="24"/>
          <w:lang w:eastAsia="ru-RU"/>
        </w:rPr>
        <w:t xml:space="preserve">- </w:t>
      </w:r>
      <w:r w:rsidR="00DF31A9" w:rsidRPr="00FF52B5">
        <w:rPr>
          <w:rFonts w:ascii="Times New Roman" w:eastAsia="Times New Roman" w:hAnsi="Times New Roman" w:cs="Times New Roman"/>
          <w:color w:val="000000"/>
          <w:sz w:val="24"/>
          <w:szCs w:val="24"/>
          <w:lang w:eastAsia="ru-RU"/>
        </w:rPr>
        <w:t>Федеральным законом от 29.12.2012 № 273-ФЗ «Об образовании в Российской Фед</w:t>
      </w:r>
      <w:r w:rsidR="00FF52B5">
        <w:rPr>
          <w:rFonts w:ascii="Times New Roman" w:eastAsia="Times New Roman" w:hAnsi="Times New Roman" w:cs="Times New Roman"/>
          <w:color w:val="000000"/>
          <w:sz w:val="24"/>
          <w:szCs w:val="24"/>
          <w:lang w:eastAsia="ru-RU"/>
        </w:rPr>
        <w:t>ерации»</w:t>
      </w:r>
      <w:r w:rsidRPr="00FF52B5">
        <w:rPr>
          <w:rFonts w:ascii="Times New Roman" w:eastAsia="Times New Roman" w:hAnsi="Times New Roman" w:cs="Times New Roman"/>
          <w:color w:val="000000"/>
          <w:sz w:val="24"/>
          <w:szCs w:val="24"/>
          <w:lang w:eastAsia="ru-RU"/>
        </w:rPr>
        <w:t xml:space="preserve">                                                                                                                                          -   </w:t>
      </w:r>
      <w:r w:rsidR="00DF31A9" w:rsidRPr="00FF52B5">
        <w:rPr>
          <w:rFonts w:ascii="Times New Roman" w:eastAsia="Times New Roman" w:hAnsi="Times New Roman" w:cs="Times New Roman"/>
          <w:color w:val="000000"/>
          <w:sz w:val="24"/>
          <w:szCs w:val="24"/>
          <w:lang w:eastAsia="ru-RU"/>
        </w:rPr>
        <w:t xml:space="preserve">Порядком проведения самообследования образовательной организацией, утвержденным Приказом Министерства образования и науки РФ от 14 июня 2013 г. № 462, </w:t>
      </w:r>
      <w:r w:rsidRPr="00FF52B5">
        <w:rPr>
          <w:rFonts w:ascii="Times New Roman" w:eastAsia="Times New Roman" w:hAnsi="Times New Roman" w:cs="Times New Roman"/>
          <w:color w:val="000000"/>
          <w:sz w:val="24"/>
          <w:szCs w:val="24"/>
          <w:lang w:eastAsia="ru-RU"/>
        </w:rPr>
        <w:t xml:space="preserve">                                                                     </w:t>
      </w:r>
    </w:p>
    <w:p w:rsidR="00DF31A9" w:rsidRPr="00FF52B5" w:rsidRDefault="0019617E" w:rsidP="0019617E">
      <w:pPr>
        <w:spacing w:before="120" w:after="120" w:line="240" w:lineRule="auto"/>
        <w:ind w:left="426"/>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 xml:space="preserve">- </w:t>
      </w:r>
      <w:r w:rsidR="00DF31A9" w:rsidRPr="00FF52B5">
        <w:rPr>
          <w:rFonts w:ascii="Times New Roman" w:eastAsia="Times New Roman" w:hAnsi="Times New Roman" w:cs="Times New Roman"/>
          <w:color w:val="000000"/>
          <w:sz w:val="24"/>
          <w:szCs w:val="24"/>
          <w:lang w:eastAsia="ru-RU"/>
        </w:rPr>
        <w:t>Приказом Министерства образования и науки РФ от 10 декабря 2013 г. № 1324 «Об утверждении показателей деятельности образовательной организации, подлежащей самообследованию».</w:t>
      </w:r>
    </w:p>
    <w:p w:rsidR="00DF31A9" w:rsidRPr="00FF52B5" w:rsidRDefault="00DF31A9" w:rsidP="0019617E">
      <w:pPr>
        <w:spacing w:before="120" w:after="120" w:line="240" w:lineRule="auto"/>
        <w:ind w:left="284" w:firstLine="425"/>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 xml:space="preserve">Состав экспертной комиссии, по проведению самообследования (приложение 1) утвержден приказом заведующего детским садом от </w:t>
      </w:r>
      <w:r w:rsidRPr="00FF52B5">
        <w:rPr>
          <w:rFonts w:ascii="Times New Roman" w:eastAsia="Times New Roman" w:hAnsi="Times New Roman" w:cs="Times New Roman"/>
          <w:sz w:val="24"/>
          <w:szCs w:val="24"/>
          <w:lang w:eastAsia="ru-RU"/>
        </w:rPr>
        <w:t>27.02.2024 г. №11</w:t>
      </w:r>
    </w:p>
    <w:p w:rsidR="00DF31A9" w:rsidRPr="00FF52B5" w:rsidRDefault="00DF31A9" w:rsidP="0019617E">
      <w:pPr>
        <w:spacing w:before="120" w:after="120" w:line="240" w:lineRule="auto"/>
        <w:ind w:left="284" w:firstLine="425"/>
        <w:jc w:val="both"/>
        <w:rPr>
          <w:rFonts w:ascii="Times New Roman" w:eastAsia="Times New Roman" w:hAnsi="Times New Roman" w:cs="Times New Roman"/>
          <w:b/>
          <w:bCs/>
          <w:color w:val="000000"/>
          <w:sz w:val="24"/>
          <w:szCs w:val="24"/>
        </w:rPr>
      </w:pPr>
      <w:r w:rsidRPr="00FF52B5">
        <w:rPr>
          <w:rFonts w:ascii="Times New Roman" w:eastAsia="Times New Roman" w:hAnsi="Times New Roman" w:cs="Times New Roman"/>
          <w:color w:val="000000"/>
          <w:sz w:val="24"/>
          <w:szCs w:val="24"/>
          <w:lang w:eastAsia="ru-RU"/>
        </w:rPr>
        <w:t>   Целями проведения самообследования</w:t>
      </w:r>
      <w:r w:rsidR="00FF52B5">
        <w:rPr>
          <w:rFonts w:ascii="Times New Roman" w:eastAsia="Times New Roman" w:hAnsi="Times New Roman" w:cs="Times New Roman"/>
          <w:color w:val="000000"/>
          <w:sz w:val="24"/>
          <w:szCs w:val="24"/>
          <w:lang w:eastAsia="ru-RU"/>
        </w:rPr>
        <w:t xml:space="preserve">  </w:t>
      </w:r>
      <w:r w:rsidRPr="00FF52B5">
        <w:rPr>
          <w:rFonts w:ascii="Times New Roman" w:eastAsia="Times New Roman" w:hAnsi="Times New Roman" w:cs="Times New Roman"/>
          <w:color w:val="000000"/>
          <w:sz w:val="24"/>
          <w:szCs w:val="24"/>
          <w:lang w:eastAsia="ru-RU"/>
        </w:rPr>
        <w:t xml:space="preserve"> являются обеспечение доступности и открытости информации о деятельности МБДОУ, а также подготовка отчета о результатах самообследования</w:t>
      </w:r>
      <w:r w:rsidR="0019617E" w:rsidRPr="00FF52B5">
        <w:rPr>
          <w:rFonts w:ascii="Times New Roman" w:eastAsia="Times New Roman" w:hAnsi="Times New Roman" w:cs="Times New Roman"/>
          <w:color w:val="000000"/>
          <w:sz w:val="24"/>
          <w:szCs w:val="24"/>
          <w:lang w:eastAsia="ru-RU"/>
        </w:rPr>
        <w:t xml:space="preserve">. </w:t>
      </w:r>
    </w:p>
    <w:p w:rsidR="00DF31A9" w:rsidRPr="00FF52B5" w:rsidRDefault="00DF31A9" w:rsidP="0019617E">
      <w:pPr>
        <w:spacing w:before="120" w:after="120" w:line="240" w:lineRule="auto"/>
        <w:ind w:left="284" w:firstLine="425"/>
        <w:jc w:val="both"/>
        <w:rPr>
          <w:rFonts w:ascii="Times New Roman" w:eastAsia="Times New Roman" w:hAnsi="Times New Roman" w:cs="Times New Roman"/>
          <w:bCs/>
          <w:color w:val="000000"/>
          <w:sz w:val="24"/>
          <w:szCs w:val="24"/>
        </w:rPr>
      </w:pPr>
      <w:r w:rsidRPr="00FF52B5">
        <w:rPr>
          <w:rFonts w:ascii="Times New Roman" w:eastAsia="Times New Roman" w:hAnsi="Times New Roman" w:cs="Times New Roman"/>
          <w:bCs/>
          <w:color w:val="000000"/>
          <w:sz w:val="24"/>
          <w:szCs w:val="24"/>
        </w:rPr>
        <w:t>Цель деятельности МБДОУ: разностороннее развитие ребенка в период дошкольного</w:t>
      </w:r>
      <w:r w:rsidR="0019617E" w:rsidRPr="00FF52B5">
        <w:rPr>
          <w:rFonts w:ascii="Times New Roman" w:eastAsia="Times New Roman" w:hAnsi="Times New Roman" w:cs="Times New Roman"/>
          <w:bCs/>
          <w:color w:val="000000"/>
          <w:sz w:val="24"/>
          <w:szCs w:val="24"/>
        </w:rPr>
        <w:t xml:space="preserve"> </w:t>
      </w:r>
      <w:r w:rsidRPr="00FF52B5">
        <w:rPr>
          <w:rFonts w:ascii="Times New Roman" w:eastAsia="Times New Roman" w:hAnsi="Times New Roman" w:cs="Times New Roman"/>
          <w:bCs/>
          <w:color w:val="000000"/>
          <w:sz w:val="24"/>
          <w:szCs w:val="24"/>
        </w:rPr>
        <w:t>детства</w:t>
      </w:r>
      <w:r w:rsidR="0019617E" w:rsidRPr="00FF52B5">
        <w:rPr>
          <w:rFonts w:ascii="Times New Roman" w:eastAsia="Times New Roman" w:hAnsi="Times New Roman" w:cs="Times New Roman"/>
          <w:bCs/>
          <w:color w:val="000000"/>
          <w:sz w:val="24"/>
          <w:szCs w:val="24"/>
        </w:rPr>
        <w:t>,</w:t>
      </w:r>
      <w:r w:rsidRPr="00FF52B5">
        <w:rPr>
          <w:rFonts w:ascii="Times New Roman" w:eastAsia="Times New Roman" w:hAnsi="Times New Roman" w:cs="Times New Roman"/>
          <w:bCs/>
          <w:color w:val="000000"/>
          <w:sz w:val="24"/>
          <w:szCs w:val="24"/>
        </w:rPr>
        <w:t xml:space="preserve"> с учетом их возрастных и индивидуальных особенностей на основе духовно- нравственных ценностей российского народа, исторических и национально-культурных традиций.</w:t>
      </w:r>
    </w:p>
    <w:p w:rsidR="00DF31A9" w:rsidRPr="00FF52B5" w:rsidRDefault="00DF31A9" w:rsidP="0019617E">
      <w:pPr>
        <w:spacing w:before="120" w:after="120" w:line="240" w:lineRule="auto"/>
        <w:ind w:left="284" w:firstLine="425"/>
        <w:jc w:val="both"/>
        <w:rPr>
          <w:rFonts w:ascii="Times New Roman" w:eastAsia="Times New Roman" w:hAnsi="Times New Roman" w:cs="Times New Roman"/>
          <w:bCs/>
          <w:color w:val="000000"/>
          <w:sz w:val="24"/>
          <w:szCs w:val="24"/>
        </w:rPr>
      </w:pPr>
      <w:r w:rsidRPr="00FF52B5">
        <w:rPr>
          <w:rFonts w:ascii="Times New Roman" w:eastAsia="Times New Roman" w:hAnsi="Times New Roman" w:cs="Times New Roman"/>
          <w:bCs/>
          <w:color w:val="000000"/>
          <w:sz w:val="24"/>
          <w:szCs w:val="24"/>
        </w:rPr>
        <w:t>Предметом деятельности МБДОУ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DF31A9" w:rsidRPr="007071B7" w:rsidRDefault="00DF31A9" w:rsidP="004B75EA">
      <w:pPr>
        <w:spacing w:line="360" w:lineRule="auto"/>
        <w:jc w:val="center"/>
        <w:rPr>
          <w:rFonts w:ascii="Times New Roman" w:eastAsia="Calibri" w:hAnsi="Times New Roman" w:cs="Times New Roman"/>
          <w:b/>
          <w:sz w:val="28"/>
          <w:szCs w:val="24"/>
        </w:rPr>
      </w:pPr>
      <w:r w:rsidRPr="007071B7">
        <w:rPr>
          <w:rFonts w:ascii="Times New Roman" w:eastAsia="Calibri" w:hAnsi="Times New Roman" w:cs="Times New Roman"/>
          <w:b/>
          <w:sz w:val="28"/>
          <w:szCs w:val="24"/>
        </w:rPr>
        <w:t>Общие сведения об образовательной организации</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926"/>
        <w:gridCol w:w="6509"/>
      </w:tblGrid>
      <w:tr w:rsidR="00DF31A9" w:rsidRPr="00FF52B5" w:rsidTr="004B75EA">
        <w:trPr>
          <w:tblCellSpacing w:w="0" w:type="dxa"/>
          <w:jc w:val="center"/>
        </w:trPr>
        <w:tc>
          <w:tcPr>
            <w:tcW w:w="2970"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spacing w:after="145" w:line="360" w:lineRule="auto"/>
              <w:jc w:val="center"/>
              <w:rPr>
                <w:rFonts w:ascii="Times New Roman" w:eastAsia="Calibri" w:hAnsi="Times New Roman" w:cs="Times New Roman"/>
                <w:color w:val="000000"/>
                <w:sz w:val="24"/>
                <w:szCs w:val="24"/>
              </w:rPr>
            </w:pPr>
            <w:r w:rsidRPr="00FF52B5">
              <w:rPr>
                <w:rFonts w:ascii="Times New Roman" w:eastAsia="Calibri" w:hAnsi="Times New Roman" w:cs="Times New Roman"/>
                <w:b/>
                <w:bCs/>
                <w:i/>
                <w:iCs/>
                <w:color w:val="000000"/>
                <w:sz w:val="24"/>
                <w:szCs w:val="24"/>
              </w:rPr>
              <w:t>Наименование:</w:t>
            </w:r>
          </w:p>
        </w:tc>
        <w:tc>
          <w:tcPr>
            <w:tcW w:w="6662"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spacing w:after="0" w:line="360" w:lineRule="auto"/>
              <w:rPr>
                <w:rFonts w:ascii="Times New Roman" w:eastAsia="Calibri" w:hAnsi="Times New Roman" w:cs="Times New Roman"/>
                <w:color w:val="000000"/>
                <w:sz w:val="24"/>
                <w:szCs w:val="24"/>
              </w:rPr>
            </w:pPr>
            <w:r w:rsidRPr="00FF52B5">
              <w:rPr>
                <w:rFonts w:ascii="Times New Roman" w:eastAsia="Times New Roman" w:hAnsi="Times New Roman" w:cs="Times New Roman"/>
                <w:color w:val="000000"/>
                <w:sz w:val="24"/>
                <w:szCs w:val="24"/>
              </w:rPr>
              <w:t>Муниципальное бюджетное дошкольное образовательное учреждение «Центр развития ребенка- детский сад № 21 «Созвездие» города Буйнакска»_</w:t>
            </w:r>
          </w:p>
          <w:p w:rsidR="00DF31A9" w:rsidRPr="00FF52B5" w:rsidRDefault="00DF31A9" w:rsidP="00DF31A9">
            <w:pPr>
              <w:spacing w:after="0" w:line="360" w:lineRule="auto"/>
              <w:rPr>
                <w:rFonts w:ascii="Times New Roman" w:eastAsia="Times New Roman" w:hAnsi="Times New Roman" w:cs="Times New Roman"/>
                <w:color w:val="000000"/>
                <w:sz w:val="24"/>
                <w:szCs w:val="24"/>
              </w:rPr>
            </w:pPr>
            <w:r w:rsidRPr="00FF52B5">
              <w:rPr>
                <w:rFonts w:ascii="Times New Roman" w:eastAsia="Calibri" w:hAnsi="Times New Roman" w:cs="Times New Roman"/>
                <w:color w:val="000000"/>
                <w:sz w:val="24"/>
                <w:szCs w:val="24"/>
              </w:rPr>
              <w:t xml:space="preserve"> Сокращенная форма по Уставу:  МБДОУ ЦРР- ДС  №21 ГБ</w:t>
            </w:r>
          </w:p>
        </w:tc>
      </w:tr>
      <w:tr w:rsidR="00DF31A9" w:rsidRPr="00FF52B5" w:rsidTr="004B75EA">
        <w:trPr>
          <w:tblCellSpacing w:w="0" w:type="dxa"/>
          <w:jc w:val="center"/>
        </w:trPr>
        <w:tc>
          <w:tcPr>
            <w:tcW w:w="2970"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spacing w:after="145" w:line="360" w:lineRule="auto"/>
              <w:jc w:val="center"/>
              <w:rPr>
                <w:rFonts w:ascii="Times New Roman" w:eastAsia="Calibri" w:hAnsi="Times New Roman" w:cs="Times New Roman"/>
                <w:color w:val="000000"/>
                <w:sz w:val="24"/>
                <w:szCs w:val="24"/>
              </w:rPr>
            </w:pPr>
            <w:r w:rsidRPr="00FF52B5">
              <w:rPr>
                <w:rFonts w:ascii="Times New Roman" w:eastAsia="Calibri" w:hAnsi="Times New Roman" w:cs="Times New Roman"/>
                <w:b/>
                <w:bCs/>
                <w:i/>
                <w:iCs/>
                <w:color w:val="000000"/>
                <w:sz w:val="24"/>
                <w:szCs w:val="24"/>
              </w:rPr>
              <w:t>Организационно-правовая форма</w:t>
            </w:r>
          </w:p>
        </w:tc>
        <w:tc>
          <w:tcPr>
            <w:tcW w:w="6662"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spacing w:after="0" w:line="360" w:lineRule="auto"/>
              <w:rPr>
                <w:rFonts w:ascii="Times New Roman" w:eastAsia="Calibri" w:hAnsi="Times New Roman" w:cs="Times New Roman"/>
                <w:iCs/>
                <w:color w:val="000000"/>
                <w:sz w:val="24"/>
                <w:szCs w:val="24"/>
              </w:rPr>
            </w:pPr>
            <w:r w:rsidRPr="00FF52B5">
              <w:rPr>
                <w:rFonts w:ascii="Times New Roman" w:eastAsia="Calibri" w:hAnsi="Times New Roman" w:cs="Times New Roman"/>
                <w:b/>
                <w:i/>
                <w:iCs/>
                <w:color w:val="000000"/>
                <w:sz w:val="24"/>
                <w:szCs w:val="24"/>
              </w:rPr>
              <w:t>Тип  -</w:t>
            </w:r>
            <w:r w:rsidRPr="00FF52B5">
              <w:rPr>
                <w:rFonts w:ascii="Times New Roman" w:eastAsia="Calibri" w:hAnsi="Times New Roman" w:cs="Times New Roman"/>
                <w:iCs/>
                <w:color w:val="000000"/>
                <w:sz w:val="24"/>
                <w:szCs w:val="24"/>
              </w:rPr>
              <w:t xml:space="preserve">бюджетное  дошкольное образовательное учреждение </w:t>
            </w:r>
          </w:p>
          <w:p w:rsidR="00DF31A9" w:rsidRPr="00FF52B5" w:rsidRDefault="00DF31A9" w:rsidP="00DF31A9">
            <w:pPr>
              <w:spacing w:after="0" w:line="360" w:lineRule="auto"/>
              <w:rPr>
                <w:rFonts w:ascii="Times New Roman" w:eastAsia="Calibri" w:hAnsi="Times New Roman" w:cs="Times New Roman"/>
                <w:iCs/>
                <w:color w:val="000000"/>
                <w:sz w:val="24"/>
                <w:szCs w:val="24"/>
              </w:rPr>
            </w:pPr>
            <w:r w:rsidRPr="00FF52B5">
              <w:rPr>
                <w:rFonts w:ascii="Times New Roman" w:eastAsia="Calibri" w:hAnsi="Times New Roman" w:cs="Times New Roman"/>
                <w:b/>
                <w:i/>
                <w:iCs/>
                <w:color w:val="000000"/>
                <w:sz w:val="24"/>
                <w:szCs w:val="24"/>
              </w:rPr>
              <w:t xml:space="preserve">Вид </w:t>
            </w:r>
            <w:r w:rsidRPr="00FF52B5">
              <w:rPr>
                <w:rFonts w:ascii="Times New Roman" w:eastAsia="Calibri" w:hAnsi="Times New Roman" w:cs="Times New Roman"/>
                <w:iCs/>
                <w:color w:val="000000"/>
                <w:sz w:val="24"/>
                <w:szCs w:val="24"/>
              </w:rPr>
              <w:t xml:space="preserve">детский сад  </w:t>
            </w:r>
          </w:p>
          <w:p w:rsidR="00DF31A9" w:rsidRPr="00FF52B5" w:rsidRDefault="00DF31A9" w:rsidP="00DF31A9">
            <w:pPr>
              <w:spacing w:after="0" w:line="360" w:lineRule="auto"/>
              <w:rPr>
                <w:rFonts w:ascii="Times New Roman" w:eastAsia="Calibri" w:hAnsi="Times New Roman" w:cs="Times New Roman"/>
                <w:color w:val="000000"/>
                <w:sz w:val="24"/>
                <w:szCs w:val="24"/>
              </w:rPr>
            </w:pPr>
            <w:r w:rsidRPr="00FF52B5">
              <w:rPr>
                <w:rFonts w:ascii="Times New Roman" w:eastAsia="Calibri" w:hAnsi="Times New Roman" w:cs="Times New Roman"/>
                <w:b/>
                <w:i/>
                <w:iCs/>
                <w:color w:val="000000"/>
                <w:sz w:val="24"/>
                <w:szCs w:val="24"/>
              </w:rPr>
              <w:t xml:space="preserve">Статус  </w:t>
            </w:r>
            <w:r w:rsidRPr="00FF52B5">
              <w:rPr>
                <w:rFonts w:ascii="Times New Roman" w:eastAsia="Calibri" w:hAnsi="Times New Roman" w:cs="Times New Roman"/>
                <w:iCs/>
                <w:color w:val="000000"/>
                <w:sz w:val="24"/>
                <w:szCs w:val="24"/>
              </w:rPr>
              <w:t xml:space="preserve">муниципальный  </w:t>
            </w:r>
          </w:p>
        </w:tc>
      </w:tr>
      <w:tr w:rsidR="00DF31A9" w:rsidRPr="00FF52B5" w:rsidTr="004B75EA">
        <w:trPr>
          <w:trHeight w:val="527"/>
          <w:tblCellSpacing w:w="0" w:type="dxa"/>
          <w:jc w:val="center"/>
        </w:trPr>
        <w:tc>
          <w:tcPr>
            <w:tcW w:w="2970"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spacing w:after="145" w:line="360" w:lineRule="auto"/>
              <w:jc w:val="center"/>
              <w:rPr>
                <w:rFonts w:ascii="Times New Roman" w:eastAsia="Calibri" w:hAnsi="Times New Roman" w:cs="Times New Roman"/>
                <w:color w:val="000000"/>
                <w:sz w:val="24"/>
                <w:szCs w:val="24"/>
              </w:rPr>
            </w:pPr>
            <w:r w:rsidRPr="00FF52B5">
              <w:rPr>
                <w:rFonts w:ascii="Times New Roman" w:eastAsia="Calibri" w:hAnsi="Times New Roman" w:cs="Times New Roman"/>
                <w:b/>
                <w:bCs/>
                <w:i/>
                <w:iCs/>
                <w:color w:val="000000"/>
                <w:sz w:val="24"/>
                <w:szCs w:val="24"/>
              </w:rPr>
              <w:t>Учредитель</w:t>
            </w:r>
          </w:p>
        </w:tc>
        <w:tc>
          <w:tcPr>
            <w:tcW w:w="6662" w:type="dxa"/>
            <w:tcBorders>
              <w:top w:val="single" w:sz="4" w:space="0" w:color="auto"/>
              <w:left w:val="single" w:sz="4" w:space="0" w:color="auto"/>
              <w:bottom w:val="single" w:sz="4" w:space="0" w:color="auto"/>
              <w:right w:val="single" w:sz="4" w:space="0" w:color="auto"/>
            </w:tcBorders>
          </w:tcPr>
          <w:p w:rsidR="00DF31A9" w:rsidRPr="00FF52B5" w:rsidRDefault="00DF31A9" w:rsidP="00DF31A9">
            <w:pPr>
              <w:spacing w:before="70" w:after="70" w:line="360" w:lineRule="auto"/>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Муниципальное образование г.Буйнакск</w:t>
            </w:r>
          </w:p>
          <w:p w:rsidR="00DF31A9" w:rsidRPr="00FF52B5" w:rsidRDefault="00DF31A9" w:rsidP="00DF31A9">
            <w:pPr>
              <w:spacing w:after="0" w:line="360" w:lineRule="auto"/>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u w:val="single"/>
                <w:lang w:eastAsia="ru-RU"/>
              </w:rPr>
              <w:t>Юридический адрес Учредителя</w:t>
            </w:r>
            <w:r w:rsidRPr="00FF52B5">
              <w:rPr>
                <w:rFonts w:ascii="Times New Roman" w:eastAsia="Times New Roman" w:hAnsi="Times New Roman" w:cs="Times New Roman"/>
                <w:color w:val="000000"/>
                <w:sz w:val="24"/>
                <w:szCs w:val="24"/>
                <w:lang w:eastAsia="ru-RU"/>
              </w:rPr>
              <w:t>:368220,г.Буйнакск, ул.</w:t>
            </w:r>
          </w:p>
          <w:p w:rsidR="00DF31A9" w:rsidRPr="00FF52B5" w:rsidRDefault="00DF31A9" w:rsidP="00DF31A9">
            <w:pPr>
              <w:spacing w:after="0" w:line="360" w:lineRule="auto"/>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Х.Мусаясула д.9</w:t>
            </w:r>
          </w:p>
        </w:tc>
      </w:tr>
      <w:tr w:rsidR="00DF31A9" w:rsidRPr="00FF52B5" w:rsidTr="004B75EA">
        <w:trPr>
          <w:tblCellSpacing w:w="0" w:type="dxa"/>
          <w:jc w:val="center"/>
        </w:trPr>
        <w:tc>
          <w:tcPr>
            <w:tcW w:w="2970"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spacing w:after="0" w:line="360" w:lineRule="auto"/>
              <w:jc w:val="center"/>
              <w:rPr>
                <w:rFonts w:ascii="Times New Roman" w:eastAsia="Calibri" w:hAnsi="Times New Roman" w:cs="Times New Roman"/>
                <w:b/>
                <w:bCs/>
                <w:i/>
                <w:iCs/>
                <w:color w:val="000000"/>
                <w:sz w:val="24"/>
                <w:szCs w:val="24"/>
              </w:rPr>
            </w:pPr>
            <w:r w:rsidRPr="00FF52B5">
              <w:rPr>
                <w:rFonts w:ascii="Times New Roman" w:eastAsia="Calibri" w:hAnsi="Times New Roman" w:cs="Times New Roman"/>
                <w:b/>
                <w:bCs/>
                <w:i/>
                <w:iCs/>
                <w:color w:val="000000"/>
                <w:sz w:val="24"/>
                <w:szCs w:val="24"/>
              </w:rPr>
              <w:t xml:space="preserve">Год основания </w:t>
            </w:r>
          </w:p>
          <w:p w:rsidR="00DF31A9" w:rsidRPr="00FF52B5" w:rsidRDefault="00DF31A9" w:rsidP="00DF31A9">
            <w:pPr>
              <w:spacing w:after="0" w:line="360" w:lineRule="auto"/>
              <w:jc w:val="center"/>
              <w:rPr>
                <w:rFonts w:ascii="Times New Roman" w:eastAsia="Calibri" w:hAnsi="Times New Roman" w:cs="Times New Roman"/>
                <w:color w:val="000000"/>
                <w:sz w:val="24"/>
                <w:szCs w:val="24"/>
              </w:rPr>
            </w:pPr>
            <w:r w:rsidRPr="00FF52B5">
              <w:rPr>
                <w:rFonts w:ascii="Times New Roman" w:eastAsia="Calibri" w:hAnsi="Times New Roman" w:cs="Times New Roman"/>
                <w:b/>
                <w:bCs/>
                <w:i/>
                <w:iCs/>
                <w:color w:val="000000"/>
                <w:sz w:val="24"/>
                <w:szCs w:val="24"/>
              </w:rPr>
              <w:t>детского сада</w:t>
            </w:r>
          </w:p>
        </w:tc>
        <w:tc>
          <w:tcPr>
            <w:tcW w:w="6662"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spacing w:after="145" w:line="360" w:lineRule="auto"/>
              <w:rPr>
                <w:rFonts w:ascii="Times New Roman" w:eastAsia="Calibri" w:hAnsi="Times New Roman" w:cs="Times New Roman"/>
                <w:color w:val="000000"/>
                <w:sz w:val="24"/>
                <w:szCs w:val="24"/>
                <w:lang w:val="en-US"/>
              </w:rPr>
            </w:pPr>
            <w:r w:rsidRPr="00FF52B5">
              <w:rPr>
                <w:rFonts w:ascii="Times New Roman" w:eastAsia="Calibri" w:hAnsi="Times New Roman" w:cs="Times New Roman"/>
                <w:color w:val="000000"/>
                <w:sz w:val="24"/>
                <w:szCs w:val="24"/>
              </w:rPr>
              <w:t>26 октября 2022 года</w:t>
            </w:r>
          </w:p>
        </w:tc>
      </w:tr>
      <w:tr w:rsidR="00DF31A9" w:rsidRPr="00FF52B5" w:rsidTr="004B75EA">
        <w:trPr>
          <w:trHeight w:val="2139"/>
          <w:tblCellSpacing w:w="0" w:type="dxa"/>
          <w:jc w:val="center"/>
        </w:trPr>
        <w:tc>
          <w:tcPr>
            <w:tcW w:w="2970"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spacing w:after="145" w:line="360" w:lineRule="auto"/>
              <w:jc w:val="center"/>
              <w:rPr>
                <w:rFonts w:ascii="Times New Roman" w:eastAsia="Calibri" w:hAnsi="Times New Roman" w:cs="Times New Roman"/>
                <w:b/>
                <w:bCs/>
                <w:i/>
                <w:iCs/>
                <w:color w:val="000000"/>
                <w:sz w:val="24"/>
                <w:szCs w:val="24"/>
              </w:rPr>
            </w:pPr>
            <w:r w:rsidRPr="00FF52B5">
              <w:rPr>
                <w:rFonts w:ascii="Times New Roman" w:eastAsia="Calibri" w:hAnsi="Times New Roman" w:cs="Times New Roman"/>
                <w:b/>
                <w:bCs/>
                <w:i/>
                <w:iCs/>
                <w:color w:val="000000"/>
                <w:sz w:val="24"/>
                <w:szCs w:val="24"/>
              </w:rPr>
              <w:lastRenderedPageBreak/>
              <w:t xml:space="preserve">Юридический и </w:t>
            </w:r>
          </w:p>
          <w:p w:rsidR="00DF31A9" w:rsidRPr="00FF52B5" w:rsidRDefault="00DF31A9" w:rsidP="00DF31A9">
            <w:pPr>
              <w:spacing w:after="145" w:line="360" w:lineRule="auto"/>
              <w:jc w:val="center"/>
              <w:rPr>
                <w:rFonts w:ascii="Times New Roman" w:eastAsia="Calibri" w:hAnsi="Times New Roman" w:cs="Times New Roman"/>
                <w:color w:val="000000"/>
                <w:sz w:val="24"/>
                <w:szCs w:val="24"/>
              </w:rPr>
            </w:pPr>
            <w:r w:rsidRPr="00FF52B5">
              <w:rPr>
                <w:rFonts w:ascii="Times New Roman" w:eastAsia="Calibri" w:hAnsi="Times New Roman" w:cs="Times New Roman"/>
                <w:b/>
                <w:bCs/>
                <w:i/>
                <w:iCs/>
                <w:color w:val="000000"/>
                <w:sz w:val="24"/>
                <w:szCs w:val="24"/>
              </w:rPr>
              <w:t>фактический адрес</w:t>
            </w:r>
          </w:p>
        </w:tc>
        <w:tc>
          <w:tcPr>
            <w:tcW w:w="6662" w:type="dxa"/>
            <w:tcBorders>
              <w:top w:val="single" w:sz="4" w:space="0" w:color="auto"/>
              <w:left w:val="single" w:sz="4" w:space="0" w:color="auto"/>
              <w:bottom w:val="single" w:sz="4" w:space="0" w:color="auto"/>
              <w:right w:val="single" w:sz="4" w:space="0" w:color="auto"/>
            </w:tcBorders>
          </w:tcPr>
          <w:p w:rsidR="00DF31A9" w:rsidRPr="00FF52B5" w:rsidRDefault="00DF31A9" w:rsidP="00DF31A9">
            <w:pPr>
              <w:tabs>
                <w:tab w:val="left" w:pos="1547"/>
              </w:tabs>
              <w:spacing w:after="0" w:line="360" w:lineRule="auto"/>
              <w:jc w:val="both"/>
              <w:rPr>
                <w:rFonts w:ascii="Times New Roman" w:eastAsia="Times New Roman" w:hAnsi="Times New Roman" w:cs="Times New Roman"/>
                <w:color w:val="000000"/>
                <w:sz w:val="24"/>
                <w:szCs w:val="24"/>
              </w:rPr>
            </w:pPr>
            <w:r w:rsidRPr="00FF52B5">
              <w:rPr>
                <w:rFonts w:ascii="Times New Roman" w:eastAsia="Calibri" w:hAnsi="Times New Roman" w:cs="Times New Roman"/>
                <w:i/>
                <w:color w:val="000000"/>
                <w:sz w:val="24"/>
                <w:szCs w:val="24"/>
              </w:rPr>
              <w:t>Юридический адрес</w:t>
            </w:r>
            <w:r w:rsidRPr="00FF52B5">
              <w:rPr>
                <w:rFonts w:ascii="Times New Roman" w:eastAsia="Calibri" w:hAnsi="Times New Roman" w:cs="Times New Roman"/>
                <w:color w:val="000000"/>
                <w:sz w:val="24"/>
                <w:szCs w:val="24"/>
              </w:rPr>
              <w:t xml:space="preserve">: </w:t>
            </w:r>
            <w:r w:rsidRPr="00FF52B5">
              <w:rPr>
                <w:rFonts w:ascii="Times New Roman" w:eastAsia="Times New Roman" w:hAnsi="Times New Roman" w:cs="Times New Roman"/>
                <w:color w:val="000000"/>
                <w:sz w:val="24"/>
                <w:szCs w:val="24"/>
              </w:rPr>
              <w:t xml:space="preserve">368222, Республика Дагестан, </w:t>
            </w:r>
          </w:p>
          <w:p w:rsidR="00DF31A9" w:rsidRPr="00FF52B5" w:rsidRDefault="00C17819" w:rsidP="00DF31A9">
            <w:pPr>
              <w:tabs>
                <w:tab w:val="left" w:pos="1547"/>
              </w:tabs>
              <w:spacing w:after="0" w:line="360" w:lineRule="auto"/>
              <w:jc w:val="both"/>
              <w:rPr>
                <w:rFonts w:ascii="Times New Roman" w:eastAsia="Calibri" w:hAnsi="Times New Roman" w:cs="Times New Roman"/>
                <w:color w:val="000000"/>
                <w:sz w:val="24"/>
                <w:szCs w:val="24"/>
              </w:rPr>
            </w:pPr>
            <w:r w:rsidRPr="00FF52B5">
              <w:rPr>
                <w:rFonts w:ascii="Times New Roman" w:eastAsia="Times New Roman" w:hAnsi="Times New Roman" w:cs="Times New Roman"/>
                <w:color w:val="000000"/>
                <w:sz w:val="24"/>
                <w:szCs w:val="24"/>
              </w:rPr>
              <w:t>г.Буйнакск,ул Шихова,  120 «Б</w:t>
            </w:r>
            <w:r w:rsidR="00DF31A9" w:rsidRPr="00FF52B5">
              <w:rPr>
                <w:rFonts w:ascii="Times New Roman" w:eastAsia="Times New Roman" w:hAnsi="Times New Roman" w:cs="Times New Roman"/>
                <w:color w:val="000000"/>
                <w:sz w:val="24"/>
                <w:szCs w:val="24"/>
              </w:rPr>
              <w:t>»</w:t>
            </w:r>
          </w:p>
          <w:p w:rsidR="00DF31A9" w:rsidRPr="00FF52B5" w:rsidRDefault="00DF31A9" w:rsidP="004B75EA">
            <w:pPr>
              <w:spacing w:before="70" w:after="70" w:line="360" w:lineRule="auto"/>
              <w:ind w:left="327" w:firstLine="491"/>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i/>
                <w:color w:val="000000"/>
                <w:sz w:val="24"/>
                <w:szCs w:val="24"/>
                <w:lang w:eastAsia="ru-RU"/>
              </w:rPr>
              <w:t>Фактический адрес образовательной организации</w:t>
            </w:r>
            <w:r w:rsidRPr="00FF52B5">
              <w:rPr>
                <w:rFonts w:ascii="Times New Roman" w:eastAsia="Times New Roman" w:hAnsi="Times New Roman" w:cs="Times New Roman"/>
                <w:color w:val="000000"/>
                <w:sz w:val="24"/>
                <w:szCs w:val="24"/>
                <w:lang w:eastAsia="ru-RU"/>
              </w:rPr>
              <w:t xml:space="preserve">: </w:t>
            </w:r>
            <w:r w:rsidRPr="00FF52B5">
              <w:rPr>
                <w:rFonts w:ascii="Times New Roman" w:eastAsia="Times New Roman" w:hAnsi="Times New Roman" w:cs="Times New Roman"/>
                <w:color w:val="000000"/>
                <w:sz w:val="24"/>
                <w:szCs w:val="24"/>
              </w:rPr>
              <w:t>368222, Республика Дагестан, г.Буйнакск, ул Ши</w:t>
            </w:r>
            <w:r w:rsidR="00C17819" w:rsidRPr="00FF52B5">
              <w:rPr>
                <w:rFonts w:ascii="Times New Roman" w:eastAsia="Times New Roman" w:hAnsi="Times New Roman" w:cs="Times New Roman"/>
                <w:color w:val="000000"/>
                <w:sz w:val="24"/>
                <w:szCs w:val="24"/>
              </w:rPr>
              <w:t>хова,120 «Б</w:t>
            </w:r>
            <w:r w:rsidRPr="00FF52B5">
              <w:rPr>
                <w:rFonts w:ascii="Times New Roman" w:eastAsia="Times New Roman" w:hAnsi="Times New Roman" w:cs="Times New Roman"/>
                <w:color w:val="000000"/>
                <w:sz w:val="24"/>
                <w:szCs w:val="24"/>
              </w:rPr>
              <w:t>»</w:t>
            </w:r>
          </w:p>
        </w:tc>
      </w:tr>
      <w:tr w:rsidR="00DF31A9" w:rsidRPr="00FF52B5" w:rsidTr="004B75EA">
        <w:trPr>
          <w:trHeight w:val="561"/>
          <w:tblCellSpacing w:w="0" w:type="dxa"/>
          <w:jc w:val="center"/>
        </w:trPr>
        <w:tc>
          <w:tcPr>
            <w:tcW w:w="2970"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spacing w:after="145" w:line="360" w:lineRule="auto"/>
              <w:jc w:val="center"/>
              <w:rPr>
                <w:rFonts w:ascii="Times New Roman" w:eastAsia="Calibri" w:hAnsi="Times New Roman" w:cs="Times New Roman"/>
                <w:b/>
                <w:sz w:val="24"/>
                <w:szCs w:val="24"/>
              </w:rPr>
            </w:pPr>
            <w:r w:rsidRPr="00FF52B5">
              <w:rPr>
                <w:rFonts w:ascii="Times New Roman" w:eastAsia="Calibri" w:hAnsi="Times New Roman" w:cs="Times New Roman"/>
                <w:b/>
                <w:sz w:val="24"/>
                <w:szCs w:val="24"/>
              </w:rPr>
              <w:t>Свидетельство о государственной регистрации права постоянного (бессрочного пользования)</w:t>
            </w:r>
          </w:p>
        </w:tc>
        <w:tc>
          <w:tcPr>
            <w:tcW w:w="6662" w:type="dxa"/>
            <w:tcBorders>
              <w:top w:val="single" w:sz="4" w:space="0" w:color="auto"/>
              <w:left w:val="single" w:sz="4" w:space="0" w:color="auto"/>
              <w:bottom w:val="single" w:sz="4" w:space="0" w:color="auto"/>
              <w:right w:val="single" w:sz="4" w:space="0" w:color="auto"/>
            </w:tcBorders>
            <w:hideMark/>
          </w:tcPr>
          <w:p w:rsidR="00DF31A9" w:rsidRPr="00FF52B5" w:rsidRDefault="00DF31A9" w:rsidP="004B75EA">
            <w:pPr>
              <w:spacing w:after="120" w:line="264" w:lineRule="auto"/>
              <w:rPr>
                <w:rFonts w:ascii="Times New Roman" w:eastAsia="Calibri" w:hAnsi="Times New Roman" w:cs="Times New Roman"/>
                <w:sz w:val="24"/>
                <w:szCs w:val="24"/>
              </w:rPr>
            </w:pPr>
            <w:r w:rsidRPr="00FF52B5">
              <w:rPr>
                <w:rFonts w:ascii="Times New Roman" w:eastAsia="Calibri" w:hAnsi="Times New Roman" w:cs="Times New Roman"/>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w:t>
            </w:r>
            <w:r w:rsidR="004B75EA" w:rsidRPr="00FF52B5">
              <w:rPr>
                <w:rFonts w:ascii="Times New Roman" w:eastAsia="Calibri" w:hAnsi="Times New Roman" w:cs="Times New Roman"/>
                <w:sz w:val="24"/>
                <w:szCs w:val="24"/>
              </w:rPr>
              <w:t xml:space="preserve">  о</w:t>
            </w:r>
            <w:r w:rsidRPr="00FF52B5">
              <w:rPr>
                <w:rFonts w:ascii="Times New Roman" w:eastAsia="Calibri" w:hAnsi="Times New Roman" w:cs="Times New Roman"/>
                <w:sz w:val="24"/>
                <w:szCs w:val="24"/>
              </w:rPr>
              <w:t>т 10.05.2023</w:t>
            </w:r>
            <w:r w:rsidR="004B75EA" w:rsidRPr="00FF52B5">
              <w:rPr>
                <w:rFonts w:ascii="Times New Roman" w:eastAsia="Calibri" w:hAnsi="Times New Roman" w:cs="Times New Roman"/>
                <w:sz w:val="24"/>
                <w:szCs w:val="24"/>
              </w:rPr>
              <w:t xml:space="preserve"> г.</w:t>
            </w:r>
          </w:p>
        </w:tc>
      </w:tr>
      <w:tr w:rsidR="00DF31A9" w:rsidRPr="00FF52B5" w:rsidTr="004B75EA">
        <w:trPr>
          <w:trHeight w:val="561"/>
          <w:tblCellSpacing w:w="0" w:type="dxa"/>
          <w:jc w:val="center"/>
        </w:trPr>
        <w:tc>
          <w:tcPr>
            <w:tcW w:w="2970"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spacing w:after="145" w:line="360" w:lineRule="auto"/>
              <w:jc w:val="center"/>
              <w:rPr>
                <w:rFonts w:ascii="Times New Roman" w:eastAsia="Calibri" w:hAnsi="Times New Roman" w:cs="Times New Roman"/>
                <w:b/>
                <w:bCs/>
                <w:i/>
                <w:iCs/>
                <w:sz w:val="24"/>
                <w:szCs w:val="24"/>
              </w:rPr>
            </w:pPr>
            <w:r w:rsidRPr="00FF52B5">
              <w:rPr>
                <w:rFonts w:ascii="Times New Roman" w:eastAsia="Calibri" w:hAnsi="Times New Roman" w:cs="Times New Roman"/>
                <w:b/>
                <w:i/>
                <w:sz w:val="24"/>
                <w:szCs w:val="24"/>
              </w:rPr>
              <w:t>Свидетельство о государственной регистрации права оперативного управления</w:t>
            </w:r>
          </w:p>
        </w:tc>
        <w:tc>
          <w:tcPr>
            <w:tcW w:w="6662"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spacing w:after="0" w:line="360" w:lineRule="auto"/>
              <w:jc w:val="both"/>
              <w:rPr>
                <w:rFonts w:ascii="Times New Roman" w:eastAsia="Calibri" w:hAnsi="Times New Roman" w:cs="Times New Roman"/>
                <w:sz w:val="24"/>
                <w:szCs w:val="24"/>
              </w:rPr>
            </w:pPr>
            <w:r w:rsidRPr="00FF52B5">
              <w:rPr>
                <w:rFonts w:ascii="Times New Roman" w:eastAsia="Calibri" w:hAnsi="Times New Roman" w:cs="Times New Roman"/>
                <w:sz w:val="24"/>
                <w:szCs w:val="24"/>
              </w:rPr>
              <w:t xml:space="preserve">Постановление администрации городского округа </w:t>
            </w:r>
            <w:r w:rsidR="004B75EA" w:rsidRPr="00FF52B5">
              <w:rPr>
                <w:rFonts w:ascii="Times New Roman" w:eastAsia="Calibri" w:hAnsi="Times New Roman" w:cs="Times New Roman"/>
                <w:sz w:val="24"/>
                <w:szCs w:val="24"/>
              </w:rPr>
              <w:t xml:space="preserve">                 </w:t>
            </w:r>
            <w:r w:rsidRPr="00FF52B5">
              <w:rPr>
                <w:rFonts w:ascii="Times New Roman" w:eastAsia="Calibri" w:hAnsi="Times New Roman" w:cs="Times New Roman"/>
                <w:sz w:val="24"/>
                <w:szCs w:val="24"/>
              </w:rPr>
              <w:t>«О закреплении имущества на праве оперативного управления»</w:t>
            </w:r>
            <w:r w:rsidR="004B75EA" w:rsidRPr="00FF52B5">
              <w:rPr>
                <w:rFonts w:ascii="Times New Roman" w:eastAsia="Calibri" w:hAnsi="Times New Roman" w:cs="Times New Roman"/>
                <w:sz w:val="24"/>
                <w:szCs w:val="24"/>
              </w:rPr>
              <w:t xml:space="preserve"> о</w:t>
            </w:r>
            <w:r w:rsidRPr="00FF52B5">
              <w:rPr>
                <w:rFonts w:ascii="Times New Roman" w:eastAsia="Calibri" w:hAnsi="Times New Roman" w:cs="Times New Roman"/>
                <w:sz w:val="24"/>
                <w:szCs w:val="24"/>
              </w:rPr>
              <w:t>т 25.04.2023 г № 346</w:t>
            </w:r>
          </w:p>
        </w:tc>
      </w:tr>
      <w:tr w:rsidR="00DF31A9" w:rsidRPr="00FF52B5" w:rsidTr="004B75EA">
        <w:trPr>
          <w:trHeight w:val="561"/>
          <w:tblCellSpacing w:w="0" w:type="dxa"/>
          <w:jc w:val="center"/>
        </w:trPr>
        <w:tc>
          <w:tcPr>
            <w:tcW w:w="2970"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spacing w:after="145" w:line="360" w:lineRule="auto"/>
              <w:jc w:val="center"/>
              <w:rPr>
                <w:rFonts w:ascii="Times New Roman" w:eastAsia="Calibri" w:hAnsi="Times New Roman" w:cs="Times New Roman"/>
                <w:b/>
                <w:i/>
                <w:color w:val="000000"/>
                <w:sz w:val="24"/>
                <w:szCs w:val="24"/>
              </w:rPr>
            </w:pPr>
            <w:r w:rsidRPr="00FF52B5">
              <w:rPr>
                <w:rFonts w:ascii="Times New Roman" w:eastAsia="Calibri" w:hAnsi="Times New Roman" w:cs="Times New Roman"/>
                <w:b/>
                <w:i/>
                <w:color w:val="000000"/>
                <w:sz w:val="24"/>
                <w:szCs w:val="24"/>
              </w:rPr>
              <w:t>Свидетельство о постановке на учет в налоговом органепо месту нахождения</w:t>
            </w:r>
          </w:p>
        </w:tc>
        <w:tc>
          <w:tcPr>
            <w:tcW w:w="6662" w:type="dxa"/>
            <w:tcBorders>
              <w:top w:val="single" w:sz="4" w:space="0" w:color="auto"/>
              <w:left w:val="single" w:sz="4" w:space="0" w:color="auto"/>
              <w:bottom w:val="single" w:sz="4" w:space="0" w:color="auto"/>
              <w:right w:val="single" w:sz="4" w:space="0" w:color="auto"/>
            </w:tcBorders>
          </w:tcPr>
          <w:p w:rsidR="004B75EA" w:rsidRPr="00FF52B5" w:rsidRDefault="00DF31A9" w:rsidP="00DF31A9">
            <w:pPr>
              <w:spacing w:after="0" w:line="360" w:lineRule="auto"/>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t>ОГРН   №1220500013271</w:t>
            </w:r>
          </w:p>
          <w:p w:rsidR="00DF31A9" w:rsidRPr="00FF52B5" w:rsidRDefault="00DF31A9" w:rsidP="00DF31A9">
            <w:pPr>
              <w:spacing w:after="0" w:line="360" w:lineRule="auto"/>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t xml:space="preserve"> от 01ноября 2022 г. Межрайонной инспекции </w:t>
            </w:r>
            <w:r w:rsidR="004B75EA" w:rsidRPr="00FF52B5">
              <w:rPr>
                <w:rFonts w:ascii="Times New Roman" w:eastAsia="Calibri" w:hAnsi="Times New Roman" w:cs="Times New Roman"/>
                <w:color w:val="000000"/>
                <w:sz w:val="24"/>
                <w:szCs w:val="24"/>
              </w:rPr>
              <w:t xml:space="preserve">       </w:t>
            </w:r>
            <w:r w:rsidRPr="00FF52B5">
              <w:rPr>
                <w:rFonts w:ascii="Times New Roman" w:eastAsia="Calibri" w:hAnsi="Times New Roman" w:cs="Times New Roman"/>
                <w:color w:val="000000"/>
                <w:sz w:val="24"/>
                <w:szCs w:val="24"/>
              </w:rPr>
              <w:t>Федеральной налоговой службы №7 по РД</w:t>
            </w:r>
          </w:p>
          <w:p w:rsidR="00DF31A9" w:rsidRPr="00FF52B5" w:rsidRDefault="00DF31A9" w:rsidP="00DF31A9">
            <w:pPr>
              <w:spacing w:after="0" w:line="360" w:lineRule="auto"/>
              <w:rPr>
                <w:rFonts w:ascii="Times New Roman" w:eastAsia="Calibri" w:hAnsi="Times New Roman" w:cs="Times New Roman"/>
                <w:color w:val="000000"/>
                <w:sz w:val="24"/>
                <w:szCs w:val="24"/>
              </w:rPr>
            </w:pPr>
          </w:p>
        </w:tc>
      </w:tr>
      <w:tr w:rsidR="00DF31A9" w:rsidRPr="00FF52B5" w:rsidTr="004B75EA">
        <w:trPr>
          <w:trHeight w:val="561"/>
          <w:tblCellSpacing w:w="0" w:type="dxa"/>
          <w:jc w:val="center"/>
        </w:trPr>
        <w:tc>
          <w:tcPr>
            <w:tcW w:w="2970"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spacing w:after="145" w:line="360" w:lineRule="auto"/>
              <w:jc w:val="center"/>
              <w:rPr>
                <w:rFonts w:ascii="Times New Roman" w:eastAsia="Calibri" w:hAnsi="Times New Roman" w:cs="Times New Roman"/>
                <w:color w:val="000000"/>
                <w:sz w:val="24"/>
                <w:szCs w:val="24"/>
              </w:rPr>
            </w:pPr>
            <w:r w:rsidRPr="00FF52B5">
              <w:rPr>
                <w:rFonts w:ascii="Times New Roman" w:eastAsia="Calibri" w:hAnsi="Times New Roman" w:cs="Times New Roman"/>
                <w:b/>
                <w:bCs/>
                <w:i/>
                <w:iCs/>
                <w:color w:val="000000"/>
                <w:sz w:val="24"/>
                <w:szCs w:val="24"/>
              </w:rPr>
              <w:t>Лицензия</w:t>
            </w:r>
          </w:p>
        </w:tc>
        <w:tc>
          <w:tcPr>
            <w:tcW w:w="6662"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spacing w:before="91" w:after="91" w:line="360" w:lineRule="auto"/>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t xml:space="preserve">Лицензия  МОН РД на осуществление образовательной деятельности </w:t>
            </w:r>
          </w:p>
          <w:p w:rsidR="00DF31A9" w:rsidRPr="00FF52B5" w:rsidRDefault="00DF31A9" w:rsidP="00DF31A9">
            <w:pPr>
              <w:spacing w:before="91" w:after="91" w:line="360" w:lineRule="auto"/>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t xml:space="preserve">регистрационный номер –  </w:t>
            </w:r>
            <w:r w:rsidRPr="00FF52B5">
              <w:rPr>
                <w:rFonts w:ascii="Times New Roman" w:eastAsia="Times New Roman" w:hAnsi="Times New Roman" w:cs="Times New Roman"/>
                <w:color w:val="000000"/>
                <w:sz w:val="24"/>
                <w:szCs w:val="24"/>
              </w:rPr>
              <w:t>№ ЛО35-01227-05/00653205 от 26.05.2023</w:t>
            </w:r>
          </w:p>
        </w:tc>
      </w:tr>
      <w:tr w:rsidR="00DF31A9" w:rsidRPr="00FF52B5" w:rsidTr="004B75EA">
        <w:trPr>
          <w:trHeight w:val="627"/>
          <w:tblCellSpacing w:w="0" w:type="dxa"/>
          <w:jc w:val="center"/>
        </w:trPr>
        <w:tc>
          <w:tcPr>
            <w:tcW w:w="2970"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spacing w:after="0" w:line="360" w:lineRule="auto"/>
              <w:jc w:val="center"/>
              <w:rPr>
                <w:rFonts w:ascii="Times New Roman" w:eastAsia="Calibri" w:hAnsi="Times New Roman" w:cs="Times New Roman"/>
                <w:b/>
                <w:bCs/>
                <w:i/>
                <w:iCs/>
                <w:color w:val="000000"/>
                <w:sz w:val="24"/>
                <w:szCs w:val="24"/>
              </w:rPr>
            </w:pPr>
            <w:r w:rsidRPr="00FF52B5">
              <w:rPr>
                <w:rFonts w:ascii="Times New Roman" w:eastAsia="Calibri" w:hAnsi="Times New Roman" w:cs="Times New Roman"/>
                <w:b/>
                <w:bCs/>
                <w:i/>
                <w:iCs/>
                <w:color w:val="000000"/>
                <w:sz w:val="24"/>
                <w:szCs w:val="24"/>
              </w:rPr>
              <w:t>Устав</w:t>
            </w:r>
          </w:p>
        </w:tc>
        <w:tc>
          <w:tcPr>
            <w:tcW w:w="6662" w:type="dxa"/>
            <w:tcBorders>
              <w:top w:val="single" w:sz="4" w:space="0" w:color="auto"/>
              <w:left w:val="single" w:sz="4" w:space="0" w:color="auto"/>
              <w:bottom w:val="single" w:sz="4" w:space="0" w:color="auto"/>
              <w:right w:val="single" w:sz="4" w:space="0" w:color="auto"/>
            </w:tcBorders>
            <w:hideMark/>
          </w:tcPr>
          <w:p w:rsidR="00DF31A9" w:rsidRPr="00FF52B5" w:rsidRDefault="004B75EA" w:rsidP="00DF31A9">
            <w:pPr>
              <w:spacing w:after="0" w:line="360" w:lineRule="auto"/>
              <w:rPr>
                <w:rFonts w:ascii="Times New Roman" w:eastAsia="Calibri" w:hAnsi="Times New Roman" w:cs="Times New Roman"/>
                <w:color w:val="000000"/>
                <w:sz w:val="24"/>
                <w:szCs w:val="24"/>
              </w:rPr>
            </w:pPr>
            <w:r w:rsidRPr="00FF52B5">
              <w:rPr>
                <w:rFonts w:ascii="Times New Roman" w:eastAsia="Times New Roman" w:hAnsi="Times New Roman" w:cs="Times New Roman"/>
                <w:color w:val="000000"/>
                <w:sz w:val="24"/>
                <w:szCs w:val="24"/>
                <w:lang w:eastAsia="ru-RU"/>
              </w:rPr>
              <w:t xml:space="preserve">Утвержденный </w:t>
            </w:r>
            <w:r w:rsidR="00DF31A9" w:rsidRPr="00FF52B5">
              <w:rPr>
                <w:rFonts w:ascii="Times New Roman" w:eastAsia="Times New Roman" w:hAnsi="Times New Roman" w:cs="Times New Roman"/>
                <w:color w:val="000000"/>
                <w:sz w:val="24"/>
                <w:szCs w:val="24"/>
                <w:lang w:eastAsia="ru-RU"/>
              </w:rPr>
              <w:t xml:space="preserve"> Постановлением Администрации городского округа от 26.10.2022  № 836</w:t>
            </w:r>
          </w:p>
        </w:tc>
      </w:tr>
      <w:tr w:rsidR="00DF31A9" w:rsidRPr="00FF52B5" w:rsidTr="004B75EA">
        <w:trPr>
          <w:trHeight w:val="1095"/>
          <w:tblCellSpacing w:w="0" w:type="dxa"/>
          <w:jc w:val="center"/>
        </w:trPr>
        <w:tc>
          <w:tcPr>
            <w:tcW w:w="2970"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spacing w:after="0" w:line="360" w:lineRule="auto"/>
              <w:jc w:val="center"/>
              <w:rPr>
                <w:rFonts w:ascii="Times New Roman" w:eastAsia="Calibri" w:hAnsi="Times New Roman" w:cs="Times New Roman"/>
                <w:b/>
                <w:bCs/>
                <w:i/>
                <w:iCs/>
                <w:color w:val="000000"/>
                <w:sz w:val="24"/>
                <w:szCs w:val="24"/>
              </w:rPr>
            </w:pPr>
            <w:r w:rsidRPr="00FF52B5">
              <w:rPr>
                <w:rFonts w:ascii="Times New Roman" w:eastAsia="Calibri" w:hAnsi="Times New Roman" w:cs="Times New Roman"/>
                <w:b/>
                <w:i/>
                <w:iCs/>
                <w:color w:val="000000"/>
                <w:sz w:val="24"/>
                <w:szCs w:val="24"/>
              </w:rPr>
              <w:t>Осуществление образовательной деятельности в соответствие с лицензией</w:t>
            </w:r>
          </w:p>
        </w:tc>
        <w:tc>
          <w:tcPr>
            <w:tcW w:w="6662" w:type="dxa"/>
            <w:tcBorders>
              <w:top w:val="single" w:sz="4" w:space="0" w:color="auto"/>
              <w:left w:val="single" w:sz="4" w:space="0" w:color="auto"/>
              <w:bottom w:val="single" w:sz="4" w:space="0" w:color="auto"/>
              <w:right w:val="single" w:sz="4" w:space="0" w:color="auto"/>
            </w:tcBorders>
            <w:hideMark/>
          </w:tcPr>
          <w:p w:rsidR="00DF31A9" w:rsidRPr="00FF52B5" w:rsidRDefault="00DF31A9" w:rsidP="004B75EA">
            <w:pPr>
              <w:spacing w:after="0" w:line="360" w:lineRule="auto"/>
              <w:ind w:left="80"/>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Уровень (ступень) – дошкольное образование</w:t>
            </w:r>
          </w:p>
          <w:p w:rsidR="00DF31A9" w:rsidRPr="00FF52B5" w:rsidRDefault="00DF31A9" w:rsidP="004B75EA">
            <w:pPr>
              <w:spacing w:after="0" w:line="360" w:lineRule="auto"/>
              <w:ind w:left="80"/>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Подвид –дополнительное образование детей и взрослых</w:t>
            </w:r>
          </w:p>
          <w:p w:rsidR="00DF31A9" w:rsidRPr="00FF52B5" w:rsidRDefault="00DF31A9" w:rsidP="004B75EA">
            <w:pPr>
              <w:spacing w:after="0" w:line="360" w:lineRule="auto"/>
              <w:rPr>
                <w:rFonts w:ascii="Times New Roman" w:eastAsia="Times New Roman" w:hAnsi="Times New Roman" w:cs="Times New Roman"/>
                <w:b/>
                <w:color w:val="000000"/>
                <w:sz w:val="24"/>
                <w:szCs w:val="24"/>
                <w:u w:val="single"/>
              </w:rPr>
            </w:pPr>
          </w:p>
        </w:tc>
      </w:tr>
      <w:tr w:rsidR="00DF31A9" w:rsidRPr="00FF52B5" w:rsidTr="004B75EA">
        <w:trPr>
          <w:tblCellSpacing w:w="0" w:type="dxa"/>
          <w:jc w:val="center"/>
        </w:trPr>
        <w:tc>
          <w:tcPr>
            <w:tcW w:w="2970" w:type="dxa"/>
            <w:tcBorders>
              <w:top w:val="single" w:sz="4" w:space="0" w:color="auto"/>
              <w:left w:val="single" w:sz="4" w:space="0" w:color="auto"/>
              <w:bottom w:val="single" w:sz="4" w:space="0" w:color="auto"/>
              <w:right w:val="single" w:sz="4" w:space="0" w:color="auto"/>
            </w:tcBorders>
            <w:vAlign w:val="center"/>
          </w:tcPr>
          <w:p w:rsidR="00DF31A9" w:rsidRPr="00FF52B5" w:rsidRDefault="00DF31A9" w:rsidP="00DF31A9">
            <w:pPr>
              <w:tabs>
                <w:tab w:val="left" w:pos="479"/>
              </w:tabs>
              <w:spacing w:after="145" w:line="360" w:lineRule="auto"/>
              <w:jc w:val="center"/>
              <w:rPr>
                <w:rFonts w:ascii="Times New Roman" w:eastAsia="Calibri" w:hAnsi="Times New Roman" w:cs="Times New Roman"/>
                <w:b/>
                <w:bCs/>
                <w:i/>
                <w:sz w:val="24"/>
                <w:szCs w:val="24"/>
              </w:rPr>
            </w:pPr>
            <w:r w:rsidRPr="00FF52B5">
              <w:rPr>
                <w:rFonts w:ascii="Times New Roman" w:eastAsia="Calibri" w:hAnsi="Times New Roman" w:cs="Times New Roman"/>
                <w:b/>
                <w:bCs/>
                <w:i/>
                <w:color w:val="000000"/>
                <w:sz w:val="24"/>
                <w:szCs w:val="24"/>
              </w:rPr>
              <w:t>Режим работы</w:t>
            </w:r>
          </w:p>
          <w:p w:rsidR="00DF31A9" w:rsidRPr="00FF52B5" w:rsidRDefault="00DF31A9" w:rsidP="00DF31A9">
            <w:pPr>
              <w:tabs>
                <w:tab w:val="left" w:pos="479"/>
              </w:tabs>
              <w:spacing w:after="145" w:line="360" w:lineRule="auto"/>
              <w:jc w:val="center"/>
              <w:rPr>
                <w:rFonts w:ascii="Times New Roman" w:eastAsia="Times New Roman" w:hAnsi="Times New Roman" w:cs="Times New Roman"/>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hideMark/>
          </w:tcPr>
          <w:p w:rsidR="00DF31A9" w:rsidRPr="00FF52B5" w:rsidRDefault="00DF31A9" w:rsidP="00DF31A9">
            <w:pPr>
              <w:spacing w:after="0" w:line="360" w:lineRule="auto"/>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t>Дошкольное учреждение работает по режиму 5-дневной рабочей недели с 12-часовым пребыванием для</w:t>
            </w:r>
            <w:r w:rsidR="004B75EA" w:rsidRPr="00FF52B5">
              <w:rPr>
                <w:rFonts w:ascii="Times New Roman" w:eastAsia="Calibri" w:hAnsi="Times New Roman" w:cs="Times New Roman"/>
                <w:color w:val="000000"/>
                <w:sz w:val="24"/>
                <w:szCs w:val="24"/>
              </w:rPr>
              <w:t xml:space="preserve">  </w:t>
            </w:r>
            <w:r w:rsidRPr="00FF52B5">
              <w:rPr>
                <w:rFonts w:ascii="Times New Roman" w:eastAsia="Calibri" w:hAnsi="Times New Roman" w:cs="Times New Roman"/>
                <w:color w:val="000000"/>
                <w:sz w:val="24"/>
                <w:szCs w:val="24"/>
              </w:rPr>
              <w:t xml:space="preserve">детей общеразвивающих групп с 7.00 ч. до 19.00 ч. </w:t>
            </w:r>
          </w:p>
          <w:p w:rsidR="00DF31A9" w:rsidRPr="00FF52B5" w:rsidRDefault="00DF31A9" w:rsidP="00DF31A9">
            <w:pPr>
              <w:spacing w:after="0" w:line="360" w:lineRule="auto"/>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lastRenderedPageBreak/>
              <w:t>Выходные: суббота, воскресенье, праздничные дни.</w:t>
            </w:r>
          </w:p>
          <w:p w:rsidR="00DF31A9" w:rsidRPr="00FF52B5" w:rsidRDefault="00DF31A9" w:rsidP="00DF31A9">
            <w:pPr>
              <w:spacing w:after="0" w:line="360" w:lineRule="auto"/>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t>Группы комбинированной направленности функционируют в режиме сокращенного дня (10 – часовое пребывание) с 7.30. – 17.30.</w:t>
            </w:r>
          </w:p>
          <w:p w:rsidR="00DF31A9" w:rsidRPr="00FF52B5" w:rsidRDefault="00DF31A9" w:rsidP="00DF31A9">
            <w:pPr>
              <w:spacing w:after="0" w:line="360" w:lineRule="auto"/>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t>Выходные: суббота, воскресенье, праздничные дни.</w:t>
            </w:r>
          </w:p>
          <w:p w:rsidR="00DF31A9" w:rsidRPr="00FF52B5" w:rsidRDefault="00DF31A9" w:rsidP="00DF31A9">
            <w:pPr>
              <w:spacing w:after="0" w:line="360" w:lineRule="auto"/>
              <w:rPr>
                <w:rFonts w:ascii="Times New Roman" w:eastAsia="Calibri" w:hAnsi="Times New Roman" w:cs="Times New Roman"/>
                <w:color w:val="000000"/>
                <w:sz w:val="24"/>
                <w:szCs w:val="24"/>
              </w:rPr>
            </w:pPr>
          </w:p>
        </w:tc>
      </w:tr>
      <w:tr w:rsidR="00DF31A9" w:rsidRPr="00FF52B5" w:rsidTr="004B75EA">
        <w:trPr>
          <w:trHeight w:val="1288"/>
          <w:tblCellSpacing w:w="0" w:type="dxa"/>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DF31A9" w:rsidRPr="00FF52B5" w:rsidRDefault="00DF31A9" w:rsidP="00DF31A9">
            <w:pPr>
              <w:tabs>
                <w:tab w:val="left" w:pos="479"/>
              </w:tabs>
              <w:spacing w:after="145" w:line="360" w:lineRule="auto"/>
              <w:rPr>
                <w:rFonts w:ascii="Times New Roman" w:eastAsia="Calibri" w:hAnsi="Times New Roman" w:cs="Times New Roman"/>
                <w:i/>
                <w:color w:val="000000"/>
                <w:sz w:val="24"/>
                <w:szCs w:val="24"/>
              </w:rPr>
            </w:pPr>
            <w:r w:rsidRPr="00FF52B5">
              <w:rPr>
                <w:rFonts w:ascii="Times New Roman" w:eastAsia="Calibri" w:hAnsi="Times New Roman" w:cs="Times New Roman"/>
                <w:b/>
                <w:bCs/>
                <w:i/>
                <w:color w:val="000000"/>
                <w:sz w:val="24"/>
                <w:szCs w:val="24"/>
              </w:rPr>
              <w:lastRenderedPageBreak/>
              <w:t xml:space="preserve">           Группы</w:t>
            </w:r>
          </w:p>
        </w:tc>
        <w:tc>
          <w:tcPr>
            <w:tcW w:w="6662" w:type="dxa"/>
            <w:tcBorders>
              <w:top w:val="single" w:sz="4" w:space="0" w:color="auto"/>
              <w:left w:val="single" w:sz="4" w:space="0" w:color="auto"/>
              <w:bottom w:val="single" w:sz="4" w:space="0" w:color="auto"/>
              <w:right w:val="single" w:sz="4" w:space="0" w:color="auto"/>
            </w:tcBorders>
            <w:vAlign w:val="center"/>
            <w:hideMark/>
          </w:tcPr>
          <w:p w:rsidR="00DF31A9" w:rsidRPr="00FF52B5" w:rsidRDefault="00DF31A9" w:rsidP="00DF31A9">
            <w:pPr>
              <w:shd w:val="clear" w:color="auto" w:fill="FFFFFF"/>
              <w:tabs>
                <w:tab w:val="left" w:pos="511"/>
              </w:tabs>
              <w:spacing w:after="145" w:line="360" w:lineRule="auto"/>
              <w:ind w:left="56"/>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t>В ДОУ функционирует 4 группы раннего возраста</w:t>
            </w:r>
          </w:p>
          <w:p w:rsidR="00DF31A9" w:rsidRPr="00FF52B5" w:rsidRDefault="00DF31A9" w:rsidP="00DF31A9">
            <w:pPr>
              <w:shd w:val="clear" w:color="auto" w:fill="FFFFFF"/>
              <w:tabs>
                <w:tab w:val="left" w:pos="511"/>
              </w:tabs>
              <w:spacing w:after="145" w:line="360" w:lineRule="auto"/>
              <w:ind w:left="56"/>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t>7  групп дошкольного возраста, 2 группы комбинированной направленности</w:t>
            </w:r>
          </w:p>
          <w:p w:rsidR="00DF31A9" w:rsidRPr="00FF52B5" w:rsidRDefault="00DF31A9" w:rsidP="00DF31A9">
            <w:pPr>
              <w:shd w:val="clear" w:color="auto" w:fill="FFFFFF"/>
              <w:tabs>
                <w:tab w:val="left" w:pos="511"/>
              </w:tabs>
              <w:spacing w:after="145" w:line="360" w:lineRule="auto"/>
              <w:ind w:left="56"/>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t xml:space="preserve"> Плановая наполняемость - 250 детей,                                                       </w:t>
            </w:r>
          </w:p>
          <w:p w:rsidR="00DF31A9" w:rsidRPr="00FF52B5" w:rsidRDefault="00DF31A9" w:rsidP="00DF31A9">
            <w:pPr>
              <w:shd w:val="clear" w:color="auto" w:fill="FFFFFF"/>
              <w:tabs>
                <w:tab w:val="left" w:pos="511"/>
              </w:tabs>
              <w:spacing w:after="145" w:line="360" w:lineRule="auto"/>
              <w:ind w:left="56"/>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t xml:space="preserve"> Фактическая – 339 детей.</w:t>
            </w:r>
          </w:p>
        </w:tc>
      </w:tr>
      <w:tr w:rsidR="00DF31A9" w:rsidRPr="00FF52B5" w:rsidTr="004B75EA">
        <w:trPr>
          <w:tblCellSpacing w:w="0" w:type="dxa"/>
          <w:jc w:val="center"/>
        </w:trPr>
        <w:tc>
          <w:tcPr>
            <w:tcW w:w="2970"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spacing w:after="145" w:line="360" w:lineRule="auto"/>
              <w:jc w:val="center"/>
              <w:rPr>
                <w:rFonts w:ascii="Times New Roman" w:eastAsia="Calibri" w:hAnsi="Times New Roman" w:cs="Times New Roman"/>
                <w:color w:val="000000"/>
                <w:sz w:val="24"/>
                <w:szCs w:val="24"/>
              </w:rPr>
            </w:pPr>
            <w:r w:rsidRPr="00FF52B5">
              <w:rPr>
                <w:rFonts w:ascii="Times New Roman" w:eastAsia="Calibri" w:hAnsi="Times New Roman" w:cs="Times New Roman"/>
                <w:b/>
                <w:bCs/>
                <w:i/>
                <w:iCs/>
                <w:color w:val="000000"/>
                <w:sz w:val="24"/>
                <w:szCs w:val="24"/>
              </w:rPr>
              <w:t>Телефон</w:t>
            </w:r>
          </w:p>
        </w:tc>
        <w:tc>
          <w:tcPr>
            <w:tcW w:w="6662" w:type="dxa"/>
            <w:tcBorders>
              <w:top w:val="single" w:sz="4" w:space="0" w:color="auto"/>
              <w:left w:val="single" w:sz="4" w:space="0" w:color="auto"/>
              <w:bottom w:val="single" w:sz="4" w:space="0" w:color="auto"/>
              <w:right w:val="single" w:sz="4" w:space="0" w:color="auto"/>
            </w:tcBorders>
          </w:tcPr>
          <w:p w:rsidR="00DF31A9" w:rsidRPr="00FF52B5" w:rsidRDefault="00DF31A9" w:rsidP="00DF31A9">
            <w:pPr>
              <w:spacing w:after="0" w:line="360" w:lineRule="auto"/>
              <w:rPr>
                <w:rFonts w:ascii="Times New Roman" w:eastAsia="Calibri" w:hAnsi="Times New Roman" w:cs="Times New Roman"/>
                <w:color w:val="000000"/>
                <w:sz w:val="24"/>
                <w:szCs w:val="24"/>
              </w:rPr>
            </w:pPr>
            <w:r w:rsidRPr="00FF52B5">
              <w:rPr>
                <w:rFonts w:ascii="Times New Roman" w:eastAsia="Calibri" w:hAnsi="Times New Roman" w:cs="Times New Roman"/>
                <w:i/>
                <w:color w:val="000000"/>
                <w:sz w:val="24"/>
                <w:szCs w:val="24"/>
              </w:rPr>
              <w:t>Телефоны:</w:t>
            </w:r>
            <w:r w:rsidRPr="00FF52B5">
              <w:rPr>
                <w:rFonts w:ascii="Times New Roman" w:eastAsia="Calibri" w:hAnsi="Times New Roman" w:cs="Times New Roman"/>
                <w:color w:val="000000"/>
                <w:sz w:val="24"/>
                <w:szCs w:val="24"/>
              </w:rPr>
              <w:t>+7(928)9416688</w:t>
            </w:r>
          </w:p>
          <w:p w:rsidR="00DF31A9" w:rsidRPr="00FF52B5" w:rsidRDefault="00DF31A9" w:rsidP="00DF31A9">
            <w:pPr>
              <w:spacing w:after="0" w:line="360" w:lineRule="auto"/>
              <w:rPr>
                <w:rFonts w:ascii="Times New Roman" w:eastAsia="Calibri" w:hAnsi="Times New Roman" w:cs="Times New Roman"/>
                <w:color w:val="000000"/>
                <w:sz w:val="24"/>
                <w:szCs w:val="24"/>
              </w:rPr>
            </w:pPr>
          </w:p>
        </w:tc>
      </w:tr>
      <w:tr w:rsidR="00DF31A9" w:rsidRPr="00FF52B5" w:rsidTr="004B75EA">
        <w:trPr>
          <w:trHeight w:val="647"/>
          <w:tblCellSpacing w:w="0" w:type="dxa"/>
          <w:jc w:val="center"/>
        </w:trPr>
        <w:tc>
          <w:tcPr>
            <w:tcW w:w="2970"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spacing w:after="145" w:line="360" w:lineRule="auto"/>
              <w:jc w:val="center"/>
              <w:rPr>
                <w:rFonts w:ascii="Times New Roman" w:eastAsia="Calibri" w:hAnsi="Times New Roman" w:cs="Times New Roman"/>
                <w:color w:val="000000"/>
                <w:sz w:val="24"/>
                <w:szCs w:val="24"/>
              </w:rPr>
            </w:pPr>
            <w:r w:rsidRPr="00FF52B5">
              <w:rPr>
                <w:rFonts w:ascii="Times New Roman" w:eastAsia="Calibri" w:hAnsi="Times New Roman" w:cs="Times New Roman"/>
                <w:b/>
                <w:bCs/>
                <w:i/>
                <w:iCs/>
                <w:color w:val="000000"/>
                <w:sz w:val="24"/>
                <w:szCs w:val="24"/>
                <w:lang w:val="en-US"/>
              </w:rPr>
              <w:t>Web</w:t>
            </w:r>
            <w:r w:rsidRPr="00FF52B5">
              <w:rPr>
                <w:rFonts w:ascii="Times New Roman" w:eastAsia="Calibri" w:hAnsi="Times New Roman" w:cs="Times New Roman"/>
                <w:b/>
                <w:bCs/>
                <w:i/>
                <w:iCs/>
                <w:color w:val="000000"/>
                <w:sz w:val="24"/>
                <w:szCs w:val="24"/>
              </w:rPr>
              <w:t>-страница</w:t>
            </w:r>
          </w:p>
        </w:tc>
        <w:tc>
          <w:tcPr>
            <w:tcW w:w="6662"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spacing w:after="145" w:line="360" w:lineRule="auto"/>
              <w:rPr>
                <w:rFonts w:ascii="Times New Roman" w:eastAsia="Calibri" w:hAnsi="Times New Roman" w:cs="Times New Roman"/>
                <w:color w:val="000000"/>
                <w:sz w:val="24"/>
                <w:szCs w:val="24"/>
              </w:rPr>
            </w:pPr>
            <w:r w:rsidRPr="00FF52B5">
              <w:rPr>
                <w:rFonts w:ascii="Times New Roman" w:eastAsia="Times New Roman" w:hAnsi="Times New Roman" w:cs="Times New Roman"/>
                <w:color w:val="000000"/>
                <w:sz w:val="24"/>
                <w:szCs w:val="24"/>
                <w:lang w:val="en-US" w:eastAsia="ru-RU"/>
              </w:rPr>
              <w:t>https://k210byn.siteobr.ru</w:t>
            </w:r>
          </w:p>
        </w:tc>
      </w:tr>
      <w:tr w:rsidR="00DF31A9" w:rsidRPr="00FF52B5" w:rsidTr="004B75EA">
        <w:trPr>
          <w:tblCellSpacing w:w="0" w:type="dxa"/>
          <w:jc w:val="center"/>
        </w:trPr>
        <w:tc>
          <w:tcPr>
            <w:tcW w:w="2970"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spacing w:after="145" w:line="360" w:lineRule="auto"/>
              <w:jc w:val="center"/>
              <w:rPr>
                <w:rFonts w:ascii="Times New Roman" w:eastAsia="Calibri" w:hAnsi="Times New Roman" w:cs="Times New Roman"/>
                <w:color w:val="000000"/>
                <w:sz w:val="24"/>
                <w:szCs w:val="24"/>
              </w:rPr>
            </w:pPr>
            <w:r w:rsidRPr="00FF52B5">
              <w:rPr>
                <w:rFonts w:ascii="Times New Roman" w:eastAsia="Calibri" w:hAnsi="Times New Roman" w:cs="Times New Roman"/>
                <w:b/>
                <w:bCs/>
                <w:i/>
                <w:iCs/>
                <w:color w:val="000000"/>
                <w:sz w:val="24"/>
                <w:szCs w:val="24"/>
              </w:rPr>
              <w:t>Адрес электронной почты</w:t>
            </w:r>
          </w:p>
        </w:tc>
        <w:tc>
          <w:tcPr>
            <w:tcW w:w="6662" w:type="dxa"/>
            <w:tcBorders>
              <w:top w:val="single" w:sz="4" w:space="0" w:color="auto"/>
              <w:left w:val="single" w:sz="4" w:space="0" w:color="auto"/>
              <w:bottom w:val="single" w:sz="4" w:space="0" w:color="auto"/>
              <w:right w:val="single" w:sz="4" w:space="0" w:color="auto"/>
            </w:tcBorders>
          </w:tcPr>
          <w:p w:rsidR="00DF31A9" w:rsidRPr="00FF52B5" w:rsidRDefault="00DF31A9" w:rsidP="00DF31A9">
            <w:pPr>
              <w:spacing w:after="0" w:line="360" w:lineRule="auto"/>
              <w:ind w:left="327" w:firstLine="491"/>
              <w:jc w:val="both"/>
              <w:rPr>
                <w:rFonts w:ascii="Times New Roman" w:eastAsia="Times New Roman" w:hAnsi="Times New Roman" w:cs="Times New Roman"/>
                <w:color w:val="000000"/>
                <w:sz w:val="24"/>
                <w:szCs w:val="24"/>
                <w:lang w:val="en-US" w:eastAsia="ru-RU"/>
              </w:rPr>
            </w:pPr>
            <w:r w:rsidRPr="00FF52B5">
              <w:rPr>
                <w:rFonts w:ascii="Times New Roman" w:eastAsia="Calibri" w:hAnsi="Times New Roman" w:cs="Times New Roman"/>
                <w:i/>
                <w:color w:val="000000"/>
                <w:sz w:val="24"/>
                <w:szCs w:val="24"/>
                <w:lang w:val="en-US"/>
              </w:rPr>
              <w:t xml:space="preserve">E-mail: </w:t>
            </w:r>
            <w:r w:rsidRPr="00FF52B5">
              <w:rPr>
                <w:rFonts w:ascii="Times New Roman" w:eastAsia="Calibri" w:hAnsi="Times New Roman" w:cs="Times New Roman"/>
                <w:color w:val="000000"/>
                <w:sz w:val="24"/>
                <w:szCs w:val="24"/>
                <w:lang w:val="en-US"/>
              </w:rPr>
              <w:t>sozvezdiye21@gmail.com</w:t>
            </w:r>
          </w:p>
          <w:p w:rsidR="00DF31A9" w:rsidRPr="00FF52B5" w:rsidRDefault="00DF31A9" w:rsidP="00DF31A9">
            <w:pPr>
              <w:spacing w:after="145" w:line="360" w:lineRule="auto"/>
              <w:rPr>
                <w:rFonts w:ascii="Times New Roman" w:eastAsia="Times New Roman" w:hAnsi="Times New Roman" w:cs="Times New Roman"/>
                <w:i/>
                <w:color w:val="000000"/>
                <w:sz w:val="24"/>
                <w:szCs w:val="24"/>
                <w:lang w:val="en-US"/>
              </w:rPr>
            </w:pPr>
          </w:p>
        </w:tc>
      </w:tr>
      <w:tr w:rsidR="00DF31A9" w:rsidRPr="00FF52B5" w:rsidTr="004B75EA">
        <w:trPr>
          <w:tblCellSpacing w:w="0" w:type="dxa"/>
          <w:jc w:val="center"/>
        </w:trPr>
        <w:tc>
          <w:tcPr>
            <w:tcW w:w="2970" w:type="dxa"/>
            <w:tcBorders>
              <w:top w:val="single" w:sz="4" w:space="0" w:color="auto"/>
              <w:left w:val="single" w:sz="4" w:space="0" w:color="auto"/>
              <w:bottom w:val="single" w:sz="4" w:space="0" w:color="auto"/>
              <w:right w:val="single" w:sz="4" w:space="0" w:color="auto"/>
            </w:tcBorders>
            <w:vAlign w:val="center"/>
            <w:hideMark/>
          </w:tcPr>
          <w:p w:rsidR="00DF31A9" w:rsidRPr="00FF52B5" w:rsidRDefault="00DF31A9" w:rsidP="00DF31A9">
            <w:pPr>
              <w:spacing w:after="0" w:line="360" w:lineRule="auto"/>
              <w:jc w:val="center"/>
              <w:rPr>
                <w:rFonts w:ascii="Times New Roman" w:eastAsia="Calibri" w:hAnsi="Times New Roman" w:cs="Times New Roman"/>
                <w:b/>
                <w:i/>
                <w:color w:val="000000"/>
                <w:sz w:val="24"/>
                <w:szCs w:val="24"/>
              </w:rPr>
            </w:pPr>
            <w:r w:rsidRPr="00FF52B5">
              <w:rPr>
                <w:rFonts w:ascii="Times New Roman" w:eastAsia="Calibri" w:hAnsi="Times New Roman" w:cs="Times New Roman"/>
                <w:b/>
                <w:i/>
                <w:color w:val="000000"/>
                <w:sz w:val="24"/>
                <w:szCs w:val="24"/>
              </w:rPr>
              <w:t xml:space="preserve">Местоположение </w:t>
            </w:r>
          </w:p>
          <w:p w:rsidR="00DF31A9" w:rsidRPr="00FF52B5" w:rsidRDefault="00DF31A9" w:rsidP="00DF31A9">
            <w:pPr>
              <w:spacing w:after="0" w:line="360" w:lineRule="auto"/>
              <w:jc w:val="center"/>
              <w:rPr>
                <w:rFonts w:ascii="Times New Roman" w:eastAsia="Calibri" w:hAnsi="Times New Roman" w:cs="Times New Roman"/>
                <w:b/>
                <w:i/>
                <w:color w:val="000000"/>
                <w:sz w:val="24"/>
                <w:szCs w:val="24"/>
              </w:rPr>
            </w:pPr>
            <w:r w:rsidRPr="00FF52B5">
              <w:rPr>
                <w:rFonts w:ascii="Times New Roman" w:eastAsia="Calibri" w:hAnsi="Times New Roman" w:cs="Times New Roman"/>
                <w:b/>
                <w:i/>
                <w:color w:val="000000"/>
                <w:sz w:val="24"/>
                <w:szCs w:val="24"/>
              </w:rPr>
              <w:t>детского сада</w:t>
            </w:r>
          </w:p>
        </w:tc>
        <w:tc>
          <w:tcPr>
            <w:tcW w:w="6662" w:type="dxa"/>
            <w:tcBorders>
              <w:top w:val="single" w:sz="4" w:space="0" w:color="auto"/>
              <w:left w:val="single" w:sz="4" w:space="0" w:color="auto"/>
              <w:bottom w:val="single" w:sz="4" w:space="0" w:color="auto"/>
              <w:right w:val="single" w:sz="4" w:space="0" w:color="auto"/>
            </w:tcBorders>
            <w:vAlign w:val="center"/>
          </w:tcPr>
          <w:p w:rsidR="00DF31A9" w:rsidRPr="00FF52B5" w:rsidRDefault="00DF31A9" w:rsidP="00DF31A9">
            <w:pPr>
              <w:spacing w:after="0" w:line="360" w:lineRule="auto"/>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t xml:space="preserve">Детский сад расположен </w:t>
            </w:r>
            <w:r w:rsidRPr="00FF52B5">
              <w:rPr>
                <w:rFonts w:ascii="Times New Roman" w:eastAsia="Calibri" w:hAnsi="Times New Roman" w:cs="Times New Roman"/>
                <w:sz w:val="24"/>
                <w:szCs w:val="24"/>
              </w:rPr>
              <w:t xml:space="preserve">в жилом массиве, </w:t>
            </w:r>
            <w:r w:rsidRPr="00FF52B5">
              <w:rPr>
                <w:rFonts w:ascii="Times New Roman" w:eastAsia="Calibri" w:hAnsi="Times New Roman" w:cs="Times New Roman"/>
                <w:color w:val="000000"/>
                <w:sz w:val="24"/>
                <w:szCs w:val="24"/>
              </w:rPr>
              <w:t>рядом находится МБОУ «Центр образования</w:t>
            </w:r>
            <w:r w:rsidR="004B75EA" w:rsidRPr="00FF52B5">
              <w:rPr>
                <w:rFonts w:ascii="Times New Roman" w:eastAsia="Calibri" w:hAnsi="Times New Roman" w:cs="Times New Roman"/>
                <w:color w:val="000000"/>
                <w:sz w:val="24"/>
                <w:szCs w:val="24"/>
              </w:rPr>
              <w:t xml:space="preserve"> </w:t>
            </w:r>
            <w:r w:rsidRPr="00FF52B5">
              <w:rPr>
                <w:rFonts w:ascii="Times New Roman" w:eastAsia="Calibri" w:hAnsi="Times New Roman" w:cs="Times New Roman"/>
                <w:color w:val="000000"/>
                <w:sz w:val="24"/>
                <w:szCs w:val="24"/>
              </w:rPr>
              <w:t>г.</w:t>
            </w:r>
            <w:r w:rsidR="00EB2A83">
              <w:rPr>
                <w:rFonts w:ascii="Times New Roman" w:eastAsia="Calibri" w:hAnsi="Times New Roman" w:cs="Times New Roman"/>
                <w:color w:val="000000"/>
                <w:sz w:val="24"/>
                <w:szCs w:val="24"/>
              </w:rPr>
              <w:t xml:space="preserve"> </w:t>
            </w:r>
            <w:r w:rsidRPr="00FF52B5">
              <w:rPr>
                <w:rFonts w:ascii="Times New Roman" w:eastAsia="Calibri" w:hAnsi="Times New Roman" w:cs="Times New Roman"/>
                <w:color w:val="000000"/>
                <w:sz w:val="24"/>
                <w:szCs w:val="24"/>
              </w:rPr>
              <w:t>Буйнакск»</w:t>
            </w:r>
          </w:p>
          <w:p w:rsidR="00DF31A9" w:rsidRPr="00FF52B5" w:rsidRDefault="00DF31A9" w:rsidP="00DF31A9">
            <w:pPr>
              <w:shd w:val="clear" w:color="auto" w:fill="FFFFFF"/>
              <w:spacing w:after="0" w:line="240" w:lineRule="auto"/>
              <w:outlineLvl w:val="1"/>
              <w:rPr>
                <w:rFonts w:ascii="Times New Roman" w:eastAsia="Times New Roman" w:hAnsi="Times New Roman" w:cs="Times New Roman"/>
                <w:bCs/>
                <w:sz w:val="24"/>
                <w:szCs w:val="24"/>
                <w:lang w:eastAsia="ru-RU"/>
              </w:rPr>
            </w:pPr>
            <w:r w:rsidRPr="00FF52B5">
              <w:rPr>
                <w:rFonts w:ascii="Times New Roman" w:eastAsia="Times New Roman" w:hAnsi="Times New Roman" w:cs="Times New Roman"/>
                <w:bCs/>
                <w:sz w:val="24"/>
                <w:szCs w:val="24"/>
                <w:lang w:eastAsia="ru-RU"/>
              </w:rPr>
              <w:t>ГБУ РД Комплексный центр социального обслуживания населения в Муниципальном образовании город Буйнакск</w:t>
            </w:r>
          </w:p>
          <w:p w:rsidR="00DF31A9" w:rsidRPr="00FF52B5" w:rsidRDefault="00DF31A9" w:rsidP="00DF31A9">
            <w:pPr>
              <w:spacing w:after="0" w:line="360" w:lineRule="auto"/>
              <w:rPr>
                <w:rFonts w:ascii="Times New Roman" w:eastAsia="Calibri" w:hAnsi="Times New Roman" w:cs="Times New Roman"/>
                <w:sz w:val="24"/>
                <w:szCs w:val="24"/>
              </w:rPr>
            </w:pPr>
            <w:r w:rsidRPr="00FF52B5">
              <w:rPr>
                <w:rFonts w:ascii="Times New Roman" w:eastAsia="Calibri" w:hAnsi="Times New Roman" w:cs="Times New Roman"/>
                <w:sz w:val="24"/>
                <w:szCs w:val="24"/>
              </w:rPr>
              <w:t>ГКУ  РД</w:t>
            </w:r>
            <w:r w:rsidR="00EB2A83">
              <w:rPr>
                <w:rFonts w:ascii="Times New Roman" w:eastAsia="Calibri" w:hAnsi="Times New Roman" w:cs="Times New Roman"/>
                <w:sz w:val="24"/>
                <w:szCs w:val="24"/>
              </w:rPr>
              <w:t xml:space="preserve"> </w:t>
            </w:r>
            <w:r w:rsidRPr="00FF52B5">
              <w:rPr>
                <w:rFonts w:ascii="Times New Roman" w:eastAsia="Calibri" w:hAnsi="Times New Roman" w:cs="Times New Roman"/>
                <w:sz w:val="24"/>
                <w:szCs w:val="24"/>
              </w:rPr>
              <w:t>ЦГБ</w:t>
            </w:r>
          </w:p>
          <w:p w:rsidR="00DF31A9" w:rsidRPr="00FF52B5" w:rsidRDefault="00DF31A9" w:rsidP="00DF31A9">
            <w:pPr>
              <w:spacing w:after="0" w:line="360" w:lineRule="auto"/>
              <w:rPr>
                <w:rFonts w:ascii="Times New Roman" w:eastAsia="Calibri" w:hAnsi="Times New Roman" w:cs="Times New Roman"/>
                <w:sz w:val="24"/>
                <w:szCs w:val="24"/>
              </w:rPr>
            </w:pPr>
            <w:r w:rsidRPr="00FF52B5">
              <w:rPr>
                <w:rFonts w:ascii="Times New Roman" w:eastAsia="Calibri" w:hAnsi="Times New Roman" w:cs="Times New Roman"/>
                <w:sz w:val="24"/>
                <w:szCs w:val="24"/>
              </w:rPr>
              <w:t>Спортивный зал</w:t>
            </w:r>
          </w:p>
          <w:p w:rsidR="00DF31A9" w:rsidRPr="00FF52B5" w:rsidRDefault="00DF31A9" w:rsidP="00DF31A9">
            <w:pPr>
              <w:spacing w:after="0" w:line="360" w:lineRule="auto"/>
              <w:rPr>
                <w:rFonts w:ascii="Times New Roman" w:eastAsia="Calibri" w:hAnsi="Times New Roman" w:cs="Times New Roman"/>
                <w:color w:val="000000"/>
                <w:sz w:val="24"/>
                <w:szCs w:val="24"/>
              </w:rPr>
            </w:pPr>
          </w:p>
        </w:tc>
      </w:tr>
    </w:tbl>
    <w:p w:rsidR="00DF31A9" w:rsidRDefault="00DF31A9" w:rsidP="00DF31A9">
      <w:pPr>
        <w:spacing w:line="360" w:lineRule="auto"/>
        <w:jc w:val="both"/>
        <w:rPr>
          <w:rFonts w:ascii="Times New Roman" w:eastAsia="Calibri" w:hAnsi="Times New Roman" w:cs="Times New Roman"/>
          <w:color w:val="000000"/>
          <w:sz w:val="24"/>
          <w:szCs w:val="24"/>
        </w:rPr>
      </w:pPr>
    </w:p>
    <w:p w:rsidR="005B0FF3" w:rsidRDefault="005B0FF3" w:rsidP="00DF31A9">
      <w:pPr>
        <w:spacing w:line="360" w:lineRule="auto"/>
        <w:jc w:val="both"/>
        <w:rPr>
          <w:rFonts w:ascii="Times New Roman" w:eastAsia="Calibri" w:hAnsi="Times New Roman" w:cs="Times New Roman"/>
          <w:color w:val="000000"/>
          <w:sz w:val="24"/>
          <w:szCs w:val="24"/>
        </w:rPr>
      </w:pPr>
    </w:p>
    <w:p w:rsidR="005B0FF3" w:rsidRDefault="005B0FF3" w:rsidP="00DF31A9">
      <w:pPr>
        <w:spacing w:line="360" w:lineRule="auto"/>
        <w:jc w:val="both"/>
        <w:rPr>
          <w:rFonts w:ascii="Times New Roman" w:eastAsia="Calibri" w:hAnsi="Times New Roman" w:cs="Times New Roman"/>
          <w:color w:val="000000"/>
          <w:sz w:val="24"/>
          <w:szCs w:val="24"/>
        </w:rPr>
      </w:pPr>
    </w:p>
    <w:p w:rsidR="005B0FF3" w:rsidRDefault="005B0FF3" w:rsidP="00DF31A9">
      <w:pPr>
        <w:spacing w:line="360" w:lineRule="auto"/>
        <w:jc w:val="both"/>
        <w:rPr>
          <w:rFonts w:ascii="Times New Roman" w:eastAsia="Calibri" w:hAnsi="Times New Roman" w:cs="Times New Roman"/>
          <w:color w:val="000000"/>
          <w:sz w:val="24"/>
          <w:szCs w:val="24"/>
        </w:rPr>
      </w:pPr>
    </w:p>
    <w:p w:rsidR="005B0FF3" w:rsidRDefault="005B0FF3" w:rsidP="00DF31A9">
      <w:pPr>
        <w:spacing w:line="360" w:lineRule="auto"/>
        <w:jc w:val="both"/>
        <w:rPr>
          <w:rFonts w:ascii="Times New Roman" w:eastAsia="Calibri" w:hAnsi="Times New Roman" w:cs="Times New Roman"/>
          <w:color w:val="000000"/>
          <w:sz w:val="24"/>
          <w:szCs w:val="24"/>
        </w:rPr>
      </w:pPr>
    </w:p>
    <w:p w:rsidR="00E00ADA" w:rsidRPr="00FF52B5" w:rsidRDefault="00E00ADA" w:rsidP="00DF31A9">
      <w:pPr>
        <w:spacing w:line="360" w:lineRule="auto"/>
        <w:jc w:val="both"/>
        <w:rPr>
          <w:rFonts w:ascii="Times New Roman" w:eastAsia="Calibri" w:hAnsi="Times New Roman" w:cs="Times New Roman"/>
          <w:color w:val="000000"/>
          <w:sz w:val="24"/>
          <w:szCs w:val="24"/>
        </w:rPr>
      </w:pPr>
    </w:p>
    <w:p w:rsidR="00DF31A9" w:rsidRPr="007071B7" w:rsidRDefault="002C09AD" w:rsidP="004B75EA">
      <w:pPr>
        <w:spacing w:after="120" w:line="264" w:lineRule="auto"/>
        <w:jc w:val="center"/>
        <w:rPr>
          <w:rFonts w:ascii="Times New Roman" w:eastAsia="Times New Roman" w:hAnsi="Times New Roman" w:cs="Times New Roman"/>
          <w:b/>
          <w:bCs/>
          <w:sz w:val="28"/>
          <w:szCs w:val="24"/>
        </w:rPr>
      </w:pPr>
      <w:r w:rsidRPr="007071B7">
        <w:rPr>
          <w:rFonts w:ascii="Times New Roman" w:eastAsia="Times New Roman" w:hAnsi="Times New Roman" w:cs="Times New Roman"/>
          <w:b/>
          <w:bCs/>
          <w:sz w:val="28"/>
          <w:szCs w:val="24"/>
        </w:rPr>
        <w:t>Аналитическая часть</w:t>
      </w:r>
    </w:p>
    <w:p w:rsidR="00DF31A9" w:rsidRPr="007071B7" w:rsidRDefault="00DF31A9" w:rsidP="00DF31A9">
      <w:pPr>
        <w:spacing w:after="120" w:line="264" w:lineRule="auto"/>
        <w:jc w:val="center"/>
        <w:rPr>
          <w:rFonts w:ascii="Times New Roman" w:eastAsia="Times New Roman" w:hAnsi="Times New Roman" w:cs="Times New Roman"/>
          <w:sz w:val="28"/>
          <w:szCs w:val="24"/>
        </w:rPr>
      </w:pPr>
      <w:r w:rsidRPr="007071B7">
        <w:rPr>
          <w:rFonts w:ascii="Times New Roman" w:eastAsia="Times New Roman" w:hAnsi="Times New Roman" w:cs="Times New Roman"/>
          <w:b/>
          <w:bCs/>
          <w:sz w:val="28"/>
          <w:szCs w:val="24"/>
          <w:lang w:val="en-US"/>
        </w:rPr>
        <w:t>I</w:t>
      </w:r>
      <w:r w:rsidRPr="007071B7">
        <w:rPr>
          <w:rFonts w:ascii="Times New Roman" w:eastAsia="Times New Roman" w:hAnsi="Times New Roman" w:cs="Times New Roman"/>
          <w:b/>
          <w:bCs/>
          <w:sz w:val="28"/>
          <w:szCs w:val="24"/>
        </w:rPr>
        <w:t>. Оценка образовательной деятельности</w:t>
      </w:r>
    </w:p>
    <w:p w:rsidR="00DF31A9" w:rsidRPr="00FF52B5" w:rsidRDefault="00DF31A9" w:rsidP="0019617E">
      <w:pPr>
        <w:widowControl w:val="0"/>
        <w:autoSpaceDE w:val="0"/>
        <w:autoSpaceDN w:val="0"/>
        <w:spacing w:before="41" w:after="0" w:line="240" w:lineRule="auto"/>
        <w:ind w:left="426" w:firstLine="963"/>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lastRenderedPageBreak/>
        <w:t>Цель деятельности МБДОУ :</w:t>
      </w:r>
      <w:r w:rsidR="0019617E"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разностороннее развитие ребенка</w:t>
      </w:r>
      <w:r w:rsidR="000C0BA6"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в</w:t>
      </w:r>
      <w:r w:rsidR="000C0BA6"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период</w:t>
      </w:r>
      <w:r w:rsidR="000C0BA6"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дошкольного</w:t>
      </w:r>
      <w:r w:rsidR="0019617E" w:rsidRPr="00FF52B5">
        <w:rPr>
          <w:rFonts w:ascii="Times New Roman" w:eastAsia="Times New Roman" w:hAnsi="Times New Roman" w:cs="Times New Roman"/>
          <w:sz w:val="24"/>
          <w:szCs w:val="24"/>
        </w:rPr>
        <w:t xml:space="preserve"> д</w:t>
      </w:r>
      <w:r w:rsidRPr="00FF52B5">
        <w:rPr>
          <w:rFonts w:ascii="Times New Roman" w:eastAsia="Times New Roman" w:hAnsi="Times New Roman" w:cs="Times New Roman"/>
          <w:sz w:val="24"/>
          <w:szCs w:val="24"/>
        </w:rPr>
        <w:t>етства</w:t>
      </w:r>
      <w:r w:rsidR="000C0BA6" w:rsidRPr="00FF52B5">
        <w:rPr>
          <w:rFonts w:ascii="Times New Roman" w:eastAsia="Times New Roman" w:hAnsi="Times New Roman" w:cs="Times New Roman"/>
          <w:sz w:val="24"/>
          <w:szCs w:val="24"/>
        </w:rPr>
        <w:t xml:space="preserve"> </w:t>
      </w:r>
      <w:r w:rsidR="0019617E"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с</w:t>
      </w:r>
      <w:r w:rsidR="000C0BA6"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учетом</w:t>
      </w:r>
      <w:r w:rsidR="000C0BA6"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их</w:t>
      </w:r>
      <w:r w:rsidR="000C0BA6"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возрастных</w:t>
      </w:r>
      <w:r w:rsidR="000C0BA6"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и</w:t>
      </w:r>
      <w:r w:rsidR="000C0BA6"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индивидуальных</w:t>
      </w:r>
      <w:r w:rsidR="000C0BA6"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особенностей</w:t>
      </w:r>
      <w:r w:rsidR="0019617E" w:rsidRPr="00FF52B5">
        <w:rPr>
          <w:rFonts w:ascii="Times New Roman" w:eastAsia="Times New Roman" w:hAnsi="Times New Roman" w:cs="Times New Roman"/>
          <w:sz w:val="24"/>
          <w:szCs w:val="24"/>
        </w:rPr>
        <w:t xml:space="preserve">, </w:t>
      </w:r>
      <w:r w:rsidR="000C0BA6"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на</w:t>
      </w:r>
      <w:r w:rsidR="000C0BA6"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основе</w:t>
      </w:r>
      <w:r w:rsidR="000C0BA6"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духовно-нравственных</w:t>
      </w:r>
      <w:r w:rsidR="000C0BA6"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ценностей</w:t>
      </w:r>
      <w:r w:rsidR="000C0BA6"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российского</w:t>
      </w:r>
      <w:r w:rsidR="000C0BA6"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народа,</w:t>
      </w:r>
      <w:r w:rsidR="000C0BA6"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исторических</w:t>
      </w:r>
      <w:r w:rsidR="000C0BA6"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и</w:t>
      </w:r>
      <w:r w:rsidR="000C0BA6"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национально-культурных</w:t>
      </w:r>
      <w:r w:rsidR="000C0BA6"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традиций.</w:t>
      </w:r>
    </w:p>
    <w:p w:rsidR="00DF31A9" w:rsidRPr="00FF52B5" w:rsidRDefault="00DF31A9" w:rsidP="0019617E">
      <w:pPr>
        <w:widowControl w:val="0"/>
        <w:autoSpaceDE w:val="0"/>
        <w:autoSpaceDN w:val="0"/>
        <w:spacing w:before="118" w:after="0" w:line="271" w:lineRule="auto"/>
        <w:ind w:left="426" w:right="281" w:firstLine="962"/>
        <w:jc w:val="both"/>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Предметом деятельности МБДОУ является формирование общей культуры, развитие</w:t>
      </w:r>
      <w:r w:rsidR="0019617E"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физических,</w:t>
      </w:r>
      <w:r w:rsidR="0019617E"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интеллектуальных,</w:t>
      </w:r>
      <w:r w:rsidR="0019617E"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нравственных,</w:t>
      </w:r>
      <w:r w:rsidR="0019617E"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эстетических</w:t>
      </w:r>
      <w:r w:rsidR="0019617E"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и</w:t>
      </w:r>
      <w:r w:rsidR="0019617E"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личностных</w:t>
      </w:r>
      <w:r w:rsidR="0019617E"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качест</w:t>
      </w:r>
      <w:r w:rsidR="00EB2A83">
        <w:rPr>
          <w:rFonts w:ascii="Times New Roman" w:eastAsia="Times New Roman" w:hAnsi="Times New Roman" w:cs="Times New Roman"/>
          <w:sz w:val="24"/>
          <w:szCs w:val="24"/>
        </w:rPr>
        <w:t>в,</w:t>
      </w:r>
      <w:r w:rsidRPr="00FF52B5">
        <w:rPr>
          <w:rFonts w:ascii="Times New Roman" w:eastAsia="Times New Roman" w:hAnsi="Times New Roman" w:cs="Times New Roman"/>
          <w:sz w:val="24"/>
          <w:szCs w:val="24"/>
        </w:rPr>
        <w:tab/>
        <w:t>формирование</w:t>
      </w:r>
      <w:r w:rsidR="0019617E"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предпосылок</w:t>
      </w:r>
      <w:r w:rsidR="0019617E"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учебной</w:t>
      </w:r>
      <w:r w:rsidR="0019617E"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деятельности,</w:t>
      </w:r>
      <w:r w:rsidR="0019617E" w:rsidRPr="00FF52B5">
        <w:rPr>
          <w:rFonts w:ascii="Times New Roman" w:eastAsia="Times New Roman" w:hAnsi="Times New Roman" w:cs="Times New Roman"/>
          <w:sz w:val="24"/>
          <w:szCs w:val="24"/>
        </w:rPr>
        <w:t xml:space="preserve"> сохранение </w:t>
      </w:r>
      <w:r w:rsidRPr="00FF52B5">
        <w:rPr>
          <w:rFonts w:ascii="Times New Roman" w:eastAsia="Times New Roman" w:hAnsi="Times New Roman" w:cs="Times New Roman"/>
          <w:sz w:val="24"/>
          <w:szCs w:val="24"/>
        </w:rPr>
        <w:t>и</w:t>
      </w:r>
      <w:r w:rsidR="0019617E"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укрепление</w:t>
      </w:r>
      <w:r w:rsidR="0019617E"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здоровья</w:t>
      </w:r>
      <w:r w:rsidR="0019617E"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воспитанников.</w:t>
      </w:r>
    </w:p>
    <w:p w:rsidR="00DF31A9" w:rsidRPr="00FF52B5" w:rsidRDefault="00DF31A9" w:rsidP="00DF31A9">
      <w:pPr>
        <w:widowControl w:val="0"/>
        <w:tabs>
          <w:tab w:val="left" w:pos="945"/>
        </w:tabs>
        <w:autoSpaceDE w:val="0"/>
        <w:autoSpaceDN w:val="0"/>
        <w:spacing w:after="0" w:line="271" w:lineRule="auto"/>
        <w:jc w:val="both"/>
        <w:rPr>
          <w:rFonts w:ascii="Times New Roman" w:eastAsia="Times New Roman" w:hAnsi="Times New Roman" w:cs="Times New Roman"/>
          <w:sz w:val="24"/>
          <w:szCs w:val="24"/>
        </w:rPr>
      </w:pPr>
    </w:p>
    <w:p w:rsidR="00DF31A9" w:rsidRPr="00FF52B5" w:rsidRDefault="00DF31A9" w:rsidP="0019617E">
      <w:pPr>
        <w:tabs>
          <w:tab w:val="left" w:pos="426"/>
        </w:tabs>
        <w:spacing w:after="120" w:line="264" w:lineRule="auto"/>
        <w:ind w:left="426"/>
        <w:rPr>
          <w:rFonts w:ascii="Times New Roman" w:eastAsia="Times New Roman" w:hAnsi="Times New Roman" w:cs="Times New Roman"/>
          <w:b/>
          <w:i/>
          <w:sz w:val="24"/>
          <w:szCs w:val="24"/>
        </w:rPr>
      </w:pPr>
      <w:r w:rsidRPr="00FF52B5">
        <w:rPr>
          <w:rFonts w:ascii="Times New Roman" w:eastAsia="Times New Roman" w:hAnsi="Times New Roman" w:cs="Times New Roman"/>
          <w:b/>
          <w:i/>
          <w:sz w:val="24"/>
          <w:szCs w:val="24"/>
        </w:rPr>
        <w:t xml:space="preserve">Свою деятельность  </w:t>
      </w:r>
      <w:r w:rsidR="00EB2A83">
        <w:rPr>
          <w:rFonts w:ascii="Times New Roman" w:eastAsia="Times New Roman" w:hAnsi="Times New Roman" w:cs="Times New Roman"/>
          <w:b/>
          <w:i/>
          <w:sz w:val="24"/>
          <w:szCs w:val="24"/>
        </w:rPr>
        <w:t xml:space="preserve"> </w:t>
      </w:r>
      <w:r w:rsidRPr="00FF52B5">
        <w:rPr>
          <w:rFonts w:ascii="Times New Roman" w:eastAsia="Times New Roman" w:hAnsi="Times New Roman" w:cs="Times New Roman"/>
          <w:b/>
          <w:i/>
          <w:sz w:val="24"/>
          <w:szCs w:val="24"/>
        </w:rPr>
        <w:t xml:space="preserve">МБДОУ №21 осуществляет на основе нормативно – правовых документов: </w:t>
      </w:r>
    </w:p>
    <w:p w:rsidR="00DF31A9" w:rsidRPr="00FF52B5" w:rsidRDefault="00DF31A9" w:rsidP="00A87781">
      <w:pPr>
        <w:numPr>
          <w:ilvl w:val="0"/>
          <w:numId w:val="10"/>
        </w:numPr>
        <w:tabs>
          <w:tab w:val="left" w:pos="426"/>
        </w:tabs>
        <w:spacing w:after="0" w:line="276" w:lineRule="auto"/>
        <w:ind w:left="142" w:firstLine="0"/>
        <w:contextualSpacing/>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DF31A9" w:rsidRPr="00FF52B5" w:rsidRDefault="00DF31A9" w:rsidP="00A87781">
      <w:pPr>
        <w:numPr>
          <w:ilvl w:val="0"/>
          <w:numId w:val="10"/>
        </w:numPr>
        <w:tabs>
          <w:tab w:val="left" w:pos="426"/>
        </w:tabs>
        <w:spacing w:after="0" w:line="276" w:lineRule="auto"/>
        <w:ind w:left="142" w:firstLine="0"/>
        <w:contextualSpacing/>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DF31A9" w:rsidRPr="00FF52B5" w:rsidRDefault="00DF31A9" w:rsidP="00A87781">
      <w:pPr>
        <w:numPr>
          <w:ilvl w:val="0"/>
          <w:numId w:val="10"/>
        </w:numPr>
        <w:tabs>
          <w:tab w:val="left" w:pos="426"/>
        </w:tabs>
        <w:spacing w:after="0" w:line="276" w:lineRule="auto"/>
        <w:ind w:left="142" w:firstLine="0"/>
        <w:contextualSpacing/>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DF31A9" w:rsidRPr="00FF52B5" w:rsidRDefault="00DF31A9" w:rsidP="00A87781">
      <w:pPr>
        <w:numPr>
          <w:ilvl w:val="0"/>
          <w:numId w:val="10"/>
        </w:numPr>
        <w:tabs>
          <w:tab w:val="left" w:pos="426"/>
        </w:tabs>
        <w:spacing w:after="0" w:line="276" w:lineRule="auto"/>
        <w:ind w:left="142" w:firstLine="0"/>
        <w:contextualSpacing/>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DF31A9" w:rsidRPr="00FF52B5" w:rsidRDefault="00DF31A9" w:rsidP="00A87781">
      <w:pPr>
        <w:numPr>
          <w:ilvl w:val="0"/>
          <w:numId w:val="10"/>
        </w:numPr>
        <w:tabs>
          <w:tab w:val="left" w:pos="426"/>
        </w:tabs>
        <w:spacing w:after="0" w:line="276" w:lineRule="auto"/>
        <w:ind w:left="142" w:firstLine="0"/>
        <w:contextualSpacing/>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Конвенция о правах ребенка, одобренная Генеральной Ассамблеей ООН 20.11.1989г.;</w:t>
      </w:r>
    </w:p>
    <w:p w:rsidR="00DF31A9" w:rsidRPr="00FF52B5" w:rsidRDefault="00DF31A9" w:rsidP="00A87781">
      <w:pPr>
        <w:numPr>
          <w:ilvl w:val="0"/>
          <w:numId w:val="10"/>
        </w:numPr>
        <w:tabs>
          <w:tab w:val="left" w:pos="426"/>
        </w:tabs>
        <w:spacing w:after="0" w:line="276" w:lineRule="auto"/>
        <w:ind w:left="142" w:firstLine="0"/>
        <w:contextualSpacing/>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Конституция Российской Федерации;</w:t>
      </w:r>
    </w:p>
    <w:p w:rsidR="00DF31A9" w:rsidRPr="00FF52B5" w:rsidRDefault="00DF31A9" w:rsidP="00A87781">
      <w:pPr>
        <w:numPr>
          <w:ilvl w:val="0"/>
          <w:numId w:val="10"/>
        </w:numPr>
        <w:tabs>
          <w:tab w:val="left" w:pos="426"/>
        </w:tabs>
        <w:spacing w:after="0" w:line="276" w:lineRule="auto"/>
        <w:ind w:left="142" w:firstLine="0"/>
        <w:contextualSpacing/>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 xml:space="preserve">Федеральный закон от 29.12.2012 № 273-ФЗ «Об образовании в Российской Федерации» (в ред. Федеральных законов от 07.05.2013 № 99-ФЗ, от 07.06.2013 № 120-ФЗ, от 02.07.2013 № 170-ФЗ, от 23.07.2013 № 203-ФЗ, от 25.11.2013 № 317-ФЗ, от 03.02.2014 № 11-ФЗ, от 03.02.2014 № 15-ФЗ, от 05.05.2014 № 84-ФЗ) с изменениями и дополнениями; </w:t>
      </w:r>
      <w:r w:rsidR="00EB2A83">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 xml:space="preserve"> (с изменениями на 17 февраля 2023 года, редакция, действующая с 28 февраля 2023 года)</w:t>
      </w:r>
    </w:p>
    <w:p w:rsidR="00DF31A9" w:rsidRPr="00FF52B5" w:rsidRDefault="00DF31A9" w:rsidP="00A87781">
      <w:pPr>
        <w:numPr>
          <w:ilvl w:val="0"/>
          <w:numId w:val="10"/>
        </w:numPr>
        <w:tabs>
          <w:tab w:val="left" w:pos="426"/>
        </w:tabs>
        <w:spacing w:after="0" w:line="276" w:lineRule="auto"/>
        <w:ind w:left="142" w:firstLine="0"/>
        <w:contextualSpacing/>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ab/>
        <w:t>Федеральный закон от 24.07.1998г. №124-ФЗ «Об основных гарантиях прав ребенка в Российской Федерации» (с изменениями на 29 декабря 2022 года)</w:t>
      </w:r>
    </w:p>
    <w:p w:rsidR="00DF31A9" w:rsidRPr="00FF52B5" w:rsidRDefault="00DF31A9" w:rsidP="00A87781">
      <w:pPr>
        <w:numPr>
          <w:ilvl w:val="0"/>
          <w:numId w:val="10"/>
        </w:numPr>
        <w:tabs>
          <w:tab w:val="left" w:pos="426"/>
        </w:tabs>
        <w:spacing w:after="0" w:line="276" w:lineRule="auto"/>
        <w:ind w:left="142" w:firstLine="0"/>
        <w:contextualSpacing/>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Федеральный закон от 06.10.2003г. №131-ФЗ «Об общих принципах организации местного самоуправления в Российской Федерации» (с изменениями на 6 февраля 2023 года)</w:t>
      </w:r>
    </w:p>
    <w:p w:rsidR="00DF31A9" w:rsidRPr="00FF52B5" w:rsidRDefault="00DF31A9" w:rsidP="00A87781">
      <w:pPr>
        <w:numPr>
          <w:ilvl w:val="0"/>
          <w:numId w:val="10"/>
        </w:numPr>
        <w:tabs>
          <w:tab w:val="left" w:pos="426"/>
        </w:tabs>
        <w:spacing w:after="0" w:line="276" w:lineRule="auto"/>
        <w:ind w:left="142" w:firstLine="0"/>
        <w:contextualSpacing/>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ab/>
        <w:t>Распоряжение Правительства Российской Федерации от 29 мая 2015 г. № 999-р</w:t>
      </w:r>
    </w:p>
    <w:p w:rsidR="00DF31A9" w:rsidRPr="00FF52B5" w:rsidRDefault="00DF31A9" w:rsidP="00A87781">
      <w:pPr>
        <w:tabs>
          <w:tab w:val="left" w:pos="426"/>
        </w:tabs>
        <w:spacing w:after="0" w:line="276" w:lineRule="auto"/>
        <w:ind w:left="142"/>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"Об утверждении Стратегии развития воспитания в Российской Федерации на период до 2025 года";</w:t>
      </w:r>
    </w:p>
    <w:p w:rsidR="00DF31A9" w:rsidRPr="00FF52B5" w:rsidRDefault="00DF31A9" w:rsidP="00A87781">
      <w:pPr>
        <w:numPr>
          <w:ilvl w:val="0"/>
          <w:numId w:val="9"/>
        </w:numPr>
        <w:tabs>
          <w:tab w:val="left" w:pos="426"/>
        </w:tabs>
        <w:spacing w:after="0" w:line="276" w:lineRule="auto"/>
        <w:ind w:left="142" w:firstLine="0"/>
        <w:contextualSpacing/>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ab/>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DF31A9" w:rsidRPr="00FF52B5" w:rsidRDefault="00DF31A9" w:rsidP="00A87781">
      <w:pPr>
        <w:numPr>
          <w:ilvl w:val="0"/>
          <w:numId w:val="9"/>
        </w:numPr>
        <w:tabs>
          <w:tab w:val="left" w:pos="426"/>
        </w:tabs>
        <w:spacing w:after="0" w:line="240" w:lineRule="auto"/>
        <w:ind w:left="142" w:firstLine="0"/>
        <w:contextualSpacing/>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ab/>
        <w:t xml:space="preserve">Закон Российской Федерации от 07.02.1992г. №2300-1 «О защите прав потребителей»; (в ред. Федеральных законов от 09.01.96 N 2-ФЗ, от 14.07.2022 N 266-ФЗ, от 05.12.2022 N 478-ФЗ) (в </w:t>
      </w:r>
    </w:p>
    <w:p w:rsidR="00DF31A9" w:rsidRPr="00FF52B5" w:rsidRDefault="00DF31A9" w:rsidP="00A87781">
      <w:pPr>
        <w:tabs>
          <w:tab w:val="left" w:pos="426"/>
        </w:tabs>
        <w:spacing w:after="0" w:line="240" w:lineRule="auto"/>
        <w:ind w:left="142"/>
        <w:rPr>
          <w:rFonts w:ascii="Times New Roman" w:eastAsia="Calibri" w:hAnsi="Times New Roman" w:cs="Times New Roman"/>
          <w:color w:val="000000"/>
          <w:sz w:val="24"/>
          <w:szCs w:val="24"/>
        </w:rPr>
      </w:pPr>
      <w:r w:rsidRPr="00FF52B5">
        <w:rPr>
          <w:rFonts w:ascii="Times New Roman" w:eastAsia="Times New Roman" w:hAnsi="Times New Roman" w:cs="Times New Roman"/>
          <w:sz w:val="24"/>
          <w:szCs w:val="24"/>
        </w:rPr>
        <w:t>(с изменениями на 5 декабря 2022 года)</w:t>
      </w:r>
      <w:r w:rsidR="000C0BA6" w:rsidRPr="00FF52B5">
        <w:rPr>
          <w:rFonts w:ascii="Times New Roman" w:eastAsia="Times New Roman" w:hAnsi="Times New Roman" w:cs="Times New Roman"/>
          <w:sz w:val="24"/>
          <w:szCs w:val="24"/>
        </w:rPr>
        <w:t xml:space="preserve">; </w:t>
      </w:r>
    </w:p>
    <w:p w:rsidR="00DF31A9" w:rsidRPr="00FF52B5" w:rsidRDefault="00DF31A9" w:rsidP="00A87781">
      <w:pPr>
        <w:numPr>
          <w:ilvl w:val="0"/>
          <w:numId w:val="7"/>
        </w:numPr>
        <w:tabs>
          <w:tab w:val="left" w:pos="426"/>
        </w:tabs>
        <w:spacing w:after="0" w:line="240" w:lineRule="auto"/>
        <w:ind w:left="142" w:firstLine="0"/>
        <w:jc w:val="both"/>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t>Постановление Главного государственного санитарного врача Российской Федерации от 28.09.2020 № 28 «Об утверждении санитарных правил СП 2.4. 3648-20 «Санитарно-</w:t>
      </w:r>
      <w:r w:rsidRPr="00FF52B5">
        <w:rPr>
          <w:rFonts w:ascii="Times New Roman" w:eastAsia="Calibri" w:hAnsi="Times New Roman" w:cs="Times New Roman"/>
          <w:color w:val="000000"/>
          <w:sz w:val="24"/>
          <w:szCs w:val="24"/>
        </w:rPr>
        <w:lastRenderedPageBreak/>
        <w:t>эпидемиологические требования к организациям воспитания и обучения, отдыха и оздоровления детей и молодежи»</w:t>
      </w:r>
    </w:p>
    <w:p w:rsidR="00DF31A9" w:rsidRPr="00FF52B5" w:rsidRDefault="00DF31A9" w:rsidP="00A87781">
      <w:pPr>
        <w:numPr>
          <w:ilvl w:val="0"/>
          <w:numId w:val="7"/>
        </w:numPr>
        <w:tabs>
          <w:tab w:val="left" w:pos="426"/>
        </w:tabs>
        <w:spacing w:after="0" w:line="240" w:lineRule="auto"/>
        <w:ind w:left="142" w:firstLine="0"/>
        <w:jc w:val="both"/>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t>Постановление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DF31A9" w:rsidRPr="00FF52B5" w:rsidRDefault="00DF31A9" w:rsidP="00A87781">
      <w:pPr>
        <w:numPr>
          <w:ilvl w:val="0"/>
          <w:numId w:val="7"/>
        </w:numPr>
        <w:tabs>
          <w:tab w:val="left" w:pos="426"/>
        </w:tabs>
        <w:spacing w:after="0" w:line="240" w:lineRule="auto"/>
        <w:ind w:left="142" w:firstLine="0"/>
        <w:jc w:val="both"/>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t>Письмо Министерства образования Российской Федерации от 14.03.2000 № 65/23-16 «О гигиенических требованиях к максимальной нагрузке на детей дошкольного возраста в организованных формах обучения»;</w:t>
      </w:r>
    </w:p>
    <w:p w:rsidR="00DF31A9" w:rsidRPr="00FF52B5" w:rsidRDefault="00DF31A9" w:rsidP="00A87781">
      <w:pPr>
        <w:numPr>
          <w:ilvl w:val="0"/>
          <w:numId w:val="7"/>
        </w:numPr>
        <w:tabs>
          <w:tab w:val="left" w:pos="426"/>
        </w:tabs>
        <w:spacing w:after="0" w:line="240" w:lineRule="auto"/>
        <w:ind w:left="142" w:firstLine="0"/>
        <w:jc w:val="both"/>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t>Приказ Министерства просвещения России от 01.12.2022 г. №1048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31.06.2020 № 373 (зарегистрировано в Минюсте России 12.01.2023 г. № 71978);</w:t>
      </w:r>
    </w:p>
    <w:p w:rsidR="00DF31A9" w:rsidRPr="00FF52B5" w:rsidRDefault="00DF31A9" w:rsidP="00A87781">
      <w:pPr>
        <w:numPr>
          <w:ilvl w:val="0"/>
          <w:numId w:val="7"/>
        </w:numPr>
        <w:tabs>
          <w:tab w:val="left" w:pos="284"/>
        </w:tabs>
        <w:spacing w:after="0" w:line="240" w:lineRule="auto"/>
        <w:ind w:left="284" w:firstLine="0"/>
        <w:jc w:val="both"/>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t>Приказ Министерства образования и науки Российской Федерации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r w:rsidRPr="00FF52B5">
        <w:rPr>
          <w:rFonts w:ascii="Times New Roman" w:eastAsia="Calibri" w:hAnsi="Times New Roman" w:cs="Times New Roman"/>
          <w:sz w:val="24"/>
          <w:szCs w:val="24"/>
          <w:shd w:val="clear" w:color="auto" w:fill="FFFFFF"/>
        </w:rPr>
        <w:t xml:space="preserve"> (с изменениями на 8 ноября 2022 года)</w:t>
      </w:r>
    </w:p>
    <w:p w:rsidR="00DF31A9" w:rsidRPr="00FF52B5" w:rsidRDefault="00DF31A9" w:rsidP="00A87781">
      <w:pPr>
        <w:numPr>
          <w:ilvl w:val="0"/>
          <w:numId w:val="7"/>
        </w:numPr>
        <w:tabs>
          <w:tab w:val="left" w:pos="0"/>
          <w:tab w:val="left" w:pos="284"/>
        </w:tabs>
        <w:spacing w:after="0" w:line="240" w:lineRule="auto"/>
        <w:ind w:left="284" w:firstLine="0"/>
        <w:jc w:val="both"/>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t>Письмо Министерства образования и науки Российской Федерации от 28.02.2014 N 08-249 "Комментарии к ФГОС дошкольного образования";</w:t>
      </w:r>
    </w:p>
    <w:p w:rsidR="00DF31A9" w:rsidRPr="00FF52B5" w:rsidRDefault="00DF31A9" w:rsidP="00A87781">
      <w:pPr>
        <w:numPr>
          <w:ilvl w:val="0"/>
          <w:numId w:val="7"/>
        </w:numPr>
        <w:tabs>
          <w:tab w:val="left" w:pos="0"/>
          <w:tab w:val="left" w:pos="284"/>
        </w:tabs>
        <w:spacing w:after="0" w:line="240" w:lineRule="auto"/>
        <w:ind w:left="284" w:firstLine="0"/>
        <w:jc w:val="both"/>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t>Приложение, утвержденное приказом Министерства здравоохранения и социального развития РФ от 26 августа 2010 года N 761н «Единый квалификационный справочник должностей руководителей, специалистов и служащих</w:t>
      </w:r>
      <w:r w:rsidRPr="00FF52B5">
        <w:rPr>
          <w:rFonts w:ascii="Times New Roman" w:eastAsia="Calibri" w:hAnsi="Times New Roman" w:cs="Times New Roman"/>
          <w:sz w:val="24"/>
          <w:szCs w:val="24"/>
        </w:rPr>
        <w:t>»</w:t>
      </w:r>
      <w:r w:rsidRPr="00FF52B5">
        <w:rPr>
          <w:rFonts w:ascii="Times New Roman" w:eastAsia="Calibri" w:hAnsi="Times New Roman" w:cs="Times New Roman"/>
          <w:sz w:val="24"/>
          <w:szCs w:val="24"/>
          <w:shd w:val="clear" w:color="auto" w:fill="FFFFFF"/>
        </w:rPr>
        <w:t xml:space="preserve"> (с изменениями на 31 мая 2011 года)</w:t>
      </w:r>
      <w:r w:rsidRPr="00FF52B5">
        <w:rPr>
          <w:rFonts w:ascii="Times New Roman" w:eastAsia="Calibri" w:hAnsi="Times New Roman" w:cs="Times New Roman"/>
          <w:sz w:val="24"/>
          <w:szCs w:val="24"/>
        </w:rPr>
        <w:t>;</w:t>
      </w:r>
    </w:p>
    <w:p w:rsidR="00DF31A9" w:rsidRPr="00FF52B5" w:rsidRDefault="00DF31A9" w:rsidP="00A87781">
      <w:pPr>
        <w:numPr>
          <w:ilvl w:val="0"/>
          <w:numId w:val="7"/>
        </w:numPr>
        <w:tabs>
          <w:tab w:val="left" w:pos="0"/>
          <w:tab w:val="left" w:pos="284"/>
        </w:tabs>
        <w:spacing w:after="0" w:line="240" w:lineRule="auto"/>
        <w:ind w:left="284" w:firstLine="0"/>
        <w:jc w:val="both"/>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t>Постановление от 21 февраля 2022 г. N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DF31A9" w:rsidRPr="00FF52B5" w:rsidRDefault="00DF31A9" w:rsidP="00A87781">
      <w:pPr>
        <w:numPr>
          <w:ilvl w:val="0"/>
          <w:numId w:val="7"/>
        </w:numPr>
        <w:tabs>
          <w:tab w:val="left" w:pos="0"/>
          <w:tab w:val="left" w:pos="284"/>
        </w:tabs>
        <w:spacing w:after="0" w:line="240" w:lineRule="auto"/>
        <w:ind w:left="284" w:firstLine="0"/>
        <w:jc w:val="both"/>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t>Приказ Минтруда России от 18.10.2013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учитель)"(Зарегистрировано в Минюсте России 06.12.2013 N 30550);</w:t>
      </w:r>
      <w:r w:rsidRPr="00FF52B5">
        <w:rPr>
          <w:rFonts w:ascii="Times New Roman" w:eastAsia="Calibri" w:hAnsi="Times New Roman" w:cs="Times New Roman"/>
          <w:sz w:val="24"/>
          <w:szCs w:val="24"/>
          <w:shd w:val="clear" w:color="auto" w:fill="FFFFFF"/>
        </w:rPr>
        <w:t>(с изменениями на 5 августа 2016 года)</w:t>
      </w:r>
    </w:p>
    <w:p w:rsidR="00DF31A9" w:rsidRPr="00FF52B5" w:rsidRDefault="00DF31A9" w:rsidP="00A87781">
      <w:pPr>
        <w:numPr>
          <w:ilvl w:val="0"/>
          <w:numId w:val="7"/>
        </w:numPr>
        <w:tabs>
          <w:tab w:val="left" w:pos="0"/>
          <w:tab w:val="left" w:pos="284"/>
        </w:tabs>
        <w:spacing w:after="0" w:line="240" w:lineRule="auto"/>
        <w:ind w:left="284" w:firstLine="0"/>
        <w:jc w:val="both"/>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t>Закон РД от 16.06.2014 N 48 "Об образовании в Республике Дагестан" (принят Народным Собранием РД 29.05.2014)</w:t>
      </w:r>
      <w:r w:rsidR="00EB2A83">
        <w:rPr>
          <w:rFonts w:ascii="Times New Roman" w:eastAsia="Calibri" w:hAnsi="Times New Roman" w:cs="Times New Roman"/>
          <w:color w:val="000000"/>
          <w:sz w:val="24"/>
          <w:szCs w:val="24"/>
        </w:rPr>
        <w:t xml:space="preserve"> </w:t>
      </w:r>
      <w:r w:rsidRPr="00FF52B5">
        <w:rPr>
          <w:rFonts w:ascii="Times New Roman" w:eastAsia="Calibri" w:hAnsi="Times New Roman" w:cs="Times New Roman"/>
          <w:sz w:val="24"/>
          <w:szCs w:val="24"/>
        </w:rPr>
        <w:t>(с изменениями на 7 марта 2023 года)</w:t>
      </w:r>
    </w:p>
    <w:p w:rsidR="00DF31A9" w:rsidRPr="00FF52B5" w:rsidRDefault="00DF31A9" w:rsidP="00A87781">
      <w:pPr>
        <w:widowControl w:val="0"/>
        <w:tabs>
          <w:tab w:val="left" w:pos="0"/>
          <w:tab w:val="left" w:pos="284"/>
        </w:tabs>
        <w:autoSpaceDE w:val="0"/>
        <w:autoSpaceDN w:val="0"/>
        <w:adjustRightInd w:val="0"/>
        <w:spacing w:after="0" w:line="240" w:lineRule="auto"/>
        <w:ind w:left="284"/>
        <w:rPr>
          <w:rFonts w:ascii="Times New Roman" w:eastAsia="Times New Roman" w:hAnsi="Times New Roman" w:cs="Times New Roman"/>
          <w:bCs/>
          <w:sz w:val="24"/>
          <w:szCs w:val="24"/>
          <w:lang w:eastAsia="ru-RU"/>
        </w:rPr>
      </w:pPr>
      <w:r w:rsidRPr="00FF52B5">
        <w:rPr>
          <w:rFonts w:ascii="Times New Roman" w:eastAsia="Times New Roman" w:hAnsi="Times New Roman" w:cs="Times New Roman"/>
          <w:bCs/>
          <w:sz w:val="24"/>
          <w:szCs w:val="24"/>
          <w:lang w:eastAsia="ru-RU"/>
        </w:rPr>
        <w:t>(в ред. </w:t>
      </w:r>
      <w:hyperlink r:id="rId8" w:history="1">
        <w:r w:rsidRPr="00FF52B5">
          <w:rPr>
            <w:rFonts w:ascii="Times New Roman" w:eastAsia="Times New Roman" w:hAnsi="Times New Roman" w:cs="Times New Roman"/>
            <w:bCs/>
            <w:sz w:val="24"/>
            <w:szCs w:val="24"/>
            <w:u w:val="single"/>
            <w:lang w:eastAsia="ru-RU"/>
          </w:rPr>
          <w:t>Законов Республики Дагестан от 10.04.2017 N 27</w:t>
        </w:r>
      </w:hyperlink>
      <w:r w:rsidRPr="00FF52B5">
        <w:rPr>
          <w:rFonts w:ascii="Times New Roman" w:eastAsia="Times New Roman" w:hAnsi="Times New Roman" w:cs="Times New Roman"/>
          <w:bCs/>
          <w:sz w:val="24"/>
          <w:szCs w:val="24"/>
          <w:lang w:eastAsia="ru-RU"/>
        </w:rPr>
        <w:t>, от 07.12.2018 N 89, </w:t>
      </w:r>
      <w:hyperlink r:id="rId9" w:history="1">
        <w:r w:rsidRPr="00FF52B5">
          <w:rPr>
            <w:rFonts w:ascii="Times New Roman" w:eastAsia="Times New Roman" w:hAnsi="Times New Roman" w:cs="Times New Roman"/>
            <w:bCs/>
            <w:sz w:val="24"/>
            <w:szCs w:val="24"/>
            <w:u w:val="single"/>
            <w:lang w:eastAsia="ru-RU"/>
          </w:rPr>
          <w:t>от 11.06.2019 N 43</w:t>
        </w:r>
      </w:hyperlink>
      <w:r w:rsidRPr="00FF52B5">
        <w:rPr>
          <w:rFonts w:ascii="Times New Roman" w:eastAsia="Times New Roman" w:hAnsi="Times New Roman" w:cs="Times New Roman"/>
          <w:bCs/>
          <w:sz w:val="24"/>
          <w:szCs w:val="24"/>
          <w:lang w:eastAsia="ru-RU"/>
        </w:rPr>
        <w:t>, от 21.06.2019 N 69, </w:t>
      </w:r>
      <w:hyperlink r:id="rId10" w:history="1">
        <w:r w:rsidRPr="00FF52B5">
          <w:rPr>
            <w:rFonts w:ascii="Times New Roman" w:eastAsia="Times New Roman" w:hAnsi="Times New Roman" w:cs="Times New Roman"/>
            <w:bCs/>
            <w:sz w:val="24"/>
            <w:szCs w:val="24"/>
            <w:u w:val="single"/>
            <w:lang w:eastAsia="ru-RU"/>
          </w:rPr>
          <w:t>от 12.12.2019 N 115</w:t>
        </w:r>
      </w:hyperlink>
      <w:r w:rsidRPr="00FF52B5">
        <w:rPr>
          <w:rFonts w:ascii="Times New Roman" w:eastAsia="Times New Roman" w:hAnsi="Times New Roman" w:cs="Times New Roman"/>
          <w:bCs/>
          <w:sz w:val="24"/>
          <w:szCs w:val="24"/>
          <w:lang w:eastAsia="ru-RU"/>
        </w:rPr>
        <w:t>, </w:t>
      </w:r>
      <w:hyperlink r:id="rId11" w:history="1">
        <w:r w:rsidRPr="00FF52B5">
          <w:rPr>
            <w:rFonts w:ascii="Times New Roman" w:eastAsia="Times New Roman" w:hAnsi="Times New Roman" w:cs="Times New Roman"/>
            <w:bCs/>
            <w:sz w:val="24"/>
            <w:szCs w:val="24"/>
            <w:u w:val="single"/>
            <w:lang w:eastAsia="ru-RU"/>
          </w:rPr>
          <w:t>от 16.03.2020 N 5</w:t>
        </w:r>
      </w:hyperlink>
      <w:r w:rsidRPr="00FF52B5">
        <w:rPr>
          <w:rFonts w:ascii="Times New Roman" w:eastAsia="Times New Roman" w:hAnsi="Times New Roman" w:cs="Times New Roman"/>
          <w:bCs/>
          <w:sz w:val="24"/>
          <w:szCs w:val="24"/>
          <w:lang w:eastAsia="ru-RU"/>
        </w:rPr>
        <w:t>, </w:t>
      </w:r>
      <w:hyperlink r:id="rId12" w:history="1">
        <w:r w:rsidRPr="00FF52B5">
          <w:rPr>
            <w:rFonts w:ascii="Times New Roman" w:eastAsia="Times New Roman" w:hAnsi="Times New Roman" w:cs="Times New Roman"/>
            <w:bCs/>
            <w:sz w:val="24"/>
            <w:szCs w:val="24"/>
            <w:u w:val="single"/>
            <w:lang w:eastAsia="ru-RU"/>
          </w:rPr>
          <w:t>от 06.04.2020 N 24</w:t>
        </w:r>
      </w:hyperlink>
      <w:r w:rsidRPr="00FF52B5">
        <w:rPr>
          <w:rFonts w:ascii="Times New Roman" w:eastAsia="Times New Roman" w:hAnsi="Times New Roman" w:cs="Times New Roman"/>
          <w:bCs/>
          <w:sz w:val="24"/>
          <w:szCs w:val="24"/>
          <w:lang w:eastAsia="ru-RU"/>
        </w:rPr>
        <w:t>, </w:t>
      </w:r>
      <w:hyperlink r:id="rId13" w:history="1">
        <w:r w:rsidRPr="00FF52B5">
          <w:rPr>
            <w:rFonts w:ascii="Times New Roman" w:eastAsia="Times New Roman" w:hAnsi="Times New Roman" w:cs="Times New Roman"/>
            <w:bCs/>
            <w:sz w:val="24"/>
            <w:szCs w:val="24"/>
            <w:u w:val="single"/>
            <w:lang w:eastAsia="ru-RU"/>
          </w:rPr>
          <w:t>от 13.07.2020 N 41</w:t>
        </w:r>
      </w:hyperlink>
      <w:r w:rsidRPr="00FF52B5">
        <w:rPr>
          <w:rFonts w:ascii="Times New Roman" w:eastAsia="Times New Roman" w:hAnsi="Times New Roman" w:cs="Times New Roman"/>
          <w:bCs/>
          <w:sz w:val="24"/>
          <w:szCs w:val="24"/>
          <w:lang w:eastAsia="ru-RU"/>
        </w:rPr>
        <w:t>, </w:t>
      </w:r>
      <w:hyperlink r:id="rId14" w:history="1">
        <w:r w:rsidRPr="00FF52B5">
          <w:rPr>
            <w:rFonts w:ascii="Times New Roman" w:eastAsia="Times New Roman" w:hAnsi="Times New Roman" w:cs="Times New Roman"/>
            <w:bCs/>
            <w:sz w:val="24"/>
            <w:szCs w:val="24"/>
            <w:u w:val="single"/>
            <w:lang w:eastAsia="ru-RU"/>
          </w:rPr>
          <w:t>от 10.11.2020 N 63</w:t>
        </w:r>
      </w:hyperlink>
      <w:r w:rsidRPr="00FF52B5">
        <w:rPr>
          <w:rFonts w:ascii="Times New Roman" w:eastAsia="Times New Roman" w:hAnsi="Times New Roman" w:cs="Times New Roman"/>
          <w:bCs/>
          <w:sz w:val="24"/>
          <w:szCs w:val="24"/>
          <w:lang w:eastAsia="ru-RU"/>
        </w:rPr>
        <w:t>, от 11.12.2020 N 95, </w:t>
      </w:r>
      <w:hyperlink r:id="rId15" w:history="1">
        <w:r w:rsidRPr="00FF52B5">
          <w:rPr>
            <w:rFonts w:ascii="Times New Roman" w:eastAsia="Times New Roman" w:hAnsi="Times New Roman" w:cs="Times New Roman"/>
            <w:bCs/>
            <w:sz w:val="24"/>
            <w:szCs w:val="24"/>
            <w:u w:val="single"/>
            <w:lang w:eastAsia="ru-RU"/>
          </w:rPr>
          <w:t>от 25.12.2020 N 97</w:t>
        </w:r>
      </w:hyperlink>
      <w:r w:rsidRPr="00FF52B5">
        <w:rPr>
          <w:rFonts w:ascii="Times New Roman" w:eastAsia="Times New Roman" w:hAnsi="Times New Roman" w:cs="Times New Roman"/>
          <w:bCs/>
          <w:sz w:val="24"/>
          <w:szCs w:val="24"/>
          <w:lang w:eastAsia="ru-RU"/>
        </w:rPr>
        <w:t>, от 25.12.2020 N 102, </w:t>
      </w:r>
      <w:hyperlink r:id="rId16" w:history="1">
        <w:r w:rsidRPr="00FF52B5">
          <w:rPr>
            <w:rFonts w:ascii="Times New Roman" w:eastAsia="Times New Roman" w:hAnsi="Times New Roman" w:cs="Times New Roman"/>
            <w:bCs/>
            <w:sz w:val="24"/>
            <w:szCs w:val="24"/>
            <w:u w:val="single"/>
            <w:lang w:eastAsia="ru-RU"/>
          </w:rPr>
          <w:t>от 07.12.2021 N 70</w:t>
        </w:r>
      </w:hyperlink>
      <w:r w:rsidRPr="00FF52B5">
        <w:rPr>
          <w:rFonts w:ascii="Times New Roman" w:eastAsia="Times New Roman" w:hAnsi="Times New Roman" w:cs="Times New Roman"/>
          <w:bCs/>
          <w:sz w:val="24"/>
          <w:szCs w:val="24"/>
          <w:lang w:eastAsia="ru-RU"/>
        </w:rPr>
        <w:t>, </w:t>
      </w:r>
      <w:hyperlink r:id="rId17" w:history="1">
        <w:r w:rsidRPr="00FF52B5">
          <w:rPr>
            <w:rFonts w:ascii="Times New Roman" w:eastAsia="Times New Roman" w:hAnsi="Times New Roman" w:cs="Times New Roman"/>
            <w:bCs/>
            <w:sz w:val="24"/>
            <w:szCs w:val="24"/>
            <w:u w:val="single"/>
            <w:lang w:eastAsia="ru-RU"/>
          </w:rPr>
          <w:t>от 30.12.2021 N 99</w:t>
        </w:r>
      </w:hyperlink>
      <w:r w:rsidRPr="00FF52B5">
        <w:rPr>
          <w:rFonts w:ascii="Times New Roman" w:eastAsia="Times New Roman" w:hAnsi="Times New Roman" w:cs="Times New Roman"/>
          <w:bCs/>
          <w:sz w:val="24"/>
          <w:szCs w:val="24"/>
          <w:lang w:eastAsia="ru-RU"/>
        </w:rPr>
        <w:t>, от 07.04.2022 N 20, </w:t>
      </w:r>
      <w:hyperlink r:id="rId18" w:history="1">
        <w:r w:rsidRPr="00FF52B5">
          <w:rPr>
            <w:rFonts w:ascii="Times New Roman" w:eastAsia="Times New Roman" w:hAnsi="Times New Roman" w:cs="Times New Roman"/>
            <w:bCs/>
            <w:sz w:val="24"/>
            <w:szCs w:val="24"/>
            <w:u w:val="single"/>
            <w:lang w:eastAsia="ru-RU"/>
          </w:rPr>
          <w:t>от 12.07.2022 N 52</w:t>
        </w:r>
      </w:hyperlink>
      <w:r w:rsidRPr="00FF52B5">
        <w:rPr>
          <w:rFonts w:ascii="Times New Roman" w:eastAsia="Times New Roman" w:hAnsi="Times New Roman" w:cs="Times New Roman"/>
          <w:bCs/>
          <w:sz w:val="24"/>
          <w:szCs w:val="24"/>
          <w:lang w:eastAsia="ru-RU"/>
        </w:rPr>
        <w:t>, </w:t>
      </w:r>
      <w:hyperlink r:id="rId19" w:history="1">
        <w:r w:rsidRPr="00FF52B5">
          <w:rPr>
            <w:rFonts w:ascii="Times New Roman" w:eastAsia="Times New Roman" w:hAnsi="Times New Roman" w:cs="Times New Roman"/>
            <w:bCs/>
            <w:sz w:val="24"/>
            <w:szCs w:val="24"/>
            <w:u w:val="single"/>
            <w:lang w:eastAsia="ru-RU"/>
          </w:rPr>
          <w:t>от 09.12.2022 N 90</w:t>
        </w:r>
      </w:hyperlink>
      <w:r w:rsidRPr="00FF52B5">
        <w:rPr>
          <w:rFonts w:ascii="Times New Roman" w:eastAsia="Times New Roman" w:hAnsi="Times New Roman" w:cs="Times New Roman"/>
          <w:bCs/>
          <w:sz w:val="24"/>
          <w:szCs w:val="24"/>
          <w:lang w:eastAsia="ru-RU"/>
        </w:rPr>
        <w:t>, </w:t>
      </w:r>
      <w:hyperlink r:id="rId20" w:history="1">
        <w:r w:rsidRPr="00FF52B5">
          <w:rPr>
            <w:rFonts w:ascii="Times New Roman" w:eastAsia="Times New Roman" w:hAnsi="Times New Roman" w:cs="Times New Roman"/>
            <w:bCs/>
            <w:sz w:val="24"/>
            <w:szCs w:val="24"/>
            <w:u w:val="single"/>
            <w:lang w:eastAsia="ru-RU"/>
          </w:rPr>
          <w:t>от 30.12.2022 N 101</w:t>
        </w:r>
      </w:hyperlink>
      <w:r w:rsidRPr="00FF52B5">
        <w:rPr>
          <w:rFonts w:ascii="Times New Roman" w:eastAsia="Times New Roman" w:hAnsi="Times New Roman" w:cs="Times New Roman"/>
          <w:bCs/>
          <w:sz w:val="24"/>
          <w:szCs w:val="24"/>
          <w:lang w:eastAsia="ru-RU"/>
        </w:rPr>
        <w:t>, от 07.03.2023 N 13)</w:t>
      </w:r>
    </w:p>
    <w:p w:rsidR="00DF31A9" w:rsidRPr="00FF52B5" w:rsidRDefault="00DF31A9" w:rsidP="00A87781">
      <w:pPr>
        <w:widowControl w:val="0"/>
        <w:numPr>
          <w:ilvl w:val="0"/>
          <w:numId w:val="11"/>
        </w:numPr>
        <w:tabs>
          <w:tab w:val="left" w:pos="0"/>
          <w:tab w:val="left" w:pos="284"/>
        </w:tabs>
        <w:autoSpaceDE w:val="0"/>
        <w:autoSpaceDN w:val="0"/>
        <w:adjustRightInd w:val="0"/>
        <w:spacing w:after="0" w:line="240" w:lineRule="auto"/>
        <w:ind w:left="284" w:firstLine="0"/>
        <w:rPr>
          <w:rFonts w:ascii="Times New Roman" w:eastAsia="Times New Roman" w:hAnsi="Times New Roman" w:cs="Times New Roman"/>
          <w:b/>
          <w:bCs/>
          <w:sz w:val="24"/>
          <w:szCs w:val="24"/>
          <w:lang w:eastAsia="ru-RU"/>
        </w:rPr>
      </w:pPr>
      <w:r w:rsidRPr="00FF52B5">
        <w:rPr>
          <w:rFonts w:ascii="Times New Roman" w:eastAsia="Times New Roman" w:hAnsi="Times New Roman" w:cs="Times New Roman"/>
          <w:bCs/>
          <w:sz w:val="24"/>
          <w:szCs w:val="24"/>
          <w:lang w:eastAsia="ru-RU"/>
        </w:rPr>
        <w:t>Приказ Министерства</w:t>
      </w:r>
      <w:r w:rsidRPr="00FF52B5">
        <w:rPr>
          <w:rFonts w:ascii="Times New Roman" w:eastAsia="Calibri" w:hAnsi="Times New Roman" w:cs="Times New Roman"/>
          <w:bCs/>
          <w:color w:val="000000"/>
          <w:sz w:val="24"/>
          <w:szCs w:val="24"/>
          <w:lang w:eastAsia="ru-RU"/>
        </w:rPr>
        <w:t xml:space="preserve"> просвещения России</w:t>
      </w:r>
      <w:r w:rsidR="009A5CC9" w:rsidRPr="00FF52B5">
        <w:rPr>
          <w:rFonts w:ascii="Times New Roman" w:eastAsia="Calibri" w:hAnsi="Times New Roman" w:cs="Times New Roman"/>
          <w:bCs/>
          <w:color w:val="000000"/>
          <w:sz w:val="24"/>
          <w:szCs w:val="24"/>
          <w:lang w:eastAsia="ru-RU"/>
        </w:rPr>
        <w:t xml:space="preserve"> </w:t>
      </w:r>
      <w:r w:rsidRPr="00FF52B5">
        <w:rPr>
          <w:rFonts w:ascii="Times New Roman" w:eastAsia="Times New Roman" w:hAnsi="Times New Roman" w:cs="Times New Roman"/>
          <w:bCs/>
          <w:sz w:val="24"/>
          <w:szCs w:val="24"/>
          <w:lang w:eastAsia="ru-RU"/>
        </w:rPr>
        <w:t>от 24 ноября 2022 г. № 1022</w:t>
      </w:r>
    </w:p>
    <w:p w:rsidR="00DF31A9" w:rsidRPr="00FF52B5" w:rsidRDefault="00DF31A9" w:rsidP="00A87781">
      <w:pPr>
        <w:widowControl w:val="0"/>
        <w:tabs>
          <w:tab w:val="left" w:pos="0"/>
          <w:tab w:val="left" w:pos="284"/>
        </w:tabs>
        <w:autoSpaceDE w:val="0"/>
        <w:autoSpaceDN w:val="0"/>
        <w:adjustRightInd w:val="0"/>
        <w:spacing w:after="0" w:line="240" w:lineRule="auto"/>
        <w:ind w:left="284"/>
        <w:rPr>
          <w:rFonts w:ascii="Times New Roman" w:eastAsia="Times New Roman" w:hAnsi="Times New Roman" w:cs="Times New Roman"/>
          <w:bCs/>
          <w:sz w:val="24"/>
          <w:szCs w:val="24"/>
          <w:lang w:eastAsia="ru-RU"/>
        </w:rPr>
      </w:pPr>
      <w:r w:rsidRPr="00FF52B5">
        <w:rPr>
          <w:rFonts w:ascii="Times New Roman" w:eastAsia="Times New Roman" w:hAnsi="Times New Roman" w:cs="Times New Roman"/>
          <w:b/>
          <w:bCs/>
          <w:sz w:val="24"/>
          <w:szCs w:val="24"/>
          <w:lang w:eastAsia="ru-RU"/>
        </w:rPr>
        <w:t>«</w:t>
      </w:r>
      <w:r w:rsidRPr="00FF52B5">
        <w:rPr>
          <w:rFonts w:ascii="Times New Roman" w:eastAsia="Times New Roman" w:hAnsi="Times New Roman" w:cs="Times New Roman"/>
          <w:bCs/>
          <w:sz w:val="24"/>
          <w:szCs w:val="24"/>
          <w:lang w:eastAsia="ru-RU"/>
        </w:rPr>
        <w:t>Об утверждении</w:t>
      </w:r>
      <w:r w:rsidR="009A5CC9" w:rsidRPr="00FF52B5">
        <w:rPr>
          <w:rFonts w:ascii="Times New Roman" w:eastAsia="Times New Roman" w:hAnsi="Times New Roman" w:cs="Times New Roman"/>
          <w:bCs/>
          <w:sz w:val="24"/>
          <w:szCs w:val="24"/>
          <w:lang w:eastAsia="ru-RU"/>
        </w:rPr>
        <w:t xml:space="preserve"> </w:t>
      </w:r>
      <w:r w:rsidRPr="00FF52B5">
        <w:rPr>
          <w:rFonts w:ascii="Times New Roman" w:eastAsia="Times New Roman" w:hAnsi="Times New Roman" w:cs="Times New Roman"/>
          <w:bCs/>
          <w:sz w:val="24"/>
          <w:szCs w:val="24"/>
          <w:lang w:eastAsia="ru-RU"/>
        </w:rPr>
        <w:t>Федеральной адаптированной образовательной программы дошкольного образования для обучающихся с ограниченными возможностями здоровья»</w:t>
      </w:r>
    </w:p>
    <w:p w:rsidR="00DF31A9" w:rsidRPr="00FF52B5" w:rsidRDefault="00DF31A9" w:rsidP="00A87781">
      <w:pPr>
        <w:widowControl w:val="0"/>
        <w:numPr>
          <w:ilvl w:val="0"/>
          <w:numId w:val="11"/>
        </w:numPr>
        <w:tabs>
          <w:tab w:val="left" w:pos="0"/>
          <w:tab w:val="left" w:pos="284"/>
        </w:tabs>
        <w:autoSpaceDE w:val="0"/>
        <w:autoSpaceDN w:val="0"/>
        <w:adjustRightInd w:val="0"/>
        <w:spacing w:after="0" w:line="240" w:lineRule="auto"/>
        <w:ind w:left="284" w:firstLine="0"/>
        <w:rPr>
          <w:rFonts w:ascii="Times New Roman" w:eastAsia="Times New Roman" w:hAnsi="Times New Roman" w:cs="Times New Roman"/>
          <w:b/>
          <w:bCs/>
          <w:sz w:val="24"/>
          <w:szCs w:val="24"/>
          <w:lang w:eastAsia="ru-RU"/>
        </w:rPr>
      </w:pPr>
      <w:r w:rsidRPr="00FF52B5">
        <w:rPr>
          <w:rFonts w:ascii="Times New Roman" w:eastAsia="Times New Roman" w:hAnsi="Times New Roman" w:cs="Times New Roman"/>
          <w:bCs/>
          <w:sz w:val="24"/>
          <w:szCs w:val="24"/>
          <w:lang w:eastAsia="ru-RU"/>
        </w:rPr>
        <w:t>Приказ Министерства</w:t>
      </w:r>
      <w:r w:rsidRPr="00FF52B5">
        <w:rPr>
          <w:rFonts w:ascii="Times New Roman" w:eastAsia="Calibri" w:hAnsi="Times New Roman" w:cs="Times New Roman"/>
          <w:bCs/>
          <w:color w:val="000000"/>
          <w:sz w:val="24"/>
          <w:szCs w:val="24"/>
          <w:lang w:eastAsia="ru-RU"/>
        </w:rPr>
        <w:t xml:space="preserve"> просвещения России</w:t>
      </w:r>
      <w:r w:rsidR="009A5CC9" w:rsidRPr="00FF52B5">
        <w:rPr>
          <w:rFonts w:ascii="Times New Roman" w:eastAsia="Calibri" w:hAnsi="Times New Roman" w:cs="Times New Roman"/>
          <w:bCs/>
          <w:color w:val="000000"/>
          <w:sz w:val="24"/>
          <w:szCs w:val="24"/>
          <w:lang w:eastAsia="ru-RU"/>
        </w:rPr>
        <w:t xml:space="preserve"> </w:t>
      </w:r>
      <w:r w:rsidRPr="00FF52B5">
        <w:rPr>
          <w:rFonts w:ascii="Times New Roman" w:eastAsia="Times New Roman" w:hAnsi="Times New Roman" w:cs="Times New Roman"/>
          <w:bCs/>
          <w:sz w:val="24"/>
          <w:szCs w:val="24"/>
          <w:lang w:eastAsia="ru-RU"/>
        </w:rPr>
        <w:t>от 25 ноября 2022 г. № 1028</w:t>
      </w:r>
    </w:p>
    <w:p w:rsidR="00DF31A9" w:rsidRPr="00FF52B5" w:rsidRDefault="00DF31A9" w:rsidP="00A87781">
      <w:pPr>
        <w:widowControl w:val="0"/>
        <w:tabs>
          <w:tab w:val="left" w:pos="0"/>
          <w:tab w:val="left" w:pos="284"/>
        </w:tabs>
        <w:autoSpaceDE w:val="0"/>
        <w:autoSpaceDN w:val="0"/>
        <w:adjustRightInd w:val="0"/>
        <w:spacing w:after="0" w:line="240" w:lineRule="auto"/>
        <w:ind w:left="284"/>
        <w:rPr>
          <w:rFonts w:ascii="Times New Roman" w:eastAsia="Times New Roman" w:hAnsi="Times New Roman" w:cs="Times New Roman"/>
          <w:bCs/>
          <w:sz w:val="24"/>
          <w:szCs w:val="24"/>
          <w:lang w:eastAsia="ru-RU"/>
        </w:rPr>
      </w:pPr>
      <w:r w:rsidRPr="00FF52B5">
        <w:rPr>
          <w:rFonts w:ascii="Times New Roman" w:eastAsia="Times New Roman" w:hAnsi="Times New Roman" w:cs="Times New Roman"/>
          <w:b/>
          <w:bCs/>
          <w:sz w:val="24"/>
          <w:szCs w:val="24"/>
          <w:lang w:eastAsia="ru-RU"/>
        </w:rPr>
        <w:t>«</w:t>
      </w:r>
      <w:r w:rsidRPr="00FF52B5">
        <w:rPr>
          <w:rFonts w:ascii="Times New Roman" w:eastAsia="Times New Roman" w:hAnsi="Times New Roman" w:cs="Times New Roman"/>
          <w:bCs/>
          <w:sz w:val="24"/>
          <w:szCs w:val="24"/>
          <w:lang w:eastAsia="ru-RU"/>
        </w:rPr>
        <w:t>Об утверждении</w:t>
      </w:r>
      <w:r w:rsidR="009A5CC9" w:rsidRPr="00FF52B5">
        <w:rPr>
          <w:rFonts w:ascii="Times New Roman" w:eastAsia="Times New Roman" w:hAnsi="Times New Roman" w:cs="Times New Roman"/>
          <w:bCs/>
          <w:sz w:val="24"/>
          <w:szCs w:val="24"/>
          <w:lang w:eastAsia="ru-RU"/>
        </w:rPr>
        <w:t xml:space="preserve"> </w:t>
      </w:r>
      <w:r w:rsidRPr="00FF52B5">
        <w:rPr>
          <w:rFonts w:ascii="Times New Roman" w:eastAsia="Times New Roman" w:hAnsi="Times New Roman" w:cs="Times New Roman"/>
          <w:bCs/>
          <w:sz w:val="24"/>
          <w:szCs w:val="24"/>
          <w:lang w:eastAsia="ru-RU"/>
        </w:rPr>
        <w:t>Федеральной  образовательной программы дошкольного образования»</w:t>
      </w:r>
    </w:p>
    <w:p w:rsidR="00DF31A9" w:rsidRPr="00FF52B5" w:rsidRDefault="00DF31A9" w:rsidP="00A87781">
      <w:pPr>
        <w:numPr>
          <w:ilvl w:val="0"/>
          <w:numId w:val="7"/>
        </w:numPr>
        <w:tabs>
          <w:tab w:val="left" w:pos="0"/>
          <w:tab w:val="left" w:pos="284"/>
        </w:tabs>
        <w:spacing w:after="0" w:line="240" w:lineRule="auto"/>
        <w:ind w:left="284" w:firstLine="0"/>
        <w:jc w:val="both"/>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t>Устав Муниципального бюджетного дошкольного образовательного учреждения «Центр развития ребенка–детский сад № 21 «Созвездие» города Буйнакска»</w:t>
      </w:r>
    </w:p>
    <w:p w:rsidR="00DF31A9" w:rsidRPr="00FF52B5" w:rsidRDefault="00DF31A9" w:rsidP="00A87781">
      <w:pPr>
        <w:numPr>
          <w:ilvl w:val="0"/>
          <w:numId w:val="7"/>
        </w:numPr>
        <w:tabs>
          <w:tab w:val="left" w:pos="0"/>
          <w:tab w:val="left" w:pos="284"/>
        </w:tabs>
        <w:spacing w:after="0" w:line="240" w:lineRule="auto"/>
        <w:ind w:left="284" w:firstLine="0"/>
        <w:jc w:val="both"/>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t xml:space="preserve"> Основная образовательная программа дошкольного образования  МБДОУ «ЦРР -ДС  №21 «Созвездие» ГБ.</w:t>
      </w:r>
    </w:p>
    <w:p w:rsidR="009A5CC9" w:rsidRPr="00FF52B5" w:rsidRDefault="009A5CC9" w:rsidP="00A87781">
      <w:pPr>
        <w:tabs>
          <w:tab w:val="left" w:pos="284"/>
          <w:tab w:val="left" w:pos="426"/>
        </w:tabs>
        <w:spacing w:after="0" w:line="240" w:lineRule="auto"/>
        <w:ind w:left="284"/>
        <w:jc w:val="both"/>
        <w:rPr>
          <w:rFonts w:ascii="Times New Roman" w:eastAsia="Calibri" w:hAnsi="Times New Roman" w:cs="Times New Roman"/>
          <w:color w:val="000000"/>
          <w:sz w:val="24"/>
          <w:szCs w:val="24"/>
        </w:rPr>
      </w:pPr>
    </w:p>
    <w:p w:rsidR="00CF5446" w:rsidRPr="00FF52B5" w:rsidRDefault="00DF31A9" w:rsidP="00CF5446">
      <w:pPr>
        <w:tabs>
          <w:tab w:val="left" w:pos="0"/>
        </w:tabs>
        <w:spacing w:after="120" w:line="264" w:lineRule="auto"/>
        <w:jc w:val="both"/>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lang w:eastAsia="ru-RU"/>
        </w:rPr>
        <w:lastRenderedPageBreak/>
        <w:t xml:space="preserve">   </w:t>
      </w:r>
      <w:r w:rsidR="00A87781" w:rsidRPr="00FF52B5">
        <w:rPr>
          <w:rFonts w:ascii="Times New Roman" w:eastAsia="Times New Roman" w:hAnsi="Times New Roman" w:cs="Times New Roman"/>
          <w:color w:val="000000"/>
          <w:sz w:val="24"/>
          <w:szCs w:val="24"/>
          <w:lang w:eastAsia="ru-RU"/>
        </w:rPr>
        <w:tab/>
      </w:r>
      <w:r w:rsidRPr="00FF52B5">
        <w:rPr>
          <w:rFonts w:ascii="Times New Roman" w:eastAsia="Times New Roman" w:hAnsi="Times New Roman" w:cs="Times New Roman"/>
          <w:color w:val="000000"/>
          <w:sz w:val="24"/>
          <w:szCs w:val="24"/>
        </w:rPr>
        <w:t>Для выполнения требований норм Федерального закона от</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24.09.2022 №</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371-ФЗ детский сад провел организационные мероприятия по</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внедрению федеральной образовательной программы дошкольного образования, утвержденной приказом Минпросвещения</w:t>
      </w:r>
      <w:r w:rsidR="00A87781" w:rsidRPr="00FF52B5">
        <w:rPr>
          <w:rFonts w:ascii="Times New Roman" w:eastAsia="Times New Roman" w:hAnsi="Times New Roman" w:cs="Times New Roman"/>
          <w:color w:val="000000"/>
          <w:sz w:val="24"/>
          <w:szCs w:val="24"/>
        </w:rPr>
        <w:t xml:space="preserve"> </w:t>
      </w:r>
      <w:r w:rsidRPr="00FF52B5">
        <w:rPr>
          <w:rFonts w:ascii="Times New Roman" w:eastAsia="Times New Roman" w:hAnsi="Times New Roman" w:cs="Times New Roman"/>
          <w:color w:val="000000"/>
          <w:sz w:val="24"/>
          <w:szCs w:val="24"/>
        </w:rPr>
        <w:t xml:space="preserve"> России от</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25.11.2022 №</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1028 (далее</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 ФОП</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ДО), в</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соответствии с</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 xml:space="preserve">утвержденной дорожной картой. </w:t>
      </w:r>
      <w:r w:rsidR="00A87781" w:rsidRPr="00FF52B5">
        <w:rPr>
          <w:rFonts w:ascii="Times New Roman" w:eastAsia="Times New Roman" w:hAnsi="Times New Roman" w:cs="Times New Roman"/>
          <w:color w:val="000000"/>
          <w:sz w:val="24"/>
          <w:szCs w:val="24"/>
        </w:rPr>
        <w:t xml:space="preserve">            </w:t>
      </w:r>
      <w:r w:rsidRPr="00FF52B5">
        <w:rPr>
          <w:rFonts w:ascii="Times New Roman" w:eastAsia="Times New Roman" w:hAnsi="Times New Roman" w:cs="Times New Roman"/>
          <w:color w:val="000000"/>
          <w:sz w:val="24"/>
          <w:szCs w:val="24"/>
        </w:rPr>
        <w:t>Для этого создали рабочую группу в</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составе заведующего, заместителя заведующего по ВМР, старшего воспитателя, воспитателя.</w:t>
      </w:r>
      <w:r w:rsidR="00A87781" w:rsidRPr="00FF52B5">
        <w:rPr>
          <w:rFonts w:ascii="Times New Roman" w:eastAsia="Times New Roman" w:hAnsi="Times New Roman" w:cs="Times New Roman"/>
          <w:color w:val="000000"/>
          <w:sz w:val="24"/>
          <w:szCs w:val="24"/>
        </w:rPr>
        <w:t xml:space="preserve">                                                                                                 </w:t>
      </w:r>
      <w:r w:rsidRPr="00FF52B5">
        <w:rPr>
          <w:rFonts w:ascii="Times New Roman" w:eastAsia="Times New Roman" w:hAnsi="Times New Roman" w:cs="Times New Roman"/>
          <w:color w:val="000000"/>
          <w:sz w:val="24"/>
          <w:szCs w:val="24"/>
        </w:rPr>
        <w:t xml:space="preserve"> </w:t>
      </w:r>
    </w:p>
    <w:p w:rsidR="00DF31A9" w:rsidRPr="00FF52B5" w:rsidRDefault="00DF31A9" w:rsidP="00CF5446">
      <w:pPr>
        <w:tabs>
          <w:tab w:val="left" w:pos="0"/>
        </w:tabs>
        <w:spacing w:after="120" w:line="264" w:lineRule="auto"/>
        <w:jc w:val="both"/>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Результаты:</w:t>
      </w:r>
    </w:p>
    <w:p w:rsidR="00DF31A9" w:rsidRPr="00FF52B5" w:rsidRDefault="00DF31A9" w:rsidP="00CF5446">
      <w:pPr>
        <w:numPr>
          <w:ilvl w:val="0"/>
          <w:numId w:val="1"/>
        </w:numPr>
        <w:tabs>
          <w:tab w:val="left" w:pos="0"/>
        </w:tabs>
        <w:spacing w:after="120" w:line="264" w:lineRule="auto"/>
        <w:ind w:left="780" w:right="180" w:firstLine="0"/>
        <w:contextualSpacing/>
        <w:jc w:val="both"/>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 xml:space="preserve">утвердили </w:t>
      </w:r>
      <w:r w:rsidRPr="00FF52B5">
        <w:rPr>
          <w:rFonts w:ascii="Times New Roman" w:eastAsia="Times New Roman" w:hAnsi="Times New Roman" w:cs="Times New Roman"/>
          <w:sz w:val="24"/>
          <w:szCs w:val="24"/>
        </w:rPr>
        <w:t>основную</w:t>
      </w:r>
      <w:r w:rsidRPr="00FF52B5">
        <w:rPr>
          <w:rFonts w:ascii="Times New Roman" w:eastAsia="Times New Roman" w:hAnsi="Times New Roman" w:cs="Times New Roman"/>
          <w:color w:val="000000"/>
          <w:sz w:val="24"/>
          <w:szCs w:val="24"/>
        </w:rPr>
        <w:t xml:space="preserve"> образовательную программу дошкольного образования Детского сада</w:t>
      </w:r>
      <w:r w:rsidR="001C3D06">
        <w:rPr>
          <w:rFonts w:ascii="Times New Roman" w:eastAsia="Times New Roman" w:hAnsi="Times New Roman" w:cs="Times New Roman"/>
          <w:color w:val="000000"/>
          <w:sz w:val="24"/>
          <w:szCs w:val="24"/>
        </w:rPr>
        <w:t xml:space="preserve"> приказ №12 от 09.06.2023</w:t>
      </w:r>
      <w:r w:rsidRPr="00FF52B5">
        <w:rPr>
          <w:rFonts w:ascii="Times New Roman" w:eastAsia="Times New Roman" w:hAnsi="Times New Roman" w:cs="Times New Roman"/>
          <w:color w:val="000000"/>
          <w:sz w:val="24"/>
          <w:szCs w:val="24"/>
        </w:rPr>
        <w:t xml:space="preserve"> (далее</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 ООП</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ДО), разработанную на</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основе ФОП</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ДО, и</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ввели в</w:t>
      </w:r>
      <w:r w:rsidRPr="00FF52B5">
        <w:rPr>
          <w:rFonts w:ascii="Times New Roman" w:eastAsia="Times New Roman" w:hAnsi="Times New Roman" w:cs="Times New Roman"/>
          <w:color w:val="000000"/>
          <w:sz w:val="24"/>
          <w:szCs w:val="24"/>
          <w:lang w:val="en-US"/>
        </w:rPr>
        <w:t> </w:t>
      </w:r>
      <w:r w:rsidR="009A5CC9" w:rsidRPr="00FF52B5">
        <w:rPr>
          <w:rFonts w:ascii="Times New Roman" w:eastAsia="Times New Roman" w:hAnsi="Times New Roman" w:cs="Times New Roman"/>
          <w:color w:val="000000"/>
          <w:sz w:val="24"/>
          <w:szCs w:val="24"/>
        </w:rPr>
        <w:t>действие с</w:t>
      </w:r>
      <w:r w:rsidR="00A87781" w:rsidRPr="00FF52B5">
        <w:rPr>
          <w:rFonts w:ascii="Times New Roman" w:eastAsia="Times New Roman" w:hAnsi="Times New Roman" w:cs="Times New Roman"/>
          <w:color w:val="000000"/>
          <w:sz w:val="24"/>
          <w:szCs w:val="24"/>
        </w:rPr>
        <w:t xml:space="preserve"> </w:t>
      </w:r>
      <w:r w:rsidRPr="00FF52B5">
        <w:rPr>
          <w:rFonts w:ascii="Times New Roman" w:eastAsia="Times New Roman" w:hAnsi="Times New Roman" w:cs="Times New Roman"/>
          <w:color w:val="000000"/>
          <w:sz w:val="24"/>
          <w:szCs w:val="24"/>
        </w:rPr>
        <w:t>01.09.2023;</w:t>
      </w:r>
    </w:p>
    <w:p w:rsidR="00DF31A9" w:rsidRPr="00FF52B5" w:rsidRDefault="00DF31A9" w:rsidP="00CF5446">
      <w:pPr>
        <w:numPr>
          <w:ilvl w:val="0"/>
          <w:numId w:val="1"/>
        </w:numPr>
        <w:tabs>
          <w:tab w:val="left" w:pos="0"/>
        </w:tabs>
        <w:spacing w:after="120" w:line="264" w:lineRule="auto"/>
        <w:ind w:left="780" w:right="180" w:firstLine="0"/>
        <w:contextualSpacing/>
        <w:jc w:val="both"/>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скорректировали план-график повышения квалификации педагогических и</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управленческих кадров и</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запланировали обучение работников по</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вопросам применения ФОП</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ДО;</w:t>
      </w:r>
    </w:p>
    <w:p w:rsidR="00DF31A9" w:rsidRPr="00FF52B5" w:rsidRDefault="00DF31A9" w:rsidP="00CF5446">
      <w:pPr>
        <w:numPr>
          <w:ilvl w:val="0"/>
          <w:numId w:val="1"/>
        </w:numPr>
        <w:tabs>
          <w:tab w:val="left" w:pos="0"/>
        </w:tabs>
        <w:spacing w:after="120" w:line="264" w:lineRule="auto"/>
        <w:ind w:left="780" w:right="180" w:firstLine="0"/>
        <w:jc w:val="both"/>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провели информационно-разъяснительную работу с</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родителями (законными представителями) воспитанников:</w:t>
      </w:r>
    </w:p>
    <w:p w:rsidR="00DF31A9" w:rsidRPr="00FF52B5" w:rsidRDefault="00DF31A9" w:rsidP="00CF5446">
      <w:pPr>
        <w:tabs>
          <w:tab w:val="left" w:pos="0"/>
        </w:tabs>
        <w:spacing w:before="100" w:beforeAutospacing="1" w:after="100" w:afterAutospacing="1" w:line="240" w:lineRule="auto"/>
        <w:jc w:val="both"/>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Детский сад посещают 339 воспитанников в</w:t>
      </w:r>
      <w:r w:rsidRPr="00FF52B5">
        <w:rPr>
          <w:rFonts w:ascii="Times New Roman" w:eastAsia="Times New Roman" w:hAnsi="Times New Roman" w:cs="Times New Roman"/>
          <w:sz w:val="24"/>
          <w:szCs w:val="24"/>
          <w:lang w:val="en-US"/>
        </w:rPr>
        <w:t> </w:t>
      </w:r>
      <w:r w:rsidRPr="00FF52B5">
        <w:rPr>
          <w:rFonts w:ascii="Times New Roman" w:eastAsia="Times New Roman" w:hAnsi="Times New Roman" w:cs="Times New Roman"/>
          <w:sz w:val="24"/>
          <w:szCs w:val="24"/>
        </w:rPr>
        <w:t>возрасте от</w:t>
      </w:r>
      <w:r w:rsidRPr="00FF52B5">
        <w:rPr>
          <w:rFonts w:ascii="Times New Roman" w:eastAsia="Times New Roman" w:hAnsi="Times New Roman" w:cs="Times New Roman"/>
          <w:sz w:val="24"/>
          <w:szCs w:val="24"/>
          <w:lang w:val="en-US"/>
        </w:rPr>
        <w:t> </w:t>
      </w:r>
      <w:r w:rsidRPr="00FF52B5">
        <w:rPr>
          <w:rFonts w:ascii="Times New Roman" w:eastAsia="Times New Roman" w:hAnsi="Times New Roman" w:cs="Times New Roman"/>
          <w:sz w:val="24"/>
          <w:szCs w:val="24"/>
        </w:rPr>
        <w:t>1,6</w:t>
      </w:r>
      <w:r w:rsidRPr="00FF52B5">
        <w:rPr>
          <w:rFonts w:ascii="Times New Roman" w:eastAsia="Times New Roman" w:hAnsi="Times New Roman" w:cs="Times New Roman"/>
          <w:sz w:val="24"/>
          <w:szCs w:val="24"/>
          <w:lang w:val="en-US"/>
        </w:rPr>
        <w:t> </w:t>
      </w:r>
      <w:r w:rsidRPr="00FF52B5">
        <w:rPr>
          <w:rFonts w:ascii="Times New Roman" w:eastAsia="Times New Roman" w:hAnsi="Times New Roman" w:cs="Times New Roman"/>
          <w:sz w:val="24"/>
          <w:szCs w:val="24"/>
        </w:rPr>
        <w:t>до</w:t>
      </w:r>
      <w:r w:rsidRPr="00FF52B5">
        <w:rPr>
          <w:rFonts w:ascii="Times New Roman" w:eastAsia="Times New Roman" w:hAnsi="Times New Roman" w:cs="Times New Roman"/>
          <w:sz w:val="24"/>
          <w:szCs w:val="24"/>
          <w:lang w:val="en-US"/>
        </w:rPr>
        <w:t> </w:t>
      </w:r>
      <w:r w:rsidRPr="00FF52B5">
        <w:rPr>
          <w:rFonts w:ascii="Times New Roman" w:eastAsia="Times New Roman" w:hAnsi="Times New Roman" w:cs="Times New Roman"/>
          <w:sz w:val="24"/>
          <w:szCs w:val="24"/>
        </w:rPr>
        <w:t>7</w:t>
      </w:r>
      <w:r w:rsidRPr="00FF52B5">
        <w:rPr>
          <w:rFonts w:ascii="Times New Roman" w:eastAsia="Times New Roman" w:hAnsi="Times New Roman" w:cs="Times New Roman"/>
          <w:sz w:val="24"/>
          <w:szCs w:val="24"/>
          <w:lang w:val="en-US"/>
        </w:rPr>
        <w:t> </w:t>
      </w:r>
      <w:r w:rsidRPr="00FF52B5">
        <w:rPr>
          <w:rFonts w:ascii="Times New Roman" w:eastAsia="Times New Roman" w:hAnsi="Times New Roman" w:cs="Times New Roman"/>
          <w:sz w:val="24"/>
          <w:szCs w:val="24"/>
        </w:rPr>
        <w:t xml:space="preserve">лет. </w:t>
      </w:r>
      <w:r w:rsidR="00190940" w:rsidRPr="00FF52B5">
        <w:rPr>
          <w:rFonts w:ascii="Times New Roman" w:eastAsia="Times New Roman" w:hAnsi="Times New Roman" w:cs="Times New Roman"/>
          <w:sz w:val="24"/>
          <w:szCs w:val="24"/>
        </w:rPr>
        <w:t>В</w:t>
      </w:r>
      <w:r w:rsidR="00190940" w:rsidRPr="00FF52B5">
        <w:rPr>
          <w:rFonts w:ascii="Times New Roman" w:eastAsia="Times New Roman" w:hAnsi="Times New Roman" w:cs="Times New Roman"/>
          <w:sz w:val="24"/>
          <w:szCs w:val="24"/>
          <w:lang w:val="en-US"/>
        </w:rPr>
        <w:t> </w:t>
      </w:r>
      <w:r w:rsidR="00190940" w:rsidRPr="00FF52B5">
        <w:rPr>
          <w:rFonts w:ascii="Times New Roman" w:eastAsia="Times New Roman" w:hAnsi="Times New Roman" w:cs="Times New Roman"/>
          <w:sz w:val="24"/>
          <w:szCs w:val="24"/>
        </w:rPr>
        <w:t>Детском</w:t>
      </w:r>
      <w:r w:rsidRPr="00FF52B5">
        <w:rPr>
          <w:rFonts w:ascii="Times New Roman" w:eastAsia="Times New Roman" w:hAnsi="Times New Roman" w:cs="Times New Roman"/>
          <w:sz w:val="24"/>
          <w:szCs w:val="24"/>
        </w:rPr>
        <w:t xml:space="preserve"> саду сформировано 13</w:t>
      </w:r>
      <w:r w:rsidRPr="00FF52B5">
        <w:rPr>
          <w:rFonts w:ascii="Times New Roman" w:eastAsia="Times New Roman" w:hAnsi="Times New Roman" w:cs="Times New Roman"/>
          <w:sz w:val="24"/>
          <w:szCs w:val="24"/>
          <w:lang w:val="en-US"/>
        </w:rPr>
        <w:t> </w:t>
      </w:r>
      <w:r w:rsidRPr="00FF52B5">
        <w:rPr>
          <w:rFonts w:ascii="Times New Roman" w:eastAsia="Times New Roman" w:hAnsi="Times New Roman" w:cs="Times New Roman"/>
          <w:sz w:val="24"/>
          <w:szCs w:val="24"/>
        </w:rPr>
        <w:t>групп -11</w:t>
      </w:r>
      <w:r w:rsidR="00190940">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общеразвивающей направленности, 2 комбинированной направленности. Из</w:t>
      </w:r>
      <w:r w:rsidRPr="00FF52B5">
        <w:rPr>
          <w:rFonts w:ascii="Times New Roman" w:eastAsia="Times New Roman" w:hAnsi="Times New Roman" w:cs="Times New Roman"/>
          <w:sz w:val="24"/>
          <w:szCs w:val="24"/>
          <w:lang w:val="en-US"/>
        </w:rPr>
        <w:t> </w:t>
      </w:r>
      <w:r w:rsidRPr="00FF52B5">
        <w:rPr>
          <w:rFonts w:ascii="Times New Roman" w:eastAsia="Times New Roman" w:hAnsi="Times New Roman" w:cs="Times New Roman"/>
          <w:sz w:val="24"/>
          <w:szCs w:val="24"/>
        </w:rPr>
        <w:t>них:</w:t>
      </w:r>
    </w:p>
    <w:p w:rsidR="00DF31A9" w:rsidRPr="00FF52B5" w:rsidRDefault="009A5CC9" w:rsidP="00DF31A9">
      <w:pPr>
        <w:numPr>
          <w:ilvl w:val="0"/>
          <w:numId w:val="8"/>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Группа раннего возраста -20</w:t>
      </w:r>
    </w:p>
    <w:p w:rsidR="00DF31A9" w:rsidRPr="00FF52B5" w:rsidRDefault="009A5CC9" w:rsidP="00DF31A9">
      <w:pPr>
        <w:numPr>
          <w:ilvl w:val="0"/>
          <w:numId w:val="8"/>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 xml:space="preserve">Первая младшая </w:t>
      </w:r>
      <w:r w:rsidR="00DF31A9" w:rsidRPr="00FF52B5">
        <w:rPr>
          <w:rFonts w:ascii="Times New Roman" w:eastAsia="Times New Roman" w:hAnsi="Times New Roman" w:cs="Times New Roman"/>
          <w:sz w:val="24"/>
          <w:szCs w:val="24"/>
        </w:rPr>
        <w:t>группа</w:t>
      </w:r>
      <w:r w:rsidR="00DF31A9" w:rsidRPr="00FF52B5">
        <w:rPr>
          <w:rFonts w:ascii="Times New Roman" w:eastAsia="Times New Roman" w:hAnsi="Times New Roman" w:cs="Times New Roman"/>
          <w:sz w:val="24"/>
          <w:szCs w:val="24"/>
          <w:lang w:val="en-US"/>
        </w:rPr>
        <w:t> </w:t>
      </w:r>
      <w:r w:rsidR="00DF31A9" w:rsidRPr="00FF52B5">
        <w:rPr>
          <w:rFonts w:ascii="Times New Roman" w:eastAsia="Times New Roman" w:hAnsi="Times New Roman" w:cs="Times New Roman"/>
          <w:sz w:val="24"/>
          <w:szCs w:val="24"/>
        </w:rPr>
        <w:t>— 21 детей</w:t>
      </w:r>
    </w:p>
    <w:p w:rsidR="00DF31A9" w:rsidRPr="00FF52B5" w:rsidRDefault="009A5CC9" w:rsidP="00DF31A9">
      <w:pPr>
        <w:numPr>
          <w:ilvl w:val="0"/>
          <w:numId w:val="8"/>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Первая младшая группа – 21</w:t>
      </w:r>
    </w:p>
    <w:p w:rsidR="00DF31A9" w:rsidRPr="00FF52B5" w:rsidRDefault="009A5CC9" w:rsidP="00DF31A9">
      <w:pPr>
        <w:numPr>
          <w:ilvl w:val="0"/>
          <w:numId w:val="8"/>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Первая младшая группа</w:t>
      </w:r>
      <w:r w:rsidR="00DF31A9" w:rsidRPr="00FF52B5">
        <w:rPr>
          <w:rFonts w:ascii="Times New Roman" w:eastAsia="Times New Roman" w:hAnsi="Times New Roman" w:cs="Times New Roman"/>
          <w:sz w:val="24"/>
          <w:szCs w:val="24"/>
          <w:lang w:val="en-US"/>
        </w:rPr>
        <w:t> </w:t>
      </w:r>
      <w:r w:rsidR="00DF31A9" w:rsidRPr="00FF52B5">
        <w:rPr>
          <w:rFonts w:ascii="Times New Roman" w:eastAsia="Times New Roman" w:hAnsi="Times New Roman" w:cs="Times New Roman"/>
          <w:sz w:val="24"/>
          <w:szCs w:val="24"/>
        </w:rPr>
        <w:t>— 20</w:t>
      </w:r>
    </w:p>
    <w:p w:rsidR="00DF31A9" w:rsidRPr="00FF52B5" w:rsidRDefault="009A5CC9" w:rsidP="00DF31A9">
      <w:pPr>
        <w:numPr>
          <w:ilvl w:val="0"/>
          <w:numId w:val="8"/>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Вторая младшая группа  - 34 детей</w:t>
      </w:r>
    </w:p>
    <w:p w:rsidR="00DF31A9" w:rsidRPr="00FF52B5" w:rsidRDefault="009A5CC9" w:rsidP="00DF31A9">
      <w:pPr>
        <w:numPr>
          <w:ilvl w:val="0"/>
          <w:numId w:val="8"/>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Вторая младшая группа  - 34 детей</w:t>
      </w:r>
    </w:p>
    <w:p w:rsidR="00DF31A9" w:rsidRPr="00FF52B5" w:rsidRDefault="00DF31A9" w:rsidP="00DF31A9">
      <w:pPr>
        <w:numPr>
          <w:ilvl w:val="0"/>
          <w:numId w:val="8"/>
        </w:numPr>
        <w:spacing w:before="100" w:beforeAutospacing="1" w:after="100" w:afterAutospacing="1" w:line="240" w:lineRule="auto"/>
        <w:ind w:left="780" w:right="180"/>
        <w:contextualSpacing/>
        <w:rPr>
          <w:rFonts w:ascii="Times New Roman" w:eastAsia="Times New Roman" w:hAnsi="Times New Roman" w:cs="Times New Roman"/>
          <w:sz w:val="24"/>
          <w:szCs w:val="24"/>
          <w:lang w:val="en-US"/>
        </w:rPr>
      </w:pPr>
      <w:r w:rsidRPr="00FF52B5">
        <w:rPr>
          <w:rFonts w:ascii="Times New Roman" w:eastAsia="Times New Roman" w:hAnsi="Times New Roman" w:cs="Times New Roman"/>
          <w:sz w:val="24"/>
          <w:szCs w:val="24"/>
          <w:lang w:val="en-US"/>
        </w:rPr>
        <w:t> </w:t>
      </w:r>
      <w:r w:rsidR="00A87781" w:rsidRPr="00FF52B5">
        <w:rPr>
          <w:rFonts w:ascii="Times New Roman" w:eastAsia="Times New Roman" w:hAnsi="Times New Roman" w:cs="Times New Roman"/>
          <w:sz w:val="24"/>
          <w:szCs w:val="24"/>
          <w:lang w:val="en-US"/>
        </w:rPr>
        <w:t>Средняя</w:t>
      </w:r>
      <w:r w:rsidR="009A5CC9"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lang w:val="en-US"/>
        </w:rPr>
        <w:t>группа — </w:t>
      </w:r>
      <w:r w:rsidRPr="00FF52B5">
        <w:rPr>
          <w:rFonts w:ascii="Times New Roman" w:eastAsia="Times New Roman" w:hAnsi="Times New Roman" w:cs="Times New Roman"/>
          <w:sz w:val="24"/>
          <w:szCs w:val="24"/>
        </w:rPr>
        <w:t>36</w:t>
      </w:r>
      <w:r w:rsidR="009A5CC9"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lang w:val="en-US"/>
        </w:rPr>
        <w:t>детей;</w:t>
      </w:r>
    </w:p>
    <w:p w:rsidR="00DF31A9" w:rsidRPr="00FF52B5" w:rsidRDefault="00DF31A9" w:rsidP="00DF31A9">
      <w:pPr>
        <w:numPr>
          <w:ilvl w:val="0"/>
          <w:numId w:val="8"/>
        </w:numPr>
        <w:spacing w:before="100" w:beforeAutospacing="1" w:after="100" w:afterAutospacing="1" w:line="240" w:lineRule="auto"/>
        <w:ind w:left="780" w:right="180"/>
        <w:contextualSpacing/>
        <w:rPr>
          <w:rFonts w:ascii="Times New Roman" w:eastAsia="Times New Roman" w:hAnsi="Times New Roman" w:cs="Times New Roman"/>
          <w:sz w:val="24"/>
          <w:szCs w:val="24"/>
          <w:lang w:val="en-US"/>
        </w:rPr>
      </w:pPr>
      <w:r w:rsidRPr="00FF52B5">
        <w:rPr>
          <w:rFonts w:ascii="Times New Roman" w:eastAsia="Times New Roman" w:hAnsi="Times New Roman" w:cs="Times New Roman"/>
          <w:sz w:val="24"/>
          <w:szCs w:val="24"/>
          <w:lang w:val="en-US"/>
        </w:rPr>
        <w:t> </w:t>
      </w:r>
      <w:r w:rsidR="009A5CC9" w:rsidRPr="00FF52B5">
        <w:rPr>
          <w:rFonts w:ascii="Times New Roman" w:eastAsia="Times New Roman" w:hAnsi="Times New Roman" w:cs="Times New Roman"/>
          <w:sz w:val="24"/>
          <w:szCs w:val="24"/>
        </w:rPr>
        <w:t>С</w:t>
      </w:r>
      <w:r w:rsidRPr="00FF52B5">
        <w:rPr>
          <w:rFonts w:ascii="Times New Roman" w:eastAsia="Times New Roman" w:hAnsi="Times New Roman" w:cs="Times New Roman"/>
          <w:sz w:val="24"/>
          <w:szCs w:val="24"/>
          <w:lang w:val="en-US"/>
        </w:rPr>
        <w:t>редняя</w:t>
      </w:r>
      <w:r w:rsidR="009A5CC9"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lang w:val="en-US"/>
        </w:rPr>
        <w:t>группа </w:t>
      </w:r>
      <w:r w:rsidRPr="00FF52B5">
        <w:rPr>
          <w:rFonts w:ascii="Times New Roman" w:eastAsia="Times New Roman" w:hAnsi="Times New Roman" w:cs="Times New Roman"/>
          <w:sz w:val="24"/>
          <w:szCs w:val="24"/>
        </w:rPr>
        <w:t>– 36 детей</w:t>
      </w:r>
    </w:p>
    <w:p w:rsidR="00DF31A9" w:rsidRPr="00FF52B5" w:rsidRDefault="00DF31A9" w:rsidP="00DF31A9">
      <w:pPr>
        <w:numPr>
          <w:ilvl w:val="0"/>
          <w:numId w:val="8"/>
        </w:numPr>
        <w:spacing w:before="100" w:beforeAutospacing="1" w:after="100" w:afterAutospacing="1" w:line="240" w:lineRule="auto"/>
        <w:ind w:left="780" w:right="180"/>
        <w:contextualSpacing/>
        <w:rPr>
          <w:rFonts w:ascii="Times New Roman" w:eastAsia="Times New Roman" w:hAnsi="Times New Roman" w:cs="Times New Roman"/>
          <w:sz w:val="24"/>
          <w:szCs w:val="24"/>
          <w:lang w:val="en-US"/>
        </w:rPr>
      </w:pPr>
      <w:r w:rsidRPr="00FF52B5">
        <w:rPr>
          <w:rFonts w:ascii="Times New Roman" w:eastAsia="Times New Roman" w:hAnsi="Times New Roman" w:cs="Times New Roman"/>
          <w:sz w:val="24"/>
          <w:szCs w:val="24"/>
          <w:lang w:val="en-US"/>
        </w:rPr>
        <w:t> </w:t>
      </w:r>
      <w:r w:rsidR="009A5CC9" w:rsidRPr="00FF52B5">
        <w:rPr>
          <w:rFonts w:ascii="Times New Roman" w:eastAsia="Times New Roman" w:hAnsi="Times New Roman" w:cs="Times New Roman"/>
          <w:sz w:val="24"/>
          <w:szCs w:val="24"/>
        </w:rPr>
        <w:t>С</w:t>
      </w:r>
      <w:r w:rsidRPr="00FF52B5">
        <w:rPr>
          <w:rFonts w:ascii="Times New Roman" w:eastAsia="Times New Roman" w:hAnsi="Times New Roman" w:cs="Times New Roman"/>
          <w:sz w:val="24"/>
          <w:szCs w:val="24"/>
          <w:lang w:val="en-US"/>
        </w:rPr>
        <w:t>редняя</w:t>
      </w:r>
      <w:r w:rsidR="009A5CC9"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lang w:val="en-US"/>
        </w:rPr>
        <w:t>группа </w:t>
      </w:r>
      <w:r w:rsidRPr="00FF52B5">
        <w:rPr>
          <w:rFonts w:ascii="Times New Roman" w:eastAsia="Times New Roman" w:hAnsi="Times New Roman" w:cs="Times New Roman"/>
          <w:sz w:val="24"/>
          <w:szCs w:val="24"/>
        </w:rPr>
        <w:t xml:space="preserve"> -</w:t>
      </w:r>
      <w:r w:rsidR="00EB2A83">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35 детей</w:t>
      </w:r>
    </w:p>
    <w:p w:rsidR="00DF31A9" w:rsidRPr="00FF52B5" w:rsidRDefault="00DF31A9" w:rsidP="00DF31A9">
      <w:pPr>
        <w:numPr>
          <w:ilvl w:val="0"/>
          <w:numId w:val="8"/>
        </w:numPr>
        <w:spacing w:before="100" w:beforeAutospacing="1" w:after="100" w:afterAutospacing="1" w:line="240" w:lineRule="auto"/>
        <w:ind w:left="780" w:right="180"/>
        <w:contextualSpacing/>
        <w:rPr>
          <w:rFonts w:ascii="Times New Roman" w:eastAsia="Times New Roman" w:hAnsi="Times New Roman" w:cs="Times New Roman"/>
          <w:sz w:val="24"/>
          <w:szCs w:val="24"/>
          <w:lang w:val="en-US"/>
        </w:rPr>
      </w:pPr>
      <w:r w:rsidRPr="00FF52B5">
        <w:rPr>
          <w:rFonts w:ascii="Times New Roman" w:eastAsia="Times New Roman" w:hAnsi="Times New Roman" w:cs="Times New Roman"/>
          <w:sz w:val="24"/>
          <w:szCs w:val="24"/>
          <w:lang w:val="en-US"/>
        </w:rPr>
        <w:t> </w:t>
      </w:r>
      <w:r w:rsidR="009A5CC9" w:rsidRPr="00FF52B5">
        <w:rPr>
          <w:rFonts w:ascii="Times New Roman" w:eastAsia="Times New Roman" w:hAnsi="Times New Roman" w:cs="Times New Roman"/>
          <w:sz w:val="24"/>
          <w:szCs w:val="24"/>
        </w:rPr>
        <w:t>С</w:t>
      </w:r>
      <w:r w:rsidRPr="00FF52B5">
        <w:rPr>
          <w:rFonts w:ascii="Times New Roman" w:eastAsia="Times New Roman" w:hAnsi="Times New Roman" w:cs="Times New Roman"/>
          <w:sz w:val="24"/>
          <w:szCs w:val="24"/>
          <w:lang w:val="en-US"/>
        </w:rPr>
        <w:t>таршая</w:t>
      </w:r>
      <w:r w:rsidR="009A5CC9"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lang w:val="en-US"/>
        </w:rPr>
        <w:t>группа —</w:t>
      </w:r>
      <w:r w:rsidRPr="00FF52B5">
        <w:rPr>
          <w:rFonts w:ascii="Times New Roman" w:eastAsia="Times New Roman" w:hAnsi="Times New Roman" w:cs="Times New Roman"/>
          <w:sz w:val="24"/>
          <w:szCs w:val="24"/>
        </w:rPr>
        <w:t xml:space="preserve">26 </w:t>
      </w:r>
      <w:r w:rsidRPr="00FF52B5">
        <w:rPr>
          <w:rFonts w:ascii="Times New Roman" w:eastAsia="Times New Roman" w:hAnsi="Times New Roman" w:cs="Times New Roman"/>
          <w:sz w:val="24"/>
          <w:szCs w:val="24"/>
          <w:lang w:val="en-US"/>
        </w:rPr>
        <w:t>детей;</w:t>
      </w:r>
    </w:p>
    <w:p w:rsidR="00DF31A9" w:rsidRPr="00FF52B5" w:rsidRDefault="009A5CC9" w:rsidP="00DF31A9">
      <w:pPr>
        <w:numPr>
          <w:ilvl w:val="0"/>
          <w:numId w:val="8"/>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Подготовительная к</w:t>
      </w:r>
      <w:r w:rsidR="00DF31A9" w:rsidRPr="00FF52B5">
        <w:rPr>
          <w:rFonts w:ascii="Times New Roman" w:eastAsia="Times New Roman" w:hAnsi="Times New Roman" w:cs="Times New Roman"/>
          <w:sz w:val="24"/>
          <w:szCs w:val="24"/>
          <w:lang w:val="en-US"/>
        </w:rPr>
        <w:t> </w:t>
      </w:r>
      <w:r w:rsidR="00DF31A9" w:rsidRPr="00FF52B5">
        <w:rPr>
          <w:rFonts w:ascii="Times New Roman" w:eastAsia="Times New Roman" w:hAnsi="Times New Roman" w:cs="Times New Roman"/>
          <w:sz w:val="24"/>
          <w:szCs w:val="24"/>
        </w:rPr>
        <w:t>школе группа</w:t>
      </w:r>
      <w:r w:rsidR="00DF31A9" w:rsidRPr="00FF52B5">
        <w:rPr>
          <w:rFonts w:ascii="Times New Roman" w:eastAsia="Times New Roman" w:hAnsi="Times New Roman" w:cs="Times New Roman"/>
          <w:sz w:val="24"/>
          <w:szCs w:val="24"/>
          <w:lang w:val="en-US"/>
        </w:rPr>
        <w:t> </w:t>
      </w:r>
      <w:r w:rsidR="00DF31A9" w:rsidRPr="00FF52B5">
        <w:rPr>
          <w:rFonts w:ascii="Times New Roman" w:eastAsia="Times New Roman" w:hAnsi="Times New Roman" w:cs="Times New Roman"/>
          <w:sz w:val="24"/>
          <w:szCs w:val="24"/>
        </w:rPr>
        <w:t>—25</w:t>
      </w:r>
      <w:r w:rsidR="00DF31A9" w:rsidRPr="00FF52B5">
        <w:rPr>
          <w:rFonts w:ascii="Times New Roman" w:eastAsia="Times New Roman" w:hAnsi="Times New Roman" w:cs="Times New Roman"/>
          <w:sz w:val="24"/>
          <w:szCs w:val="24"/>
          <w:lang w:val="en-US"/>
        </w:rPr>
        <w:t> </w:t>
      </w:r>
      <w:r w:rsidR="00DF31A9" w:rsidRPr="00FF52B5">
        <w:rPr>
          <w:rFonts w:ascii="Times New Roman" w:eastAsia="Times New Roman" w:hAnsi="Times New Roman" w:cs="Times New Roman"/>
          <w:sz w:val="24"/>
          <w:szCs w:val="24"/>
        </w:rPr>
        <w:t>детей</w:t>
      </w:r>
    </w:p>
    <w:p w:rsidR="00DF31A9" w:rsidRPr="00FF52B5" w:rsidRDefault="009A5CC9" w:rsidP="00DF31A9">
      <w:pPr>
        <w:numPr>
          <w:ilvl w:val="0"/>
          <w:numId w:val="8"/>
        </w:numPr>
        <w:spacing w:before="100" w:beforeAutospacing="1" w:after="100" w:afterAutospacing="1" w:line="240" w:lineRule="auto"/>
        <w:ind w:left="780" w:right="180"/>
        <w:contextualSpacing/>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 xml:space="preserve">Комбинированные группы –31 детей </w:t>
      </w:r>
    </w:p>
    <w:p w:rsidR="005B0FF3" w:rsidRDefault="005B0FF3" w:rsidP="00DF31A9">
      <w:pPr>
        <w:spacing w:before="78" w:after="78" w:line="360" w:lineRule="auto"/>
        <w:jc w:val="both"/>
        <w:rPr>
          <w:rFonts w:ascii="Times New Roman" w:eastAsia="Times New Roman" w:hAnsi="Times New Roman" w:cs="Times New Roman"/>
          <w:color w:val="000000"/>
          <w:sz w:val="24"/>
          <w:szCs w:val="24"/>
          <w:lang w:eastAsia="ru-RU"/>
        </w:rPr>
      </w:pPr>
    </w:p>
    <w:p w:rsidR="005B0FF3" w:rsidRDefault="005B0FF3" w:rsidP="00DF31A9">
      <w:pPr>
        <w:spacing w:before="78" w:after="78" w:line="360" w:lineRule="auto"/>
        <w:jc w:val="both"/>
        <w:rPr>
          <w:rFonts w:ascii="Times New Roman" w:eastAsia="Times New Roman" w:hAnsi="Times New Roman" w:cs="Times New Roman"/>
          <w:color w:val="000000"/>
          <w:sz w:val="24"/>
          <w:szCs w:val="24"/>
          <w:lang w:eastAsia="ru-RU"/>
        </w:rPr>
      </w:pPr>
    </w:p>
    <w:p w:rsidR="005B0FF3" w:rsidRDefault="005B0FF3" w:rsidP="00DF31A9">
      <w:pPr>
        <w:spacing w:before="78" w:after="78" w:line="360" w:lineRule="auto"/>
        <w:jc w:val="both"/>
        <w:rPr>
          <w:rFonts w:ascii="Times New Roman" w:eastAsia="Times New Roman" w:hAnsi="Times New Roman" w:cs="Times New Roman"/>
          <w:color w:val="000000"/>
          <w:sz w:val="24"/>
          <w:szCs w:val="24"/>
          <w:lang w:eastAsia="ru-RU"/>
        </w:rPr>
      </w:pPr>
    </w:p>
    <w:p w:rsidR="005B0FF3" w:rsidRDefault="005B0FF3" w:rsidP="00DF31A9">
      <w:pPr>
        <w:spacing w:before="78" w:after="78" w:line="360" w:lineRule="auto"/>
        <w:jc w:val="both"/>
        <w:rPr>
          <w:rFonts w:ascii="Times New Roman" w:eastAsia="Times New Roman" w:hAnsi="Times New Roman" w:cs="Times New Roman"/>
          <w:color w:val="000000"/>
          <w:sz w:val="24"/>
          <w:szCs w:val="24"/>
          <w:lang w:eastAsia="ru-RU"/>
        </w:rPr>
      </w:pPr>
    </w:p>
    <w:p w:rsidR="00E00ADA" w:rsidRDefault="00E00ADA" w:rsidP="00DF31A9">
      <w:pPr>
        <w:spacing w:before="78" w:after="78" w:line="360" w:lineRule="auto"/>
        <w:jc w:val="both"/>
        <w:rPr>
          <w:rFonts w:ascii="Times New Roman" w:eastAsia="Times New Roman" w:hAnsi="Times New Roman" w:cs="Times New Roman"/>
          <w:color w:val="000000"/>
          <w:sz w:val="24"/>
          <w:szCs w:val="24"/>
          <w:lang w:eastAsia="ru-RU"/>
        </w:rPr>
      </w:pPr>
    </w:p>
    <w:p w:rsidR="00DF31A9" w:rsidRPr="007071B7" w:rsidRDefault="00DF31A9" w:rsidP="00DF31A9">
      <w:pPr>
        <w:spacing w:before="78" w:after="78" w:line="360" w:lineRule="auto"/>
        <w:jc w:val="both"/>
        <w:rPr>
          <w:rFonts w:ascii="Times New Roman" w:eastAsia="Times New Roman" w:hAnsi="Times New Roman" w:cs="Times New Roman"/>
          <w:sz w:val="24"/>
          <w:szCs w:val="24"/>
          <w:lang w:eastAsia="ru-RU"/>
        </w:rPr>
      </w:pPr>
      <w:r w:rsidRPr="00FF52B5">
        <w:rPr>
          <w:rFonts w:ascii="Times New Roman" w:eastAsia="Times New Roman" w:hAnsi="Times New Roman" w:cs="Times New Roman"/>
          <w:color w:val="000000"/>
          <w:sz w:val="24"/>
          <w:szCs w:val="24"/>
          <w:lang w:eastAsia="ru-RU"/>
        </w:rPr>
        <w:t xml:space="preserve">   </w:t>
      </w:r>
    </w:p>
    <w:p w:rsidR="00DF31A9" w:rsidRPr="007071B7" w:rsidRDefault="00DF31A9" w:rsidP="00DF31A9">
      <w:pPr>
        <w:spacing w:before="78" w:after="78" w:line="360" w:lineRule="auto"/>
        <w:jc w:val="both"/>
        <w:rPr>
          <w:rFonts w:ascii="Times New Roman" w:eastAsia="Times New Roman" w:hAnsi="Times New Roman" w:cs="Times New Roman"/>
          <w:sz w:val="24"/>
          <w:szCs w:val="24"/>
          <w:lang w:eastAsia="ru-RU"/>
        </w:rPr>
      </w:pPr>
      <w:r w:rsidRPr="007071B7">
        <w:rPr>
          <w:rFonts w:ascii="Times New Roman" w:eastAsia="Times New Roman" w:hAnsi="Times New Roman" w:cs="Times New Roman"/>
          <w:b/>
          <w:bCs/>
          <w:sz w:val="24"/>
          <w:szCs w:val="24"/>
          <w:lang w:eastAsia="ru-RU"/>
        </w:rPr>
        <w:t xml:space="preserve">Результаты адаптации детей  </w:t>
      </w:r>
    </w:p>
    <w:tbl>
      <w:tblPr>
        <w:tblW w:w="9639" w:type="dxa"/>
        <w:tblInd w:w="108" w:type="dxa"/>
        <w:tblLook w:val="04A0" w:firstRow="1" w:lastRow="0" w:firstColumn="1" w:lastColumn="0" w:noHBand="0" w:noVBand="1"/>
      </w:tblPr>
      <w:tblGrid>
        <w:gridCol w:w="1725"/>
        <w:gridCol w:w="1418"/>
        <w:gridCol w:w="1417"/>
        <w:gridCol w:w="1701"/>
        <w:gridCol w:w="1134"/>
        <w:gridCol w:w="2244"/>
      </w:tblGrid>
      <w:tr w:rsidR="00DF31A9" w:rsidRPr="00FF52B5" w:rsidTr="009439CA">
        <w:trPr>
          <w:trHeight w:val="426"/>
        </w:trPr>
        <w:tc>
          <w:tcPr>
            <w:tcW w:w="9639" w:type="dxa"/>
            <w:gridSpan w:val="6"/>
            <w:tcBorders>
              <w:top w:val="single" w:sz="8" w:space="0" w:color="auto"/>
              <w:left w:val="single" w:sz="8" w:space="0" w:color="auto"/>
              <w:bottom w:val="single" w:sz="8" w:space="0" w:color="auto"/>
              <w:right w:val="single" w:sz="4" w:space="0" w:color="auto"/>
            </w:tcBorders>
            <w:hideMark/>
          </w:tcPr>
          <w:p w:rsidR="00DF31A9" w:rsidRPr="007071B7" w:rsidRDefault="00DF31A9" w:rsidP="00C82C0C">
            <w:pPr>
              <w:spacing w:before="70" w:after="70" w:line="360" w:lineRule="auto"/>
              <w:rPr>
                <w:rFonts w:ascii="Times New Roman" w:eastAsia="Times New Roman" w:hAnsi="Times New Roman" w:cs="Times New Roman"/>
                <w:sz w:val="24"/>
                <w:szCs w:val="24"/>
                <w:lang w:eastAsia="ru-RU"/>
              </w:rPr>
            </w:pPr>
            <w:r w:rsidRPr="007071B7">
              <w:rPr>
                <w:rFonts w:ascii="Times New Roman" w:eastAsia="Times New Roman" w:hAnsi="Times New Roman" w:cs="Times New Roman"/>
                <w:sz w:val="24"/>
                <w:szCs w:val="24"/>
                <w:lang w:eastAsia="ru-RU"/>
              </w:rPr>
              <w:t xml:space="preserve">Количество   детей: </w:t>
            </w:r>
            <w:r w:rsidR="00C82C0C" w:rsidRPr="007071B7">
              <w:rPr>
                <w:rFonts w:ascii="Times New Roman" w:eastAsia="Times New Roman" w:hAnsi="Times New Roman" w:cs="Times New Roman"/>
                <w:sz w:val="24"/>
                <w:szCs w:val="24"/>
                <w:lang w:eastAsia="ru-RU"/>
              </w:rPr>
              <w:t>339</w:t>
            </w:r>
          </w:p>
        </w:tc>
      </w:tr>
      <w:tr w:rsidR="00DF31A9" w:rsidRPr="00FF52B5" w:rsidTr="009439CA">
        <w:tc>
          <w:tcPr>
            <w:tcW w:w="4560" w:type="dxa"/>
            <w:gridSpan w:val="3"/>
            <w:tcBorders>
              <w:top w:val="nil"/>
              <w:left w:val="single" w:sz="8" w:space="0" w:color="auto"/>
              <w:bottom w:val="single" w:sz="8" w:space="0" w:color="auto"/>
              <w:right w:val="single" w:sz="8" w:space="0" w:color="auto"/>
            </w:tcBorders>
            <w:hideMark/>
          </w:tcPr>
          <w:p w:rsidR="00DF31A9" w:rsidRPr="007071B7" w:rsidRDefault="00DF31A9" w:rsidP="00DF31A9">
            <w:pPr>
              <w:spacing w:before="70" w:after="70" w:line="360" w:lineRule="auto"/>
              <w:rPr>
                <w:rFonts w:ascii="Times New Roman" w:eastAsia="Times New Roman" w:hAnsi="Times New Roman" w:cs="Times New Roman"/>
                <w:sz w:val="24"/>
                <w:szCs w:val="24"/>
                <w:lang w:eastAsia="ru-RU"/>
              </w:rPr>
            </w:pPr>
            <w:r w:rsidRPr="007071B7">
              <w:rPr>
                <w:rFonts w:ascii="Times New Roman" w:eastAsia="Times New Roman" w:hAnsi="Times New Roman" w:cs="Times New Roman"/>
                <w:sz w:val="24"/>
                <w:szCs w:val="24"/>
                <w:lang w:eastAsia="ru-RU"/>
              </w:rPr>
              <w:t>Прогноз   адаптации (на 01.09.23 г.)</w:t>
            </w:r>
          </w:p>
        </w:tc>
        <w:tc>
          <w:tcPr>
            <w:tcW w:w="5079" w:type="dxa"/>
            <w:gridSpan w:val="3"/>
            <w:tcBorders>
              <w:top w:val="nil"/>
              <w:left w:val="nil"/>
              <w:bottom w:val="single" w:sz="8" w:space="0" w:color="auto"/>
              <w:right w:val="single" w:sz="4" w:space="0" w:color="auto"/>
            </w:tcBorders>
            <w:hideMark/>
          </w:tcPr>
          <w:p w:rsidR="00DF31A9" w:rsidRPr="007071B7" w:rsidRDefault="00DF31A9" w:rsidP="00DF31A9">
            <w:pPr>
              <w:spacing w:before="70" w:after="70" w:line="360" w:lineRule="auto"/>
              <w:rPr>
                <w:rFonts w:ascii="Times New Roman" w:eastAsia="Times New Roman" w:hAnsi="Times New Roman" w:cs="Times New Roman"/>
                <w:sz w:val="24"/>
                <w:szCs w:val="24"/>
                <w:lang w:eastAsia="ru-RU"/>
              </w:rPr>
            </w:pPr>
            <w:r w:rsidRPr="007071B7">
              <w:rPr>
                <w:rFonts w:ascii="Times New Roman" w:eastAsia="Times New Roman" w:hAnsi="Times New Roman" w:cs="Times New Roman"/>
                <w:sz w:val="24"/>
                <w:szCs w:val="24"/>
                <w:lang w:eastAsia="ru-RU"/>
              </w:rPr>
              <w:t>Течение   адаптации (на 01.10.23 г.)</w:t>
            </w:r>
          </w:p>
        </w:tc>
      </w:tr>
      <w:tr w:rsidR="00DF31A9" w:rsidRPr="00FF52B5" w:rsidTr="009439CA">
        <w:tc>
          <w:tcPr>
            <w:tcW w:w="1725" w:type="dxa"/>
            <w:tcBorders>
              <w:top w:val="nil"/>
              <w:left w:val="single" w:sz="8" w:space="0" w:color="auto"/>
              <w:bottom w:val="single" w:sz="8" w:space="0" w:color="auto"/>
              <w:right w:val="single" w:sz="8" w:space="0" w:color="auto"/>
            </w:tcBorders>
            <w:hideMark/>
          </w:tcPr>
          <w:p w:rsidR="00DF31A9" w:rsidRPr="007071B7" w:rsidRDefault="00DF31A9" w:rsidP="00DF31A9">
            <w:pPr>
              <w:spacing w:before="70" w:after="70" w:line="360" w:lineRule="auto"/>
              <w:rPr>
                <w:rFonts w:ascii="Times New Roman" w:eastAsia="Times New Roman" w:hAnsi="Times New Roman" w:cs="Times New Roman"/>
                <w:sz w:val="24"/>
                <w:szCs w:val="24"/>
                <w:lang w:eastAsia="ru-RU"/>
              </w:rPr>
            </w:pPr>
            <w:r w:rsidRPr="007071B7">
              <w:rPr>
                <w:rFonts w:ascii="Times New Roman" w:eastAsia="Times New Roman" w:hAnsi="Times New Roman" w:cs="Times New Roman"/>
                <w:sz w:val="24"/>
                <w:szCs w:val="24"/>
                <w:lang w:eastAsia="ru-RU"/>
              </w:rPr>
              <w:t>Готовы   к поступлению</w:t>
            </w:r>
          </w:p>
        </w:tc>
        <w:tc>
          <w:tcPr>
            <w:tcW w:w="1418" w:type="dxa"/>
            <w:tcBorders>
              <w:top w:val="nil"/>
              <w:left w:val="nil"/>
              <w:bottom w:val="single" w:sz="8" w:space="0" w:color="auto"/>
              <w:right w:val="single" w:sz="8" w:space="0" w:color="auto"/>
            </w:tcBorders>
            <w:hideMark/>
          </w:tcPr>
          <w:p w:rsidR="00DF31A9" w:rsidRPr="007071B7" w:rsidRDefault="00DF31A9" w:rsidP="00DF31A9">
            <w:pPr>
              <w:spacing w:before="70" w:after="70" w:line="360" w:lineRule="auto"/>
              <w:rPr>
                <w:rFonts w:ascii="Times New Roman" w:eastAsia="Times New Roman" w:hAnsi="Times New Roman" w:cs="Times New Roman"/>
                <w:sz w:val="24"/>
                <w:szCs w:val="24"/>
                <w:lang w:eastAsia="ru-RU"/>
              </w:rPr>
            </w:pPr>
            <w:r w:rsidRPr="007071B7">
              <w:rPr>
                <w:rFonts w:ascii="Times New Roman" w:eastAsia="Times New Roman" w:hAnsi="Times New Roman" w:cs="Times New Roman"/>
                <w:sz w:val="24"/>
                <w:szCs w:val="24"/>
                <w:lang w:eastAsia="ru-RU"/>
              </w:rPr>
              <w:t>Готовы</w:t>
            </w:r>
          </w:p>
          <w:p w:rsidR="00DF31A9" w:rsidRPr="007071B7" w:rsidRDefault="00DF31A9" w:rsidP="00DF31A9">
            <w:pPr>
              <w:spacing w:before="70" w:after="70" w:line="360" w:lineRule="auto"/>
              <w:rPr>
                <w:rFonts w:ascii="Times New Roman" w:eastAsia="Times New Roman" w:hAnsi="Times New Roman" w:cs="Times New Roman"/>
                <w:sz w:val="24"/>
                <w:szCs w:val="24"/>
                <w:lang w:eastAsia="ru-RU"/>
              </w:rPr>
            </w:pPr>
            <w:r w:rsidRPr="007071B7">
              <w:rPr>
                <w:rFonts w:ascii="Times New Roman" w:eastAsia="Times New Roman" w:hAnsi="Times New Roman" w:cs="Times New Roman"/>
                <w:sz w:val="24"/>
                <w:szCs w:val="24"/>
                <w:lang w:eastAsia="ru-RU"/>
              </w:rPr>
              <w:t>«ус</w:t>
            </w:r>
            <w:r w:rsidRPr="007071B7">
              <w:rPr>
                <w:rFonts w:ascii="Times New Roman" w:eastAsia="Times New Roman" w:hAnsi="Times New Roman" w:cs="Times New Roman"/>
                <w:sz w:val="24"/>
                <w:szCs w:val="24"/>
                <w:lang w:eastAsia="ru-RU"/>
              </w:rPr>
              <w:softHyphen/>
              <w:t>ловно»</w:t>
            </w:r>
          </w:p>
        </w:tc>
        <w:tc>
          <w:tcPr>
            <w:tcW w:w="1417" w:type="dxa"/>
            <w:tcBorders>
              <w:top w:val="nil"/>
              <w:left w:val="nil"/>
              <w:bottom w:val="single" w:sz="8" w:space="0" w:color="auto"/>
              <w:right w:val="single" w:sz="8" w:space="0" w:color="auto"/>
            </w:tcBorders>
            <w:hideMark/>
          </w:tcPr>
          <w:p w:rsidR="00DF31A9" w:rsidRPr="007071B7" w:rsidRDefault="00DF31A9" w:rsidP="00DF31A9">
            <w:pPr>
              <w:spacing w:before="70" w:after="70" w:line="360" w:lineRule="auto"/>
              <w:rPr>
                <w:rFonts w:ascii="Times New Roman" w:eastAsia="Times New Roman" w:hAnsi="Times New Roman" w:cs="Times New Roman"/>
                <w:sz w:val="24"/>
                <w:szCs w:val="24"/>
                <w:lang w:eastAsia="ru-RU"/>
              </w:rPr>
            </w:pPr>
            <w:r w:rsidRPr="007071B7">
              <w:rPr>
                <w:rFonts w:ascii="Times New Roman" w:eastAsia="Times New Roman" w:hAnsi="Times New Roman" w:cs="Times New Roman"/>
                <w:sz w:val="24"/>
                <w:szCs w:val="24"/>
                <w:lang w:eastAsia="ru-RU"/>
              </w:rPr>
              <w:t>Не   готовы</w:t>
            </w:r>
          </w:p>
        </w:tc>
        <w:tc>
          <w:tcPr>
            <w:tcW w:w="1701" w:type="dxa"/>
            <w:tcBorders>
              <w:top w:val="nil"/>
              <w:left w:val="nil"/>
              <w:bottom w:val="single" w:sz="8" w:space="0" w:color="auto"/>
              <w:right w:val="single" w:sz="8" w:space="0" w:color="auto"/>
            </w:tcBorders>
            <w:hideMark/>
          </w:tcPr>
          <w:p w:rsidR="00DF31A9" w:rsidRPr="007071B7" w:rsidRDefault="00DF31A9" w:rsidP="00DF31A9">
            <w:pPr>
              <w:spacing w:before="70" w:after="70" w:line="360" w:lineRule="auto"/>
              <w:rPr>
                <w:rFonts w:ascii="Times New Roman" w:eastAsia="Times New Roman" w:hAnsi="Times New Roman" w:cs="Times New Roman"/>
                <w:sz w:val="24"/>
                <w:szCs w:val="24"/>
                <w:lang w:eastAsia="ru-RU"/>
              </w:rPr>
            </w:pPr>
            <w:r w:rsidRPr="007071B7">
              <w:rPr>
                <w:rFonts w:ascii="Times New Roman" w:eastAsia="Times New Roman" w:hAnsi="Times New Roman" w:cs="Times New Roman"/>
                <w:sz w:val="24"/>
                <w:szCs w:val="24"/>
                <w:lang w:eastAsia="ru-RU"/>
              </w:rPr>
              <w:t>Легкая</w:t>
            </w:r>
          </w:p>
          <w:p w:rsidR="00DF31A9" w:rsidRPr="007071B7" w:rsidRDefault="00DF31A9" w:rsidP="00DF31A9">
            <w:pPr>
              <w:spacing w:before="70" w:after="70" w:line="360" w:lineRule="auto"/>
              <w:rPr>
                <w:rFonts w:ascii="Times New Roman" w:eastAsia="Times New Roman" w:hAnsi="Times New Roman" w:cs="Times New Roman"/>
                <w:sz w:val="24"/>
                <w:szCs w:val="24"/>
                <w:lang w:eastAsia="ru-RU"/>
              </w:rPr>
            </w:pPr>
            <w:r w:rsidRPr="007071B7">
              <w:rPr>
                <w:rFonts w:ascii="Times New Roman" w:eastAsia="Times New Roman" w:hAnsi="Times New Roman" w:cs="Times New Roman"/>
                <w:sz w:val="24"/>
                <w:szCs w:val="24"/>
                <w:lang w:eastAsia="ru-RU"/>
              </w:rPr>
              <w:t>степень</w:t>
            </w:r>
          </w:p>
        </w:tc>
        <w:tc>
          <w:tcPr>
            <w:tcW w:w="1134" w:type="dxa"/>
            <w:tcBorders>
              <w:top w:val="nil"/>
              <w:left w:val="nil"/>
              <w:bottom w:val="single" w:sz="8" w:space="0" w:color="auto"/>
              <w:right w:val="single" w:sz="4" w:space="0" w:color="auto"/>
            </w:tcBorders>
            <w:hideMark/>
          </w:tcPr>
          <w:p w:rsidR="00DF31A9" w:rsidRPr="007071B7" w:rsidRDefault="00DF31A9" w:rsidP="00DF31A9">
            <w:pPr>
              <w:spacing w:before="70" w:after="70" w:line="360" w:lineRule="auto"/>
              <w:rPr>
                <w:rFonts w:ascii="Times New Roman" w:eastAsia="Times New Roman" w:hAnsi="Times New Roman" w:cs="Times New Roman"/>
                <w:sz w:val="24"/>
                <w:szCs w:val="24"/>
                <w:lang w:eastAsia="ru-RU"/>
              </w:rPr>
            </w:pPr>
            <w:r w:rsidRPr="007071B7">
              <w:rPr>
                <w:rFonts w:ascii="Times New Roman" w:eastAsia="Times New Roman" w:hAnsi="Times New Roman" w:cs="Times New Roman"/>
                <w:sz w:val="24"/>
                <w:szCs w:val="24"/>
                <w:lang w:eastAsia="ru-RU"/>
              </w:rPr>
              <w:t>Средняя</w:t>
            </w:r>
          </w:p>
          <w:p w:rsidR="00DF31A9" w:rsidRPr="007071B7" w:rsidRDefault="00DF31A9" w:rsidP="00DF31A9">
            <w:pPr>
              <w:spacing w:after="145"/>
              <w:rPr>
                <w:rFonts w:ascii="Times New Roman" w:eastAsia="Times New Roman" w:hAnsi="Times New Roman" w:cs="Times New Roman"/>
                <w:sz w:val="24"/>
                <w:szCs w:val="24"/>
                <w:lang w:eastAsia="ru-RU"/>
              </w:rPr>
            </w:pPr>
            <w:r w:rsidRPr="007071B7">
              <w:rPr>
                <w:rFonts w:ascii="Times New Roman" w:eastAsia="Times New Roman" w:hAnsi="Times New Roman" w:cs="Times New Roman"/>
                <w:sz w:val="24"/>
                <w:szCs w:val="24"/>
                <w:lang w:eastAsia="ru-RU"/>
              </w:rPr>
              <w:t>степень</w:t>
            </w:r>
          </w:p>
        </w:tc>
        <w:tc>
          <w:tcPr>
            <w:tcW w:w="2244" w:type="dxa"/>
            <w:tcBorders>
              <w:top w:val="nil"/>
              <w:left w:val="single" w:sz="4" w:space="0" w:color="auto"/>
              <w:bottom w:val="single" w:sz="8" w:space="0" w:color="auto"/>
              <w:right w:val="single" w:sz="8" w:space="0" w:color="auto"/>
            </w:tcBorders>
          </w:tcPr>
          <w:p w:rsidR="00DF31A9" w:rsidRPr="007071B7" w:rsidRDefault="00DF31A9" w:rsidP="00DF31A9">
            <w:pPr>
              <w:spacing w:before="70" w:after="70" w:line="360" w:lineRule="auto"/>
              <w:rPr>
                <w:rFonts w:ascii="Times New Roman" w:eastAsia="Times New Roman" w:hAnsi="Times New Roman" w:cs="Times New Roman"/>
                <w:sz w:val="24"/>
                <w:szCs w:val="24"/>
                <w:lang w:eastAsia="ru-RU"/>
              </w:rPr>
            </w:pPr>
            <w:r w:rsidRPr="007071B7">
              <w:rPr>
                <w:rFonts w:ascii="Times New Roman" w:eastAsia="Times New Roman" w:hAnsi="Times New Roman" w:cs="Times New Roman"/>
                <w:sz w:val="24"/>
                <w:szCs w:val="24"/>
                <w:lang w:eastAsia="ru-RU"/>
              </w:rPr>
              <w:t>Тяжелая степень</w:t>
            </w:r>
          </w:p>
        </w:tc>
      </w:tr>
      <w:tr w:rsidR="00DF31A9" w:rsidRPr="00FF52B5" w:rsidTr="009439CA">
        <w:tc>
          <w:tcPr>
            <w:tcW w:w="1725" w:type="dxa"/>
            <w:tcBorders>
              <w:top w:val="nil"/>
              <w:left w:val="single" w:sz="8" w:space="0" w:color="auto"/>
              <w:bottom w:val="single" w:sz="8" w:space="0" w:color="auto"/>
              <w:right w:val="single" w:sz="8" w:space="0" w:color="auto"/>
            </w:tcBorders>
            <w:hideMark/>
          </w:tcPr>
          <w:p w:rsidR="00DF31A9" w:rsidRPr="007071B7" w:rsidRDefault="00C82C0C" w:rsidP="00DF31A9">
            <w:pPr>
              <w:spacing w:before="70" w:after="70" w:line="360" w:lineRule="auto"/>
              <w:rPr>
                <w:rFonts w:ascii="Times New Roman" w:eastAsia="Times New Roman" w:hAnsi="Times New Roman" w:cs="Times New Roman"/>
                <w:sz w:val="24"/>
                <w:szCs w:val="24"/>
                <w:lang w:eastAsia="ru-RU"/>
              </w:rPr>
            </w:pPr>
            <w:r w:rsidRPr="007071B7">
              <w:rPr>
                <w:rFonts w:ascii="Times New Roman" w:eastAsia="Times New Roman" w:hAnsi="Times New Roman" w:cs="Times New Roman"/>
                <w:sz w:val="24"/>
                <w:szCs w:val="24"/>
                <w:lang w:eastAsia="ru-RU"/>
              </w:rPr>
              <w:lastRenderedPageBreak/>
              <w:t>2</w:t>
            </w:r>
            <w:r w:rsidR="00E74FEE" w:rsidRPr="007071B7">
              <w:rPr>
                <w:rFonts w:ascii="Times New Roman" w:eastAsia="Times New Roman" w:hAnsi="Times New Roman" w:cs="Times New Roman"/>
                <w:sz w:val="24"/>
                <w:szCs w:val="24"/>
                <w:lang w:eastAsia="ru-RU"/>
              </w:rPr>
              <w:t>30</w:t>
            </w:r>
            <w:r w:rsidR="00DF31A9" w:rsidRPr="007071B7">
              <w:rPr>
                <w:rFonts w:ascii="Times New Roman" w:eastAsia="Times New Roman" w:hAnsi="Times New Roman" w:cs="Times New Roman"/>
                <w:sz w:val="24"/>
                <w:szCs w:val="24"/>
                <w:lang w:eastAsia="ru-RU"/>
              </w:rPr>
              <w:t>  детей</w:t>
            </w:r>
          </w:p>
        </w:tc>
        <w:tc>
          <w:tcPr>
            <w:tcW w:w="1418" w:type="dxa"/>
            <w:tcBorders>
              <w:top w:val="nil"/>
              <w:left w:val="nil"/>
              <w:bottom w:val="single" w:sz="8" w:space="0" w:color="auto"/>
              <w:right w:val="single" w:sz="8" w:space="0" w:color="auto"/>
            </w:tcBorders>
            <w:hideMark/>
          </w:tcPr>
          <w:p w:rsidR="00DF31A9" w:rsidRPr="007071B7" w:rsidRDefault="009439CA" w:rsidP="00DF31A9">
            <w:pPr>
              <w:spacing w:before="70" w:after="70" w:line="360" w:lineRule="auto"/>
              <w:rPr>
                <w:rFonts w:ascii="Times New Roman" w:eastAsia="Times New Roman" w:hAnsi="Times New Roman" w:cs="Times New Roman"/>
                <w:sz w:val="24"/>
                <w:szCs w:val="24"/>
                <w:lang w:eastAsia="ru-RU"/>
              </w:rPr>
            </w:pPr>
            <w:r w:rsidRPr="007071B7">
              <w:rPr>
                <w:rFonts w:ascii="Times New Roman" w:eastAsia="Times New Roman" w:hAnsi="Times New Roman" w:cs="Times New Roman"/>
                <w:sz w:val="24"/>
                <w:szCs w:val="24"/>
                <w:lang w:eastAsia="ru-RU"/>
              </w:rPr>
              <w:t>80</w:t>
            </w:r>
            <w:r w:rsidR="00DF31A9" w:rsidRPr="007071B7">
              <w:rPr>
                <w:rFonts w:ascii="Times New Roman" w:eastAsia="Times New Roman" w:hAnsi="Times New Roman" w:cs="Times New Roman"/>
                <w:sz w:val="24"/>
                <w:szCs w:val="24"/>
                <w:lang w:eastAsia="ru-RU"/>
              </w:rPr>
              <w:t xml:space="preserve"> детей</w:t>
            </w:r>
          </w:p>
        </w:tc>
        <w:tc>
          <w:tcPr>
            <w:tcW w:w="1417" w:type="dxa"/>
            <w:tcBorders>
              <w:top w:val="nil"/>
              <w:left w:val="nil"/>
              <w:bottom w:val="single" w:sz="8" w:space="0" w:color="auto"/>
              <w:right w:val="single" w:sz="8" w:space="0" w:color="auto"/>
            </w:tcBorders>
            <w:hideMark/>
          </w:tcPr>
          <w:p w:rsidR="00DF31A9" w:rsidRPr="007071B7" w:rsidRDefault="009439CA" w:rsidP="00DF31A9">
            <w:pPr>
              <w:spacing w:before="70" w:after="70" w:line="360" w:lineRule="auto"/>
              <w:rPr>
                <w:rFonts w:ascii="Times New Roman" w:eastAsia="Times New Roman" w:hAnsi="Times New Roman" w:cs="Times New Roman"/>
                <w:sz w:val="24"/>
                <w:szCs w:val="24"/>
                <w:lang w:eastAsia="ru-RU"/>
              </w:rPr>
            </w:pPr>
            <w:r w:rsidRPr="007071B7">
              <w:rPr>
                <w:rFonts w:ascii="Times New Roman" w:eastAsia="Times New Roman" w:hAnsi="Times New Roman" w:cs="Times New Roman"/>
                <w:sz w:val="24"/>
                <w:szCs w:val="24"/>
                <w:lang w:val="en-US" w:eastAsia="ru-RU"/>
              </w:rPr>
              <w:t>29</w:t>
            </w:r>
            <w:r w:rsidR="00DF31A9" w:rsidRPr="007071B7">
              <w:rPr>
                <w:rFonts w:ascii="Times New Roman" w:eastAsia="Times New Roman" w:hAnsi="Times New Roman" w:cs="Times New Roman"/>
                <w:sz w:val="24"/>
                <w:szCs w:val="24"/>
                <w:lang w:eastAsia="ru-RU"/>
              </w:rPr>
              <w:t xml:space="preserve">  детей</w:t>
            </w:r>
          </w:p>
        </w:tc>
        <w:tc>
          <w:tcPr>
            <w:tcW w:w="1701" w:type="dxa"/>
            <w:tcBorders>
              <w:top w:val="nil"/>
              <w:left w:val="nil"/>
              <w:bottom w:val="single" w:sz="8" w:space="0" w:color="auto"/>
              <w:right w:val="single" w:sz="8" w:space="0" w:color="auto"/>
            </w:tcBorders>
            <w:hideMark/>
          </w:tcPr>
          <w:p w:rsidR="00DF31A9" w:rsidRPr="007071B7" w:rsidRDefault="009439CA" w:rsidP="00BE432A">
            <w:pPr>
              <w:spacing w:before="70" w:after="70" w:line="360" w:lineRule="auto"/>
              <w:rPr>
                <w:rFonts w:ascii="Times New Roman" w:eastAsia="Times New Roman" w:hAnsi="Times New Roman" w:cs="Times New Roman"/>
                <w:sz w:val="24"/>
                <w:szCs w:val="24"/>
                <w:lang w:eastAsia="ru-RU"/>
              </w:rPr>
            </w:pPr>
            <w:r w:rsidRPr="007071B7">
              <w:rPr>
                <w:rFonts w:ascii="Times New Roman" w:eastAsia="Times New Roman" w:hAnsi="Times New Roman" w:cs="Times New Roman"/>
                <w:sz w:val="24"/>
                <w:szCs w:val="24"/>
                <w:lang w:eastAsia="ru-RU"/>
              </w:rPr>
              <w:t>200</w:t>
            </w:r>
            <w:r w:rsidR="00BE432A" w:rsidRPr="007071B7">
              <w:rPr>
                <w:rFonts w:ascii="Times New Roman" w:eastAsia="Times New Roman" w:hAnsi="Times New Roman" w:cs="Times New Roman"/>
                <w:sz w:val="24"/>
                <w:szCs w:val="24"/>
                <w:lang w:eastAsia="ru-RU"/>
              </w:rPr>
              <w:t xml:space="preserve"> </w:t>
            </w:r>
            <w:r w:rsidR="00DF31A9" w:rsidRPr="007071B7">
              <w:rPr>
                <w:rFonts w:ascii="Times New Roman" w:eastAsia="Times New Roman" w:hAnsi="Times New Roman" w:cs="Times New Roman"/>
                <w:sz w:val="24"/>
                <w:szCs w:val="24"/>
                <w:lang w:eastAsia="ru-RU"/>
              </w:rPr>
              <w:t>детей</w:t>
            </w:r>
          </w:p>
        </w:tc>
        <w:tc>
          <w:tcPr>
            <w:tcW w:w="1134" w:type="dxa"/>
            <w:tcBorders>
              <w:top w:val="nil"/>
              <w:left w:val="nil"/>
              <w:bottom w:val="single" w:sz="8" w:space="0" w:color="auto"/>
              <w:right w:val="single" w:sz="4" w:space="0" w:color="auto"/>
            </w:tcBorders>
            <w:hideMark/>
          </w:tcPr>
          <w:p w:rsidR="00DF31A9" w:rsidRPr="007071B7" w:rsidRDefault="009439CA" w:rsidP="00DF31A9">
            <w:pPr>
              <w:spacing w:before="70" w:after="70" w:line="360" w:lineRule="auto"/>
              <w:rPr>
                <w:rFonts w:ascii="Times New Roman" w:eastAsia="Times New Roman" w:hAnsi="Times New Roman" w:cs="Times New Roman"/>
                <w:sz w:val="24"/>
                <w:szCs w:val="24"/>
                <w:lang w:eastAsia="ru-RU"/>
              </w:rPr>
            </w:pPr>
            <w:r w:rsidRPr="007071B7">
              <w:rPr>
                <w:rFonts w:ascii="Times New Roman" w:eastAsia="Times New Roman" w:hAnsi="Times New Roman" w:cs="Times New Roman"/>
                <w:sz w:val="24"/>
                <w:szCs w:val="24"/>
                <w:lang w:eastAsia="ru-RU"/>
              </w:rPr>
              <w:t>97</w:t>
            </w:r>
            <w:r w:rsidR="00DF31A9" w:rsidRPr="007071B7">
              <w:rPr>
                <w:rFonts w:ascii="Times New Roman" w:eastAsia="Times New Roman" w:hAnsi="Times New Roman" w:cs="Times New Roman"/>
                <w:sz w:val="24"/>
                <w:szCs w:val="24"/>
                <w:lang w:eastAsia="ru-RU"/>
              </w:rPr>
              <w:t xml:space="preserve"> детей</w:t>
            </w:r>
          </w:p>
        </w:tc>
        <w:tc>
          <w:tcPr>
            <w:tcW w:w="2244" w:type="dxa"/>
            <w:tcBorders>
              <w:top w:val="nil"/>
              <w:left w:val="nil"/>
              <w:bottom w:val="single" w:sz="8" w:space="0" w:color="auto"/>
              <w:right w:val="single" w:sz="8" w:space="0" w:color="auto"/>
            </w:tcBorders>
          </w:tcPr>
          <w:p w:rsidR="00DF31A9" w:rsidRPr="007071B7" w:rsidRDefault="007071B7" w:rsidP="00DF31A9">
            <w:pPr>
              <w:spacing w:before="70" w:after="70" w:line="360" w:lineRule="auto"/>
              <w:rPr>
                <w:rFonts w:ascii="Times New Roman" w:eastAsia="Times New Roman" w:hAnsi="Times New Roman" w:cs="Times New Roman"/>
                <w:sz w:val="24"/>
                <w:szCs w:val="24"/>
                <w:lang w:eastAsia="ru-RU"/>
              </w:rPr>
            </w:pPr>
            <w:r w:rsidRPr="007071B7">
              <w:rPr>
                <w:rFonts w:ascii="Times New Roman" w:eastAsia="Times New Roman" w:hAnsi="Times New Roman" w:cs="Times New Roman"/>
                <w:sz w:val="24"/>
                <w:szCs w:val="24"/>
                <w:lang w:eastAsia="ru-RU"/>
              </w:rPr>
              <w:t>42</w:t>
            </w:r>
            <w:r w:rsidR="00BE432A" w:rsidRPr="007071B7">
              <w:rPr>
                <w:rFonts w:ascii="Times New Roman" w:eastAsia="Times New Roman" w:hAnsi="Times New Roman" w:cs="Times New Roman"/>
                <w:sz w:val="24"/>
                <w:szCs w:val="24"/>
                <w:lang w:eastAsia="ru-RU"/>
              </w:rPr>
              <w:t xml:space="preserve"> детей</w:t>
            </w:r>
          </w:p>
        </w:tc>
      </w:tr>
      <w:tr w:rsidR="00DF31A9" w:rsidRPr="00FF52B5" w:rsidTr="009439CA">
        <w:tc>
          <w:tcPr>
            <w:tcW w:w="1725" w:type="dxa"/>
            <w:tcBorders>
              <w:top w:val="nil"/>
              <w:left w:val="single" w:sz="8" w:space="0" w:color="auto"/>
              <w:bottom w:val="single" w:sz="8" w:space="0" w:color="auto"/>
              <w:right w:val="single" w:sz="8" w:space="0" w:color="auto"/>
            </w:tcBorders>
            <w:shd w:val="clear" w:color="auto" w:fill="FFFFFF"/>
            <w:hideMark/>
          </w:tcPr>
          <w:p w:rsidR="00DF31A9" w:rsidRPr="007071B7" w:rsidRDefault="009439CA" w:rsidP="00DF31A9">
            <w:pPr>
              <w:spacing w:before="70" w:after="70" w:line="360" w:lineRule="auto"/>
              <w:rPr>
                <w:rFonts w:ascii="Times New Roman" w:eastAsia="Times New Roman" w:hAnsi="Times New Roman" w:cs="Times New Roman"/>
                <w:sz w:val="24"/>
                <w:szCs w:val="24"/>
                <w:lang w:eastAsia="ru-RU"/>
              </w:rPr>
            </w:pPr>
            <w:r w:rsidRPr="007071B7">
              <w:rPr>
                <w:rFonts w:ascii="Times New Roman" w:eastAsia="Times New Roman" w:hAnsi="Times New Roman" w:cs="Times New Roman"/>
                <w:sz w:val="24"/>
                <w:szCs w:val="24"/>
                <w:lang w:eastAsia="ru-RU"/>
              </w:rPr>
              <w:t>68</w:t>
            </w:r>
            <w:r w:rsidR="00DF31A9" w:rsidRPr="007071B7">
              <w:rPr>
                <w:rFonts w:ascii="Times New Roman" w:eastAsia="Times New Roman" w:hAnsi="Times New Roman" w:cs="Times New Roman"/>
                <w:sz w:val="24"/>
                <w:szCs w:val="24"/>
                <w:lang w:eastAsia="ru-RU"/>
              </w:rPr>
              <w:t xml:space="preserve">   %</w:t>
            </w:r>
          </w:p>
        </w:tc>
        <w:tc>
          <w:tcPr>
            <w:tcW w:w="1418" w:type="dxa"/>
            <w:tcBorders>
              <w:top w:val="nil"/>
              <w:left w:val="nil"/>
              <w:bottom w:val="single" w:sz="8" w:space="0" w:color="auto"/>
              <w:right w:val="single" w:sz="8" w:space="0" w:color="auto"/>
            </w:tcBorders>
            <w:shd w:val="clear" w:color="auto" w:fill="FFFFFF"/>
            <w:hideMark/>
          </w:tcPr>
          <w:p w:rsidR="00DF31A9" w:rsidRPr="007071B7" w:rsidRDefault="00DF31A9" w:rsidP="00DF31A9">
            <w:pPr>
              <w:spacing w:before="70" w:after="70" w:line="360" w:lineRule="auto"/>
              <w:rPr>
                <w:rFonts w:ascii="Times New Roman" w:eastAsia="Times New Roman" w:hAnsi="Times New Roman" w:cs="Times New Roman"/>
                <w:sz w:val="24"/>
                <w:szCs w:val="24"/>
                <w:lang w:eastAsia="ru-RU"/>
              </w:rPr>
            </w:pPr>
            <w:r w:rsidRPr="007071B7">
              <w:rPr>
                <w:rFonts w:ascii="Times New Roman" w:eastAsia="Times New Roman" w:hAnsi="Times New Roman" w:cs="Times New Roman"/>
                <w:sz w:val="24"/>
                <w:szCs w:val="24"/>
                <w:lang w:eastAsia="ru-RU"/>
              </w:rPr>
              <w:t>24   %</w:t>
            </w:r>
          </w:p>
        </w:tc>
        <w:tc>
          <w:tcPr>
            <w:tcW w:w="1417" w:type="dxa"/>
            <w:tcBorders>
              <w:top w:val="nil"/>
              <w:left w:val="nil"/>
              <w:bottom w:val="single" w:sz="8" w:space="0" w:color="auto"/>
              <w:right w:val="single" w:sz="8" w:space="0" w:color="auto"/>
            </w:tcBorders>
            <w:shd w:val="clear" w:color="auto" w:fill="FFFFFF"/>
            <w:hideMark/>
          </w:tcPr>
          <w:p w:rsidR="00DF31A9" w:rsidRPr="007071B7" w:rsidRDefault="009439CA" w:rsidP="00DF31A9">
            <w:pPr>
              <w:spacing w:before="70" w:after="70" w:line="360" w:lineRule="auto"/>
              <w:rPr>
                <w:rFonts w:ascii="Times New Roman" w:eastAsia="Times New Roman" w:hAnsi="Times New Roman" w:cs="Times New Roman"/>
                <w:sz w:val="24"/>
                <w:szCs w:val="24"/>
                <w:lang w:eastAsia="ru-RU"/>
              </w:rPr>
            </w:pPr>
            <w:r w:rsidRPr="007071B7">
              <w:rPr>
                <w:rFonts w:ascii="Times New Roman" w:eastAsia="Times New Roman" w:hAnsi="Times New Roman" w:cs="Times New Roman"/>
                <w:sz w:val="24"/>
                <w:szCs w:val="24"/>
                <w:lang w:eastAsia="ru-RU"/>
              </w:rPr>
              <w:t>8</w:t>
            </w:r>
            <w:r w:rsidR="00DF31A9" w:rsidRPr="007071B7">
              <w:rPr>
                <w:rFonts w:ascii="Times New Roman" w:eastAsia="Times New Roman" w:hAnsi="Times New Roman" w:cs="Times New Roman"/>
                <w:sz w:val="24"/>
                <w:szCs w:val="24"/>
                <w:lang w:eastAsia="ru-RU"/>
              </w:rPr>
              <w:t xml:space="preserve"> %</w:t>
            </w:r>
          </w:p>
        </w:tc>
        <w:tc>
          <w:tcPr>
            <w:tcW w:w="1701" w:type="dxa"/>
            <w:tcBorders>
              <w:top w:val="nil"/>
              <w:left w:val="nil"/>
              <w:bottom w:val="single" w:sz="8" w:space="0" w:color="auto"/>
              <w:right w:val="single" w:sz="8" w:space="0" w:color="auto"/>
            </w:tcBorders>
            <w:shd w:val="clear" w:color="auto" w:fill="FFFFFF"/>
            <w:hideMark/>
          </w:tcPr>
          <w:p w:rsidR="00DF31A9" w:rsidRPr="007071B7" w:rsidRDefault="007071B7" w:rsidP="00DF31A9">
            <w:pPr>
              <w:spacing w:before="70" w:after="70" w:line="360" w:lineRule="auto"/>
              <w:rPr>
                <w:rFonts w:ascii="Times New Roman" w:eastAsia="Times New Roman" w:hAnsi="Times New Roman" w:cs="Times New Roman"/>
                <w:sz w:val="24"/>
                <w:szCs w:val="24"/>
                <w:lang w:eastAsia="ru-RU"/>
              </w:rPr>
            </w:pPr>
            <w:r w:rsidRPr="007071B7">
              <w:rPr>
                <w:rFonts w:ascii="Times New Roman" w:eastAsia="Times New Roman" w:hAnsi="Times New Roman" w:cs="Times New Roman"/>
                <w:sz w:val="24"/>
                <w:szCs w:val="24"/>
                <w:lang w:eastAsia="ru-RU"/>
              </w:rPr>
              <w:t>59</w:t>
            </w:r>
            <w:r w:rsidR="00DF31A9" w:rsidRPr="007071B7">
              <w:rPr>
                <w:rFonts w:ascii="Times New Roman" w:eastAsia="Times New Roman" w:hAnsi="Times New Roman" w:cs="Times New Roman"/>
                <w:sz w:val="24"/>
                <w:szCs w:val="24"/>
                <w:lang w:eastAsia="ru-RU"/>
              </w:rPr>
              <w:t xml:space="preserve"> %</w:t>
            </w:r>
          </w:p>
        </w:tc>
        <w:tc>
          <w:tcPr>
            <w:tcW w:w="1134" w:type="dxa"/>
            <w:tcBorders>
              <w:top w:val="nil"/>
              <w:left w:val="nil"/>
              <w:bottom w:val="single" w:sz="8" w:space="0" w:color="auto"/>
              <w:right w:val="single" w:sz="4" w:space="0" w:color="auto"/>
            </w:tcBorders>
            <w:shd w:val="clear" w:color="auto" w:fill="FFFFFF"/>
            <w:hideMark/>
          </w:tcPr>
          <w:p w:rsidR="00DF31A9" w:rsidRPr="007071B7" w:rsidRDefault="007071B7" w:rsidP="00DF31A9">
            <w:pPr>
              <w:spacing w:before="70" w:after="70" w:line="360" w:lineRule="auto"/>
              <w:rPr>
                <w:rFonts w:ascii="Times New Roman" w:eastAsia="Times New Roman" w:hAnsi="Times New Roman" w:cs="Times New Roman"/>
                <w:sz w:val="24"/>
                <w:szCs w:val="24"/>
                <w:lang w:eastAsia="ru-RU"/>
              </w:rPr>
            </w:pPr>
            <w:r w:rsidRPr="007071B7">
              <w:rPr>
                <w:rFonts w:ascii="Times New Roman" w:eastAsia="Times New Roman" w:hAnsi="Times New Roman" w:cs="Times New Roman"/>
                <w:sz w:val="24"/>
                <w:szCs w:val="24"/>
                <w:lang w:eastAsia="ru-RU"/>
              </w:rPr>
              <w:t xml:space="preserve">29 </w:t>
            </w:r>
            <w:r w:rsidR="00DF31A9" w:rsidRPr="007071B7">
              <w:rPr>
                <w:rFonts w:ascii="Times New Roman" w:eastAsia="Times New Roman" w:hAnsi="Times New Roman" w:cs="Times New Roman"/>
                <w:sz w:val="24"/>
                <w:szCs w:val="24"/>
                <w:lang w:eastAsia="ru-RU"/>
              </w:rPr>
              <w:t>%</w:t>
            </w:r>
          </w:p>
        </w:tc>
        <w:tc>
          <w:tcPr>
            <w:tcW w:w="2244" w:type="dxa"/>
            <w:tcBorders>
              <w:top w:val="nil"/>
              <w:left w:val="nil"/>
              <w:bottom w:val="single" w:sz="8" w:space="0" w:color="auto"/>
              <w:right w:val="single" w:sz="8" w:space="0" w:color="auto"/>
            </w:tcBorders>
            <w:shd w:val="clear" w:color="auto" w:fill="FFFFFF"/>
          </w:tcPr>
          <w:p w:rsidR="00DF31A9" w:rsidRPr="007071B7" w:rsidRDefault="007071B7" w:rsidP="00DF31A9">
            <w:pPr>
              <w:spacing w:before="70" w:after="70" w:line="360" w:lineRule="auto"/>
              <w:rPr>
                <w:rFonts w:ascii="Times New Roman" w:eastAsia="Times New Roman" w:hAnsi="Times New Roman" w:cs="Times New Roman"/>
                <w:sz w:val="24"/>
                <w:szCs w:val="24"/>
                <w:lang w:eastAsia="ru-RU"/>
              </w:rPr>
            </w:pPr>
            <w:r w:rsidRPr="007071B7">
              <w:rPr>
                <w:rFonts w:ascii="Times New Roman" w:eastAsia="Times New Roman" w:hAnsi="Times New Roman" w:cs="Times New Roman"/>
                <w:sz w:val="24"/>
                <w:szCs w:val="24"/>
                <w:lang w:eastAsia="ru-RU"/>
              </w:rPr>
              <w:t xml:space="preserve">12 </w:t>
            </w:r>
            <w:r w:rsidR="00BE432A" w:rsidRPr="007071B7">
              <w:rPr>
                <w:rFonts w:ascii="Times New Roman" w:eastAsia="Times New Roman" w:hAnsi="Times New Roman" w:cs="Times New Roman"/>
                <w:sz w:val="24"/>
                <w:szCs w:val="24"/>
                <w:lang w:eastAsia="ru-RU"/>
              </w:rPr>
              <w:t>%</w:t>
            </w:r>
          </w:p>
        </w:tc>
      </w:tr>
    </w:tbl>
    <w:p w:rsidR="00DF31A9" w:rsidRPr="00FF52B5" w:rsidRDefault="00DF31A9" w:rsidP="00DF31A9">
      <w:pPr>
        <w:spacing w:after="0" w:line="360" w:lineRule="auto"/>
        <w:ind w:right="710"/>
        <w:jc w:val="both"/>
        <w:rPr>
          <w:rFonts w:ascii="Times New Roman" w:eastAsia="Arial Unicode MS" w:hAnsi="Times New Roman" w:cs="Times New Roman"/>
          <w:sz w:val="24"/>
          <w:szCs w:val="24"/>
          <w:lang w:eastAsia="ru-RU"/>
        </w:rPr>
      </w:pPr>
    </w:p>
    <w:p w:rsidR="00DF31A9" w:rsidRPr="00FF52B5" w:rsidRDefault="00DF31A9" w:rsidP="00CF5446">
      <w:pPr>
        <w:spacing w:after="0" w:line="240" w:lineRule="auto"/>
        <w:ind w:right="710"/>
        <w:jc w:val="both"/>
        <w:rPr>
          <w:rFonts w:ascii="Times New Roman" w:eastAsia="Calibri" w:hAnsi="Times New Roman" w:cs="Times New Roman"/>
          <w:b/>
          <w:sz w:val="24"/>
          <w:szCs w:val="24"/>
          <w:lang w:eastAsia="ru-RU"/>
        </w:rPr>
      </w:pPr>
      <w:r w:rsidRPr="00FF52B5">
        <w:rPr>
          <w:rFonts w:ascii="Times New Roman" w:eastAsia="Calibri" w:hAnsi="Times New Roman" w:cs="Times New Roman"/>
          <w:b/>
          <w:sz w:val="24"/>
          <w:szCs w:val="24"/>
          <w:lang w:eastAsia="ru-RU"/>
        </w:rPr>
        <w:t xml:space="preserve">Вывод: </w:t>
      </w:r>
      <w:r w:rsidRPr="00FF52B5">
        <w:rPr>
          <w:rFonts w:ascii="Times New Roman" w:eastAsia="Calibri" w:hAnsi="Times New Roman" w:cs="Times New Roman"/>
          <w:sz w:val="24"/>
          <w:szCs w:val="24"/>
          <w:lang w:eastAsia="ru-RU"/>
        </w:rPr>
        <w:t>Для адаптации к условиям детского сада</w:t>
      </w:r>
      <w:r w:rsidRPr="00FF52B5">
        <w:rPr>
          <w:rFonts w:ascii="Times New Roman" w:eastAsia="Calibri" w:hAnsi="Times New Roman" w:cs="Times New Roman"/>
          <w:b/>
          <w:sz w:val="24"/>
          <w:szCs w:val="24"/>
          <w:lang w:eastAsia="ru-RU"/>
        </w:rPr>
        <w:t>,</w:t>
      </w:r>
      <w:r w:rsidRPr="00FF52B5">
        <w:rPr>
          <w:rFonts w:ascii="Times New Roman" w:eastAsia="Calibri" w:hAnsi="Times New Roman" w:cs="Times New Roman"/>
          <w:sz w:val="24"/>
          <w:szCs w:val="24"/>
          <w:lang w:eastAsia="ru-RU"/>
        </w:rPr>
        <w:t xml:space="preserve"> педагогами ДОУ практикуется гибкий график посещения детей и индивидуальный подход к каждому конкретному ребенку. Такой подход обеспечивает щадящую адаптацию к условиям детского сада.</w:t>
      </w:r>
    </w:p>
    <w:p w:rsidR="00676B63" w:rsidRPr="00FF52B5" w:rsidRDefault="00676B63" w:rsidP="00CF5446">
      <w:pPr>
        <w:spacing w:after="120" w:line="240" w:lineRule="auto"/>
        <w:rPr>
          <w:rFonts w:ascii="Times New Roman" w:eastAsia="Times New Roman" w:hAnsi="Times New Roman" w:cs="Times New Roman"/>
          <w:b/>
          <w:bCs/>
          <w:color w:val="000000"/>
          <w:sz w:val="24"/>
          <w:szCs w:val="24"/>
        </w:rPr>
      </w:pPr>
    </w:p>
    <w:p w:rsidR="00DF31A9" w:rsidRPr="00FF52B5" w:rsidRDefault="00DF31A9" w:rsidP="00CF5446">
      <w:pPr>
        <w:spacing w:after="120" w:line="240" w:lineRule="auto"/>
        <w:rPr>
          <w:rFonts w:ascii="Times New Roman" w:eastAsia="Times New Roman" w:hAnsi="Times New Roman" w:cs="Times New Roman"/>
          <w:b/>
          <w:bCs/>
          <w:color w:val="000000"/>
          <w:sz w:val="24"/>
          <w:szCs w:val="24"/>
        </w:rPr>
      </w:pPr>
      <w:r w:rsidRPr="00FF52B5">
        <w:rPr>
          <w:rFonts w:ascii="Times New Roman" w:eastAsia="Times New Roman" w:hAnsi="Times New Roman" w:cs="Times New Roman"/>
          <w:b/>
          <w:bCs/>
          <w:color w:val="000000"/>
          <w:sz w:val="24"/>
          <w:szCs w:val="24"/>
        </w:rPr>
        <w:t>Воспитательная работа</w:t>
      </w:r>
    </w:p>
    <w:p w:rsidR="00DF31A9" w:rsidRPr="00FF52B5" w:rsidRDefault="00DF31A9" w:rsidP="00CF5446">
      <w:pPr>
        <w:spacing w:after="120" w:line="240" w:lineRule="auto"/>
        <w:rPr>
          <w:rFonts w:ascii="Times New Roman" w:eastAsia="Times New Roman" w:hAnsi="Times New Roman" w:cs="Times New Roman"/>
          <w:bCs/>
          <w:color w:val="000000"/>
          <w:sz w:val="24"/>
          <w:szCs w:val="24"/>
        </w:rPr>
      </w:pPr>
      <w:r w:rsidRPr="00FF52B5">
        <w:rPr>
          <w:rFonts w:ascii="Times New Roman" w:eastAsia="Times New Roman" w:hAnsi="Times New Roman" w:cs="Times New Roman"/>
          <w:bCs/>
          <w:color w:val="000000"/>
          <w:sz w:val="24"/>
          <w:szCs w:val="24"/>
        </w:rPr>
        <w:t>Чтобы выбрать стратегию воспитательной работы, в 2023 году проводился анализ состава семей воспитанников.</w:t>
      </w:r>
    </w:p>
    <w:p w:rsidR="00DF31A9" w:rsidRPr="007071B7" w:rsidRDefault="00DF31A9" w:rsidP="00DF31A9">
      <w:pPr>
        <w:spacing w:before="78" w:after="78" w:line="360" w:lineRule="auto"/>
        <w:jc w:val="center"/>
        <w:rPr>
          <w:rFonts w:ascii="Times New Roman" w:eastAsia="Times New Roman" w:hAnsi="Times New Roman" w:cs="Times New Roman"/>
          <w:sz w:val="24"/>
          <w:szCs w:val="24"/>
          <w:lang w:eastAsia="ru-RU"/>
        </w:rPr>
      </w:pPr>
      <w:r w:rsidRPr="007071B7">
        <w:rPr>
          <w:rFonts w:ascii="Times New Roman" w:eastAsia="Times New Roman" w:hAnsi="Times New Roman" w:cs="Times New Roman"/>
          <w:b/>
          <w:bCs/>
          <w:sz w:val="24"/>
          <w:szCs w:val="24"/>
          <w:lang w:eastAsia="ru-RU"/>
        </w:rPr>
        <w:t>Сведения о семьях воспитанников </w:t>
      </w:r>
      <w:r w:rsidRPr="007071B7">
        <w:rPr>
          <w:rFonts w:ascii="Times New Roman" w:eastAsia="Times New Roman" w:hAnsi="Times New Roman" w:cs="Times New Roman"/>
          <w:b/>
          <w:bCs/>
          <w:sz w:val="24"/>
          <w:szCs w:val="24"/>
          <w:shd w:val="clear" w:color="auto" w:fill="FFFFFF"/>
          <w:lang w:eastAsia="ru-RU"/>
        </w:rPr>
        <w:t xml:space="preserve">МБДОУ </w:t>
      </w:r>
    </w:p>
    <w:tbl>
      <w:tblPr>
        <w:tblW w:w="9356" w:type="dxa"/>
        <w:tblInd w:w="10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111"/>
        <w:gridCol w:w="5245"/>
      </w:tblGrid>
      <w:tr w:rsidR="00DF31A9" w:rsidRPr="00FF52B5" w:rsidTr="007071B7">
        <w:tc>
          <w:tcPr>
            <w:tcW w:w="4111" w:type="dxa"/>
            <w:tcBorders>
              <w:top w:val="single" w:sz="8" w:space="0" w:color="000000"/>
              <w:left w:val="single" w:sz="8" w:space="0" w:color="000000"/>
              <w:bottom w:val="single" w:sz="8" w:space="0" w:color="000000"/>
              <w:right w:val="single" w:sz="8" w:space="0" w:color="000000"/>
            </w:tcBorders>
            <w:hideMark/>
          </w:tcPr>
          <w:p w:rsidR="00DF31A9" w:rsidRPr="00FF52B5" w:rsidRDefault="00DF31A9" w:rsidP="00DF31A9">
            <w:pPr>
              <w:spacing w:before="14" w:after="14" w:line="360" w:lineRule="auto"/>
              <w:rPr>
                <w:rFonts w:ascii="Times New Roman" w:eastAsia="Times New Roman" w:hAnsi="Times New Roman" w:cs="Times New Roman"/>
                <w:sz w:val="24"/>
                <w:szCs w:val="24"/>
                <w:lang w:eastAsia="ru-RU"/>
              </w:rPr>
            </w:pPr>
            <w:r w:rsidRPr="00FF52B5">
              <w:rPr>
                <w:rFonts w:ascii="Times New Roman" w:eastAsia="Times New Roman" w:hAnsi="Times New Roman" w:cs="Times New Roman"/>
                <w:sz w:val="24"/>
                <w:szCs w:val="24"/>
                <w:lang w:eastAsia="ru-RU"/>
              </w:rPr>
              <w:t> </w:t>
            </w:r>
          </w:p>
        </w:tc>
        <w:tc>
          <w:tcPr>
            <w:tcW w:w="5245" w:type="dxa"/>
            <w:tcBorders>
              <w:top w:val="single" w:sz="8" w:space="0" w:color="auto"/>
              <w:left w:val="nil"/>
              <w:bottom w:val="single" w:sz="8" w:space="0" w:color="auto"/>
              <w:right w:val="single" w:sz="8" w:space="0" w:color="auto"/>
            </w:tcBorders>
            <w:hideMark/>
          </w:tcPr>
          <w:p w:rsidR="00DF31A9" w:rsidRPr="00FF52B5" w:rsidRDefault="00DF31A9" w:rsidP="00DF31A9">
            <w:pPr>
              <w:spacing w:before="70" w:after="70" w:line="360" w:lineRule="auto"/>
              <w:rPr>
                <w:rFonts w:ascii="Times New Roman" w:eastAsia="Times New Roman" w:hAnsi="Times New Roman" w:cs="Times New Roman"/>
                <w:sz w:val="24"/>
                <w:szCs w:val="24"/>
                <w:lang w:eastAsia="ru-RU"/>
              </w:rPr>
            </w:pPr>
            <w:r w:rsidRPr="00FF52B5">
              <w:rPr>
                <w:rFonts w:ascii="Times New Roman" w:eastAsia="Times New Roman" w:hAnsi="Times New Roman" w:cs="Times New Roman"/>
                <w:sz w:val="24"/>
                <w:szCs w:val="24"/>
                <w:lang w:eastAsia="ru-RU"/>
              </w:rPr>
              <w:t>Количество</w:t>
            </w:r>
          </w:p>
        </w:tc>
      </w:tr>
      <w:tr w:rsidR="00DF31A9" w:rsidRPr="00FF52B5" w:rsidTr="007071B7">
        <w:tc>
          <w:tcPr>
            <w:tcW w:w="4111" w:type="dxa"/>
            <w:tcBorders>
              <w:top w:val="nil"/>
              <w:left w:val="single" w:sz="8" w:space="0" w:color="auto"/>
              <w:bottom w:val="single" w:sz="8" w:space="0" w:color="auto"/>
              <w:right w:val="single" w:sz="8" w:space="0" w:color="auto"/>
            </w:tcBorders>
            <w:hideMark/>
          </w:tcPr>
          <w:p w:rsidR="00DF31A9" w:rsidRPr="00FF52B5" w:rsidRDefault="00DF31A9" w:rsidP="00DF31A9">
            <w:pPr>
              <w:spacing w:before="70" w:after="70" w:line="360" w:lineRule="auto"/>
              <w:rPr>
                <w:rFonts w:ascii="Times New Roman" w:eastAsia="Times New Roman" w:hAnsi="Times New Roman" w:cs="Times New Roman"/>
                <w:sz w:val="24"/>
                <w:szCs w:val="24"/>
                <w:lang w:eastAsia="ru-RU"/>
              </w:rPr>
            </w:pPr>
            <w:r w:rsidRPr="00FF52B5">
              <w:rPr>
                <w:rFonts w:ascii="Times New Roman" w:eastAsia="Times New Roman" w:hAnsi="Times New Roman" w:cs="Times New Roman"/>
                <w:sz w:val="24"/>
                <w:szCs w:val="24"/>
                <w:lang w:eastAsia="ru-RU"/>
              </w:rPr>
              <w:t>Всего   семей</w:t>
            </w:r>
          </w:p>
        </w:tc>
        <w:tc>
          <w:tcPr>
            <w:tcW w:w="5245" w:type="dxa"/>
            <w:tcBorders>
              <w:top w:val="nil"/>
              <w:left w:val="nil"/>
              <w:bottom w:val="single" w:sz="8" w:space="0" w:color="auto"/>
              <w:right w:val="single" w:sz="8" w:space="0" w:color="auto"/>
            </w:tcBorders>
            <w:hideMark/>
          </w:tcPr>
          <w:p w:rsidR="00DF31A9" w:rsidRPr="00FF52B5" w:rsidRDefault="00745DA9" w:rsidP="00DF31A9">
            <w:pPr>
              <w:spacing w:before="70" w:after="70" w:line="360" w:lineRule="auto"/>
              <w:rPr>
                <w:rFonts w:ascii="Times New Roman" w:eastAsia="Times New Roman" w:hAnsi="Times New Roman" w:cs="Times New Roman"/>
                <w:sz w:val="24"/>
                <w:szCs w:val="24"/>
                <w:lang w:eastAsia="ru-RU"/>
              </w:rPr>
            </w:pPr>
            <w:r w:rsidRPr="00FF52B5">
              <w:rPr>
                <w:rFonts w:ascii="Times New Roman" w:eastAsia="Times New Roman" w:hAnsi="Times New Roman" w:cs="Times New Roman"/>
                <w:i/>
                <w:iCs/>
                <w:sz w:val="24"/>
                <w:szCs w:val="24"/>
                <w:lang w:eastAsia="ru-RU"/>
              </w:rPr>
              <w:t>278</w:t>
            </w:r>
          </w:p>
        </w:tc>
      </w:tr>
      <w:tr w:rsidR="00DF31A9" w:rsidRPr="00FF52B5" w:rsidTr="007071B7">
        <w:tc>
          <w:tcPr>
            <w:tcW w:w="4111" w:type="dxa"/>
            <w:tcBorders>
              <w:top w:val="nil"/>
              <w:left w:val="single" w:sz="8" w:space="0" w:color="auto"/>
              <w:bottom w:val="single" w:sz="8" w:space="0" w:color="auto"/>
              <w:right w:val="single" w:sz="8" w:space="0" w:color="auto"/>
            </w:tcBorders>
            <w:hideMark/>
          </w:tcPr>
          <w:p w:rsidR="00DF31A9" w:rsidRPr="00FF52B5" w:rsidRDefault="00DF31A9" w:rsidP="00DF31A9">
            <w:pPr>
              <w:spacing w:before="70" w:after="70" w:line="360" w:lineRule="auto"/>
              <w:rPr>
                <w:rFonts w:ascii="Times New Roman" w:eastAsia="Times New Roman" w:hAnsi="Times New Roman" w:cs="Times New Roman"/>
                <w:sz w:val="24"/>
                <w:szCs w:val="24"/>
                <w:lang w:eastAsia="ru-RU"/>
              </w:rPr>
            </w:pPr>
            <w:r w:rsidRPr="00FF52B5">
              <w:rPr>
                <w:rFonts w:ascii="Times New Roman" w:eastAsia="Times New Roman" w:hAnsi="Times New Roman" w:cs="Times New Roman"/>
                <w:sz w:val="24"/>
                <w:szCs w:val="24"/>
                <w:lang w:eastAsia="ru-RU"/>
              </w:rPr>
              <w:t>Многодетных   семей</w:t>
            </w:r>
          </w:p>
        </w:tc>
        <w:tc>
          <w:tcPr>
            <w:tcW w:w="5245" w:type="dxa"/>
            <w:tcBorders>
              <w:top w:val="nil"/>
              <w:left w:val="nil"/>
              <w:bottom w:val="single" w:sz="8" w:space="0" w:color="auto"/>
              <w:right w:val="single" w:sz="8" w:space="0" w:color="auto"/>
            </w:tcBorders>
            <w:hideMark/>
          </w:tcPr>
          <w:p w:rsidR="00DF31A9" w:rsidRPr="00FF52B5" w:rsidRDefault="00745DA9" w:rsidP="00DF31A9">
            <w:pPr>
              <w:spacing w:before="70" w:after="70" w:line="360" w:lineRule="auto"/>
              <w:rPr>
                <w:rFonts w:ascii="Times New Roman" w:eastAsia="Times New Roman" w:hAnsi="Times New Roman" w:cs="Times New Roman"/>
                <w:sz w:val="24"/>
                <w:szCs w:val="24"/>
                <w:lang w:eastAsia="ru-RU"/>
              </w:rPr>
            </w:pPr>
            <w:r w:rsidRPr="00FF52B5">
              <w:rPr>
                <w:rFonts w:ascii="Times New Roman" w:eastAsia="Times New Roman" w:hAnsi="Times New Roman" w:cs="Times New Roman"/>
                <w:sz w:val="24"/>
                <w:szCs w:val="24"/>
                <w:lang w:eastAsia="ru-RU"/>
              </w:rPr>
              <w:t>92</w:t>
            </w:r>
          </w:p>
        </w:tc>
      </w:tr>
      <w:tr w:rsidR="00DF31A9" w:rsidRPr="00FF52B5" w:rsidTr="007071B7">
        <w:tc>
          <w:tcPr>
            <w:tcW w:w="4111" w:type="dxa"/>
            <w:tcBorders>
              <w:top w:val="nil"/>
              <w:left w:val="single" w:sz="8" w:space="0" w:color="auto"/>
              <w:bottom w:val="single" w:sz="8" w:space="0" w:color="auto"/>
              <w:right w:val="single" w:sz="8" w:space="0" w:color="auto"/>
            </w:tcBorders>
            <w:hideMark/>
          </w:tcPr>
          <w:p w:rsidR="00DF31A9" w:rsidRPr="00FF52B5" w:rsidRDefault="00DF31A9" w:rsidP="00DF31A9">
            <w:pPr>
              <w:spacing w:before="70" w:after="70" w:line="360" w:lineRule="auto"/>
              <w:rPr>
                <w:rFonts w:ascii="Times New Roman" w:eastAsia="Times New Roman" w:hAnsi="Times New Roman" w:cs="Times New Roman"/>
                <w:sz w:val="24"/>
                <w:szCs w:val="24"/>
                <w:lang w:eastAsia="ru-RU"/>
              </w:rPr>
            </w:pPr>
            <w:r w:rsidRPr="00FF52B5">
              <w:rPr>
                <w:rFonts w:ascii="Times New Roman" w:eastAsia="Times New Roman" w:hAnsi="Times New Roman" w:cs="Times New Roman"/>
                <w:sz w:val="24"/>
                <w:szCs w:val="24"/>
                <w:lang w:eastAsia="ru-RU"/>
              </w:rPr>
              <w:t>Неполных   семей</w:t>
            </w:r>
          </w:p>
        </w:tc>
        <w:tc>
          <w:tcPr>
            <w:tcW w:w="5245" w:type="dxa"/>
            <w:tcBorders>
              <w:top w:val="nil"/>
              <w:left w:val="nil"/>
              <w:bottom w:val="single" w:sz="8" w:space="0" w:color="auto"/>
              <w:right w:val="single" w:sz="8" w:space="0" w:color="auto"/>
            </w:tcBorders>
            <w:hideMark/>
          </w:tcPr>
          <w:p w:rsidR="00DF31A9" w:rsidRPr="00FF52B5" w:rsidRDefault="00745DA9" w:rsidP="00DF31A9">
            <w:pPr>
              <w:spacing w:before="70" w:after="70" w:line="360" w:lineRule="auto"/>
              <w:rPr>
                <w:rFonts w:ascii="Times New Roman" w:eastAsia="Times New Roman" w:hAnsi="Times New Roman" w:cs="Times New Roman"/>
                <w:sz w:val="24"/>
                <w:szCs w:val="24"/>
                <w:lang w:eastAsia="ru-RU"/>
              </w:rPr>
            </w:pPr>
            <w:r w:rsidRPr="00FF52B5">
              <w:rPr>
                <w:rFonts w:ascii="Times New Roman" w:eastAsia="Times New Roman" w:hAnsi="Times New Roman" w:cs="Times New Roman"/>
                <w:sz w:val="24"/>
                <w:szCs w:val="24"/>
                <w:lang w:eastAsia="ru-RU"/>
              </w:rPr>
              <w:t>11</w:t>
            </w:r>
          </w:p>
        </w:tc>
      </w:tr>
      <w:tr w:rsidR="00DF31A9" w:rsidRPr="00FF52B5" w:rsidTr="007071B7">
        <w:tc>
          <w:tcPr>
            <w:tcW w:w="4111" w:type="dxa"/>
            <w:tcBorders>
              <w:top w:val="nil"/>
              <w:left w:val="single" w:sz="8" w:space="0" w:color="auto"/>
              <w:bottom w:val="single" w:sz="8" w:space="0" w:color="auto"/>
              <w:right w:val="single" w:sz="8" w:space="0" w:color="auto"/>
            </w:tcBorders>
            <w:hideMark/>
          </w:tcPr>
          <w:p w:rsidR="00DF31A9" w:rsidRPr="00FF52B5" w:rsidRDefault="00DF31A9" w:rsidP="00DF31A9">
            <w:pPr>
              <w:spacing w:before="70" w:after="70" w:line="360" w:lineRule="auto"/>
              <w:rPr>
                <w:rFonts w:ascii="Times New Roman" w:eastAsia="Times New Roman" w:hAnsi="Times New Roman" w:cs="Times New Roman"/>
                <w:sz w:val="24"/>
                <w:szCs w:val="24"/>
                <w:lang w:eastAsia="ru-RU"/>
              </w:rPr>
            </w:pPr>
            <w:r w:rsidRPr="00FF52B5">
              <w:rPr>
                <w:rFonts w:ascii="Times New Roman" w:eastAsia="Times New Roman" w:hAnsi="Times New Roman" w:cs="Times New Roman"/>
                <w:sz w:val="24"/>
                <w:szCs w:val="24"/>
                <w:lang w:eastAsia="ru-RU"/>
              </w:rPr>
              <w:t>Полных   семей</w:t>
            </w:r>
          </w:p>
        </w:tc>
        <w:tc>
          <w:tcPr>
            <w:tcW w:w="5245" w:type="dxa"/>
            <w:tcBorders>
              <w:top w:val="nil"/>
              <w:left w:val="nil"/>
              <w:bottom w:val="single" w:sz="8" w:space="0" w:color="auto"/>
              <w:right w:val="single" w:sz="8" w:space="0" w:color="auto"/>
            </w:tcBorders>
            <w:hideMark/>
          </w:tcPr>
          <w:p w:rsidR="00DF31A9" w:rsidRPr="00FF52B5" w:rsidRDefault="00DF31A9" w:rsidP="00DF31A9">
            <w:pPr>
              <w:spacing w:before="70" w:after="70" w:line="360" w:lineRule="auto"/>
              <w:rPr>
                <w:rFonts w:ascii="Times New Roman" w:eastAsia="Times New Roman" w:hAnsi="Times New Roman" w:cs="Times New Roman"/>
                <w:sz w:val="24"/>
                <w:szCs w:val="24"/>
                <w:lang w:eastAsia="ru-RU"/>
              </w:rPr>
            </w:pPr>
            <w:r w:rsidRPr="00FF52B5">
              <w:rPr>
                <w:rFonts w:ascii="Times New Roman" w:eastAsia="Times New Roman" w:hAnsi="Times New Roman" w:cs="Times New Roman"/>
                <w:i/>
                <w:iCs/>
                <w:sz w:val="24"/>
                <w:szCs w:val="24"/>
                <w:lang w:eastAsia="ru-RU"/>
              </w:rPr>
              <w:t>141</w:t>
            </w:r>
          </w:p>
        </w:tc>
      </w:tr>
      <w:tr w:rsidR="00DF31A9" w:rsidRPr="00FF52B5" w:rsidTr="007071B7">
        <w:tc>
          <w:tcPr>
            <w:tcW w:w="4111" w:type="dxa"/>
            <w:tcBorders>
              <w:top w:val="nil"/>
              <w:left w:val="single" w:sz="8" w:space="0" w:color="auto"/>
              <w:bottom w:val="single" w:sz="8" w:space="0" w:color="auto"/>
              <w:right w:val="single" w:sz="8" w:space="0" w:color="auto"/>
            </w:tcBorders>
            <w:hideMark/>
          </w:tcPr>
          <w:p w:rsidR="00DF31A9" w:rsidRPr="00FF52B5" w:rsidRDefault="00DF31A9" w:rsidP="00DF31A9">
            <w:pPr>
              <w:spacing w:before="70" w:after="70" w:line="360" w:lineRule="auto"/>
              <w:rPr>
                <w:rFonts w:ascii="Times New Roman" w:eastAsia="Times New Roman" w:hAnsi="Times New Roman" w:cs="Times New Roman"/>
                <w:sz w:val="24"/>
                <w:szCs w:val="24"/>
                <w:lang w:eastAsia="ru-RU"/>
              </w:rPr>
            </w:pPr>
            <w:r w:rsidRPr="00FF52B5">
              <w:rPr>
                <w:rFonts w:ascii="Times New Roman" w:eastAsia="Times New Roman" w:hAnsi="Times New Roman" w:cs="Times New Roman"/>
                <w:sz w:val="24"/>
                <w:szCs w:val="24"/>
                <w:lang w:eastAsia="ru-RU"/>
              </w:rPr>
              <w:t>Семей   с ребенком - инвалидом</w:t>
            </w:r>
          </w:p>
        </w:tc>
        <w:tc>
          <w:tcPr>
            <w:tcW w:w="5245" w:type="dxa"/>
            <w:tcBorders>
              <w:top w:val="nil"/>
              <w:left w:val="nil"/>
              <w:bottom w:val="single" w:sz="8" w:space="0" w:color="auto"/>
              <w:right w:val="single" w:sz="8" w:space="0" w:color="auto"/>
            </w:tcBorders>
            <w:hideMark/>
          </w:tcPr>
          <w:p w:rsidR="00DF31A9" w:rsidRPr="00FF52B5" w:rsidRDefault="00DF31A9" w:rsidP="00DF31A9">
            <w:pPr>
              <w:spacing w:before="70" w:after="70" w:line="360" w:lineRule="auto"/>
              <w:rPr>
                <w:rFonts w:ascii="Times New Roman" w:eastAsia="Times New Roman" w:hAnsi="Times New Roman" w:cs="Times New Roman"/>
                <w:sz w:val="24"/>
                <w:szCs w:val="24"/>
                <w:lang w:eastAsia="ru-RU"/>
              </w:rPr>
            </w:pPr>
            <w:r w:rsidRPr="00FF52B5">
              <w:rPr>
                <w:rFonts w:ascii="Times New Roman" w:eastAsia="Times New Roman" w:hAnsi="Times New Roman" w:cs="Times New Roman"/>
                <w:sz w:val="24"/>
                <w:szCs w:val="24"/>
                <w:lang w:eastAsia="ru-RU"/>
              </w:rPr>
              <w:t>7</w:t>
            </w:r>
          </w:p>
        </w:tc>
      </w:tr>
      <w:tr w:rsidR="00DF31A9" w:rsidRPr="00FF52B5" w:rsidTr="007071B7">
        <w:tc>
          <w:tcPr>
            <w:tcW w:w="4111" w:type="dxa"/>
            <w:tcBorders>
              <w:top w:val="nil"/>
              <w:left w:val="single" w:sz="8" w:space="0" w:color="auto"/>
              <w:bottom w:val="single" w:sz="8" w:space="0" w:color="auto"/>
              <w:right w:val="single" w:sz="8" w:space="0" w:color="auto"/>
            </w:tcBorders>
            <w:hideMark/>
          </w:tcPr>
          <w:p w:rsidR="00DF31A9" w:rsidRPr="00FF52B5" w:rsidRDefault="00DF31A9" w:rsidP="00DF31A9">
            <w:pPr>
              <w:spacing w:before="70" w:after="70" w:line="360" w:lineRule="auto"/>
              <w:rPr>
                <w:rFonts w:ascii="Times New Roman" w:eastAsia="Times New Roman" w:hAnsi="Times New Roman" w:cs="Times New Roman"/>
                <w:sz w:val="24"/>
                <w:szCs w:val="24"/>
                <w:lang w:eastAsia="ru-RU"/>
              </w:rPr>
            </w:pPr>
            <w:r w:rsidRPr="00FF52B5">
              <w:rPr>
                <w:rFonts w:ascii="Times New Roman" w:eastAsia="Times New Roman" w:hAnsi="Times New Roman" w:cs="Times New Roman"/>
                <w:sz w:val="24"/>
                <w:szCs w:val="24"/>
                <w:lang w:eastAsia="ru-RU"/>
              </w:rPr>
              <w:t>Семей   с ребенком под опекой</w:t>
            </w:r>
          </w:p>
        </w:tc>
        <w:tc>
          <w:tcPr>
            <w:tcW w:w="5245" w:type="dxa"/>
            <w:tcBorders>
              <w:top w:val="nil"/>
              <w:left w:val="nil"/>
              <w:bottom w:val="single" w:sz="8" w:space="0" w:color="auto"/>
              <w:right w:val="single" w:sz="8" w:space="0" w:color="auto"/>
            </w:tcBorders>
            <w:hideMark/>
          </w:tcPr>
          <w:p w:rsidR="00DF31A9" w:rsidRPr="00FF52B5" w:rsidRDefault="00DF31A9" w:rsidP="00DF31A9">
            <w:pPr>
              <w:spacing w:before="70" w:after="70" w:line="360" w:lineRule="auto"/>
              <w:rPr>
                <w:rFonts w:ascii="Times New Roman" w:eastAsia="Times New Roman" w:hAnsi="Times New Roman" w:cs="Times New Roman"/>
                <w:sz w:val="24"/>
                <w:szCs w:val="24"/>
                <w:lang w:eastAsia="ru-RU"/>
              </w:rPr>
            </w:pPr>
            <w:r w:rsidRPr="00FF52B5">
              <w:rPr>
                <w:rFonts w:ascii="Times New Roman" w:eastAsia="Times New Roman" w:hAnsi="Times New Roman" w:cs="Times New Roman"/>
                <w:sz w:val="24"/>
                <w:szCs w:val="24"/>
                <w:lang w:eastAsia="ru-RU"/>
              </w:rPr>
              <w:t>0</w:t>
            </w:r>
          </w:p>
        </w:tc>
      </w:tr>
      <w:tr w:rsidR="00DF31A9" w:rsidRPr="00FF52B5" w:rsidTr="007071B7">
        <w:tc>
          <w:tcPr>
            <w:tcW w:w="4111" w:type="dxa"/>
            <w:tcBorders>
              <w:top w:val="nil"/>
              <w:left w:val="single" w:sz="8" w:space="0" w:color="auto"/>
              <w:bottom w:val="single" w:sz="8" w:space="0" w:color="auto"/>
              <w:right w:val="single" w:sz="8" w:space="0" w:color="auto"/>
            </w:tcBorders>
          </w:tcPr>
          <w:p w:rsidR="00DF31A9" w:rsidRPr="00FF52B5" w:rsidRDefault="00DF31A9" w:rsidP="00DF31A9">
            <w:pPr>
              <w:spacing w:before="70" w:after="70" w:line="360" w:lineRule="auto"/>
              <w:rPr>
                <w:rFonts w:ascii="Times New Roman" w:eastAsia="Times New Roman" w:hAnsi="Times New Roman" w:cs="Times New Roman"/>
                <w:sz w:val="24"/>
                <w:szCs w:val="24"/>
                <w:lang w:eastAsia="ru-RU"/>
              </w:rPr>
            </w:pPr>
            <w:r w:rsidRPr="00FF52B5">
              <w:rPr>
                <w:rFonts w:ascii="Times New Roman" w:eastAsia="Times New Roman" w:hAnsi="Times New Roman" w:cs="Times New Roman"/>
                <w:sz w:val="24"/>
                <w:szCs w:val="24"/>
                <w:lang w:eastAsia="ru-RU"/>
              </w:rPr>
              <w:t>Военнослужащие</w:t>
            </w:r>
          </w:p>
        </w:tc>
        <w:tc>
          <w:tcPr>
            <w:tcW w:w="5245" w:type="dxa"/>
            <w:tcBorders>
              <w:top w:val="nil"/>
              <w:left w:val="nil"/>
              <w:bottom w:val="single" w:sz="8" w:space="0" w:color="auto"/>
              <w:right w:val="single" w:sz="8" w:space="0" w:color="auto"/>
            </w:tcBorders>
          </w:tcPr>
          <w:p w:rsidR="00DF31A9" w:rsidRPr="00FF52B5" w:rsidRDefault="00745DA9" w:rsidP="00DF31A9">
            <w:pPr>
              <w:spacing w:before="70" w:after="70" w:line="360" w:lineRule="auto"/>
              <w:rPr>
                <w:rFonts w:ascii="Times New Roman" w:eastAsia="Times New Roman" w:hAnsi="Times New Roman" w:cs="Times New Roman"/>
                <w:sz w:val="24"/>
                <w:szCs w:val="24"/>
                <w:lang w:eastAsia="ru-RU"/>
              </w:rPr>
            </w:pPr>
            <w:r w:rsidRPr="00FF52B5">
              <w:rPr>
                <w:rFonts w:ascii="Times New Roman" w:eastAsia="Times New Roman" w:hAnsi="Times New Roman" w:cs="Times New Roman"/>
                <w:sz w:val="24"/>
                <w:szCs w:val="24"/>
                <w:lang w:eastAsia="ru-RU"/>
              </w:rPr>
              <w:t>18</w:t>
            </w:r>
          </w:p>
        </w:tc>
      </w:tr>
      <w:tr w:rsidR="00DF31A9" w:rsidRPr="00FF52B5" w:rsidTr="007071B7">
        <w:tc>
          <w:tcPr>
            <w:tcW w:w="4111" w:type="dxa"/>
            <w:tcBorders>
              <w:top w:val="nil"/>
              <w:left w:val="single" w:sz="8" w:space="0" w:color="auto"/>
              <w:bottom w:val="single" w:sz="8" w:space="0" w:color="auto"/>
              <w:right w:val="single" w:sz="8" w:space="0" w:color="auto"/>
            </w:tcBorders>
          </w:tcPr>
          <w:p w:rsidR="00DF31A9" w:rsidRPr="00FF52B5" w:rsidRDefault="00DF31A9" w:rsidP="00DF31A9">
            <w:pPr>
              <w:spacing w:before="70" w:after="70" w:line="360" w:lineRule="auto"/>
              <w:rPr>
                <w:rFonts w:ascii="Times New Roman" w:eastAsia="Times New Roman" w:hAnsi="Times New Roman" w:cs="Times New Roman"/>
                <w:sz w:val="24"/>
                <w:szCs w:val="24"/>
                <w:lang w:eastAsia="ru-RU"/>
              </w:rPr>
            </w:pPr>
            <w:r w:rsidRPr="00FF52B5">
              <w:rPr>
                <w:rFonts w:ascii="Times New Roman" w:eastAsia="Times New Roman" w:hAnsi="Times New Roman" w:cs="Times New Roman"/>
                <w:sz w:val="24"/>
                <w:szCs w:val="24"/>
                <w:lang w:eastAsia="ru-RU"/>
              </w:rPr>
              <w:t xml:space="preserve">Участники СВО </w:t>
            </w:r>
          </w:p>
        </w:tc>
        <w:tc>
          <w:tcPr>
            <w:tcW w:w="5245" w:type="dxa"/>
            <w:tcBorders>
              <w:top w:val="nil"/>
              <w:left w:val="nil"/>
              <w:bottom w:val="single" w:sz="8" w:space="0" w:color="auto"/>
              <w:right w:val="single" w:sz="8" w:space="0" w:color="auto"/>
            </w:tcBorders>
          </w:tcPr>
          <w:p w:rsidR="00DF31A9" w:rsidRPr="00FF52B5" w:rsidRDefault="00DF31A9" w:rsidP="00DF31A9">
            <w:pPr>
              <w:spacing w:before="70" w:after="70" w:line="360" w:lineRule="auto"/>
              <w:rPr>
                <w:rFonts w:ascii="Times New Roman" w:eastAsia="Times New Roman" w:hAnsi="Times New Roman" w:cs="Times New Roman"/>
                <w:sz w:val="24"/>
                <w:szCs w:val="24"/>
                <w:lang w:eastAsia="ru-RU"/>
              </w:rPr>
            </w:pPr>
            <w:r w:rsidRPr="00FF52B5">
              <w:rPr>
                <w:rFonts w:ascii="Times New Roman" w:eastAsia="Times New Roman" w:hAnsi="Times New Roman" w:cs="Times New Roman"/>
                <w:sz w:val="24"/>
                <w:szCs w:val="24"/>
                <w:lang w:eastAsia="ru-RU"/>
              </w:rPr>
              <w:t>17</w:t>
            </w:r>
          </w:p>
        </w:tc>
      </w:tr>
    </w:tbl>
    <w:p w:rsidR="00DF31A9" w:rsidRPr="00FF52B5" w:rsidRDefault="00DF31A9" w:rsidP="00DF31A9">
      <w:pPr>
        <w:spacing w:after="120" w:line="264" w:lineRule="auto"/>
        <w:rPr>
          <w:rFonts w:ascii="Times New Roman" w:eastAsia="Times New Roman" w:hAnsi="Times New Roman" w:cs="Times New Roman"/>
          <w:b/>
          <w:bCs/>
          <w:color w:val="000000"/>
          <w:sz w:val="24"/>
          <w:szCs w:val="24"/>
        </w:rPr>
      </w:pPr>
    </w:p>
    <w:p w:rsidR="00DF31A9" w:rsidRPr="00FF52B5" w:rsidRDefault="00DF31A9" w:rsidP="00CF5446">
      <w:pPr>
        <w:spacing w:after="120" w:line="264" w:lineRule="auto"/>
        <w:jc w:val="both"/>
        <w:rPr>
          <w:rFonts w:ascii="Times New Roman" w:eastAsia="Times New Roman" w:hAnsi="Times New Roman" w:cs="Times New Roman"/>
          <w:bCs/>
          <w:color w:val="000000"/>
          <w:sz w:val="24"/>
          <w:szCs w:val="24"/>
        </w:rPr>
      </w:pPr>
      <w:r w:rsidRPr="00FF52B5">
        <w:rPr>
          <w:rFonts w:ascii="Times New Roman" w:eastAsia="Times New Roman" w:hAnsi="Times New Roman" w:cs="Times New Roman"/>
          <w:bCs/>
          <w:color w:val="000000"/>
          <w:sz w:val="24"/>
          <w:szCs w:val="24"/>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w:t>
      </w:r>
    </w:p>
    <w:p w:rsidR="00DF31A9" w:rsidRPr="00FF52B5" w:rsidRDefault="00DF31A9" w:rsidP="00CF5446">
      <w:pPr>
        <w:spacing w:after="120" w:line="264" w:lineRule="auto"/>
        <w:ind w:firstLine="708"/>
        <w:jc w:val="both"/>
        <w:rPr>
          <w:rFonts w:ascii="Times New Roman" w:eastAsia="Times New Roman" w:hAnsi="Times New Roman" w:cs="Times New Roman"/>
          <w:bCs/>
          <w:color w:val="000000"/>
          <w:sz w:val="24"/>
          <w:szCs w:val="24"/>
        </w:rPr>
      </w:pPr>
      <w:r w:rsidRPr="00FF52B5">
        <w:rPr>
          <w:rFonts w:ascii="Times New Roman" w:eastAsia="Times New Roman" w:hAnsi="Times New Roman" w:cs="Times New Roman"/>
          <w:bCs/>
          <w:color w:val="000000"/>
          <w:sz w:val="24"/>
          <w:szCs w:val="24"/>
        </w:rPr>
        <w:t>В 2023 году в ДОУ разработана ОП ДО в соответствии с ФОП ДО, Рабочая программа воспитания входит в содержание ОП ДО ДОУ, приложение к программе – календарный план воспитательной работы ДОУ. Рабочая программа определяет содержание и организацию воспитательной работы в МБДОУ.</w:t>
      </w:r>
    </w:p>
    <w:p w:rsidR="00DF31A9" w:rsidRPr="00FF52B5" w:rsidRDefault="00DF31A9" w:rsidP="00CF5446">
      <w:pPr>
        <w:spacing w:after="120" w:line="264" w:lineRule="auto"/>
        <w:jc w:val="both"/>
        <w:rPr>
          <w:rFonts w:ascii="Times New Roman" w:eastAsia="Times New Roman" w:hAnsi="Times New Roman" w:cs="Times New Roman"/>
          <w:b/>
          <w:bCs/>
          <w:color w:val="000000"/>
          <w:sz w:val="24"/>
          <w:szCs w:val="24"/>
        </w:rPr>
      </w:pPr>
      <w:r w:rsidRPr="00FF52B5">
        <w:rPr>
          <w:rFonts w:ascii="Times New Roman" w:eastAsia="Times New Roman" w:hAnsi="Times New Roman" w:cs="Times New Roman"/>
          <w:bCs/>
          <w:color w:val="000000"/>
          <w:sz w:val="24"/>
          <w:szCs w:val="24"/>
        </w:rPr>
        <w:t xml:space="preserve">Образовательная деятельность ДОУ направлена на объединение обучения и воспитания в целостный образовательно-воспитательный процесс на основе духовно- нравственных и </w:t>
      </w:r>
      <w:r w:rsidR="00190940" w:rsidRPr="00FF52B5">
        <w:rPr>
          <w:rFonts w:ascii="Times New Roman" w:eastAsia="Times New Roman" w:hAnsi="Times New Roman" w:cs="Times New Roman"/>
          <w:bCs/>
          <w:color w:val="000000"/>
          <w:sz w:val="24"/>
          <w:szCs w:val="24"/>
        </w:rPr>
        <w:t>социокультурных ценностей</w:t>
      </w:r>
      <w:r w:rsidRPr="00FF52B5">
        <w:rPr>
          <w:rFonts w:ascii="Times New Roman" w:eastAsia="Times New Roman" w:hAnsi="Times New Roman" w:cs="Times New Roman"/>
          <w:bCs/>
          <w:color w:val="000000"/>
          <w:sz w:val="24"/>
          <w:szCs w:val="24"/>
        </w:rPr>
        <w:t xml:space="preserve"> и </w:t>
      </w:r>
      <w:r w:rsidR="00190940" w:rsidRPr="00FF52B5">
        <w:rPr>
          <w:rFonts w:ascii="Times New Roman" w:eastAsia="Times New Roman" w:hAnsi="Times New Roman" w:cs="Times New Roman"/>
          <w:bCs/>
          <w:color w:val="000000"/>
          <w:sz w:val="24"/>
          <w:szCs w:val="24"/>
        </w:rPr>
        <w:t>принятых в обществе правил,</w:t>
      </w:r>
      <w:r w:rsidRPr="00FF52B5">
        <w:rPr>
          <w:rFonts w:ascii="Times New Roman" w:eastAsia="Times New Roman" w:hAnsi="Times New Roman" w:cs="Times New Roman"/>
          <w:bCs/>
          <w:color w:val="000000"/>
          <w:sz w:val="24"/>
          <w:szCs w:val="24"/>
        </w:rPr>
        <w:t xml:space="preserve"> и норм поведения в</w:t>
      </w:r>
      <w:r w:rsidR="00CF5446" w:rsidRPr="00FF52B5">
        <w:rPr>
          <w:rFonts w:ascii="Times New Roman" w:eastAsia="Times New Roman" w:hAnsi="Times New Roman" w:cs="Times New Roman"/>
          <w:bCs/>
          <w:color w:val="000000"/>
          <w:sz w:val="24"/>
          <w:szCs w:val="24"/>
        </w:rPr>
        <w:t xml:space="preserve"> </w:t>
      </w:r>
      <w:r w:rsidRPr="00FF52B5">
        <w:rPr>
          <w:rFonts w:ascii="Times New Roman" w:eastAsia="Times New Roman" w:hAnsi="Times New Roman" w:cs="Times New Roman"/>
          <w:bCs/>
          <w:color w:val="000000"/>
          <w:sz w:val="24"/>
          <w:szCs w:val="24"/>
        </w:rPr>
        <w:t>интересах человека, семьи, общества</w:t>
      </w:r>
      <w:r w:rsidRPr="00FF52B5">
        <w:rPr>
          <w:rFonts w:ascii="Times New Roman" w:eastAsia="Times New Roman" w:hAnsi="Times New Roman" w:cs="Times New Roman"/>
          <w:b/>
          <w:bCs/>
          <w:color w:val="000000"/>
          <w:sz w:val="24"/>
          <w:szCs w:val="24"/>
        </w:rPr>
        <w:t>.</w:t>
      </w:r>
    </w:p>
    <w:p w:rsidR="00DF31A9" w:rsidRPr="00FF52B5" w:rsidRDefault="00DF31A9" w:rsidP="00CF5446">
      <w:pPr>
        <w:spacing w:after="120" w:line="264" w:lineRule="auto"/>
        <w:jc w:val="both"/>
        <w:rPr>
          <w:rFonts w:ascii="Times New Roman" w:eastAsia="Times New Roman" w:hAnsi="Times New Roman" w:cs="Times New Roman"/>
          <w:bCs/>
          <w:color w:val="000000"/>
          <w:sz w:val="24"/>
          <w:szCs w:val="24"/>
        </w:rPr>
      </w:pPr>
      <w:r w:rsidRPr="00FF52B5">
        <w:rPr>
          <w:rFonts w:ascii="Times New Roman" w:eastAsia="Times New Roman" w:hAnsi="Times New Roman" w:cs="Times New Roman"/>
          <w:b/>
          <w:bCs/>
          <w:color w:val="000000"/>
          <w:sz w:val="24"/>
          <w:szCs w:val="24"/>
        </w:rPr>
        <w:t xml:space="preserve">Общая цель воспитания в ДОУ </w:t>
      </w:r>
      <w:r w:rsidRPr="00FF52B5">
        <w:rPr>
          <w:rFonts w:ascii="Times New Roman" w:eastAsia="Times New Roman" w:hAnsi="Times New Roman" w:cs="Times New Roman"/>
          <w:bCs/>
          <w:color w:val="000000"/>
          <w:sz w:val="24"/>
          <w:szCs w:val="24"/>
        </w:rPr>
        <w:t>–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DF31A9" w:rsidRPr="00FF52B5" w:rsidRDefault="00DF31A9" w:rsidP="00CF5446">
      <w:pPr>
        <w:spacing w:after="120" w:line="264" w:lineRule="auto"/>
        <w:jc w:val="both"/>
        <w:rPr>
          <w:rFonts w:ascii="Times New Roman" w:eastAsia="Times New Roman" w:hAnsi="Times New Roman" w:cs="Times New Roman"/>
          <w:bCs/>
          <w:color w:val="000000"/>
          <w:sz w:val="24"/>
          <w:szCs w:val="24"/>
        </w:rPr>
      </w:pPr>
      <w:r w:rsidRPr="00FF52B5">
        <w:rPr>
          <w:rFonts w:ascii="Times New Roman" w:eastAsia="Times New Roman" w:hAnsi="Times New Roman" w:cs="Times New Roman"/>
          <w:bCs/>
          <w:color w:val="000000"/>
          <w:sz w:val="24"/>
          <w:szCs w:val="24"/>
        </w:rPr>
        <w:lastRenderedPageBreak/>
        <w:t>1)</w:t>
      </w:r>
      <w:r w:rsidRPr="00FF52B5">
        <w:rPr>
          <w:rFonts w:ascii="Times New Roman" w:eastAsia="Times New Roman" w:hAnsi="Times New Roman" w:cs="Times New Roman"/>
          <w:bCs/>
          <w:color w:val="000000"/>
          <w:sz w:val="24"/>
          <w:szCs w:val="24"/>
        </w:rPr>
        <w:tab/>
        <w:t>формирование</w:t>
      </w:r>
      <w:r w:rsidRPr="00FF52B5">
        <w:rPr>
          <w:rFonts w:ascii="Times New Roman" w:eastAsia="Times New Roman" w:hAnsi="Times New Roman" w:cs="Times New Roman"/>
          <w:bCs/>
          <w:color w:val="000000"/>
          <w:sz w:val="24"/>
          <w:szCs w:val="24"/>
        </w:rPr>
        <w:tab/>
        <w:t>первоначальных</w:t>
      </w:r>
      <w:r w:rsidRPr="00FF52B5">
        <w:rPr>
          <w:rFonts w:ascii="Times New Roman" w:eastAsia="Times New Roman" w:hAnsi="Times New Roman" w:cs="Times New Roman"/>
          <w:bCs/>
          <w:color w:val="000000"/>
          <w:sz w:val="24"/>
          <w:szCs w:val="24"/>
        </w:rPr>
        <w:tab/>
        <w:t>представлений</w:t>
      </w:r>
      <w:r w:rsidRPr="00FF52B5">
        <w:rPr>
          <w:rFonts w:ascii="Times New Roman" w:eastAsia="Times New Roman" w:hAnsi="Times New Roman" w:cs="Times New Roman"/>
          <w:bCs/>
          <w:color w:val="000000"/>
          <w:sz w:val="24"/>
          <w:szCs w:val="24"/>
        </w:rPr>
        <w:tab/>
        <w:t>о</w:t>
      </w:r>
      <w:r w:rsidRPr="00FF52B5">
        <w:rPr>
          <w:rFonts w:ascii="Times New Roman" w:eastAsia="Times New Roman" w:hAnsi="Times New Roman" w:cs="Times New Roman"/>
          <w:bCs/>
          <w:color w:val="000000"/>
          <w:sz w:val="24"/>
          <w:szCs w:val="24"/>
        </w:rPr>
        <w:tab/>
        <w:t>традиционных</w:t>
      </w:r>
      <w:r w:rsidRPr="00FF52B5">
        <w:rPr>
          <w:rFonts w:ascii="Times New Roman" w:eastAsia="Times New Roman" w:hAnsi="Times New Roman" w:cs="Times New Roman"/>
          <w:bCs/>
          <w:color w:val="000000"/>
          <w:sz w:val="24"/>
          <w:szCs w:val="24"/>
        </w:rPr>
        <w:tab/>
        <w:t>ценностях российского народа, социально приемлемых нормах и правилах поведения;</w:t>
      </w:r>
    </w:p>
    <w:p w:rsidR="00DF31A9" w:rsidRPr="00FF52B5" w:rsidRDefault="00DF31A9" w:rsidP="00CF5446">
      <w:pPr>
        <w:spacing w:after="120" w:line="264" w:lineRule="auto"/>
        <w:jc w:val="both"/>
        <w:rPr>
          <w:rFonts w:ascii="Times New Roman" w:eastAsia="Times New Roman" w:hAnsi="Times New Roman" w:cs="Times New Roman"/>
          <w:bCs/>
          <w:color w:val="000000"/>
          <w:sz w:val="24"/>
          <w:szCs w:val="24"/>
        </w:rPr>
      </w:pPr>
      <w:r w:rsidRPr="00FF52B5">
        <w:rPr>
          <w:rFonts w:ascii="Times New Roman" w:eastAsia="Times New Roman" w:hAnsi="Times New Roman" w:cs="Times New Roman"/>
          <w:bCs/>
          <w:color w:val="000000"/>
          <w:sz w:val="24"/>
          <w:szCs w:val="24"/>
        </w:rPr>
        <w:t>2)</w:t>
      </w:r>
      <w:r w:rsidRPr="00FF52B5">
        <w:rPr>
          <w:rFonts w:ascii="Times New Roman" w:eastAsia="Times New Roman" w:hAnsi="Times New Roman" w:cs="Times New Roman"/>
          <w:bCs/>
          <w:color w:val="000000"/>
          <w:sz w:val="24"/>
          <w:szCs w:val="24"/>
        </w:rPr>
        <w:tab/>
        <w:t>формирование ценностного отношения к окружающему миру (природному и социокультурному),</w:t>
      </w:r>
      <w:r w:rsidR="00CF5446" w:rsidRPr="00FF52B5">
        <w:rPr>
          <w:rFonts w:ascii="Times New Roman" w:eastAsia="Times New Roman" w:hAnsi="Times New Roman" w:cs="Times New Roman"/>
          <w:bCs/>
          <w:color w:val="000000"/>
          <w:sz w:val="24"/>
          <w:szCs w:val="24"/>
        </w:rPr>
        <w:t xml:space="preserve"> </w:t>
      </w:r>
      <w:r w:rsidRPr="00FF52B5">
        <w:rPr>
          <w:rFonts w:ascii="Times New Roman" w:eastAsia="Times New Roman" w:hAnsi="Times New Roman" w:cs="Times New Roman"/>
          <w:bCs/>
          <w:color w:val="000000"/>
          <w:sz w:val="24"/>
          <w:szCs w:val="24"/>
        </w:rPr>
        <w:t xml:space="preserve"> другим людям, самому себе;</w:t>
      </w:r>
    </w:p>
    <w:p w:rsidR="00DF31A9" w:rsidRPr="00FF52B5" w:rsidRDefault="00DF31A9" w:rsidP="00CF5446">
      <w:pPr>
        <w:spacing w:after="120" w:line="264" w:lineRule="auto"/>
        <w:jc w:val="both"/>
        <w:rPr>
          <w:rFonts w:ascii="Times New Roman" w:eastAsia="Times New Roman" w:hAnsi="Times New Roman" w:cs="Times New Roman"/>
          <w:bCs/>
          <w:color w:val="000000"/>
          <w:sz w:val="24"/>
          <w:szCs w:val="24"/>
        </w:rPr>
      </w:pPr>
      <w:r w:rsidRPr="00FF52B5">
        <w:rPr>
          <w:rFonts w:ascii="Times New Roman" w:eastAsia="Times New Roman" w:hAnsi="Times New Roman" w:cs="Times New Roman"/>
          <w:bCs/>
          <w:color w:val="000000"/>
          <w:sz w:val="24"/>
          <w:szCs w:val="24"/>
        </w:rPr>
        <w:t>3)</w:t>
      </w:r>
      <w:r w:rsidRPr="00FF52B5">
        <w:rPr>
          <w:rFonts w:ascii="Times New Roman" w:eastAsia="Times New Roman" w:hAnsi="Times New Roman" w:cs="Times New Roman"/>
          <w:bCs/>
          <w:color w:val="000000"/>
          <w:sz w:val="24"/>
          <w:szCs w:val="24"/>
        </w:rPr>
        <w:tab/>
        <w:t>становление первичного опыта деятельности и поведения в соответствии с традиционными ценностями, принятыми в обществе нормами и правилами.</w:t>
      </w:r>
    </w:p>
    <w:p w:rsidR="00DF31A9" w:rsidRPr="00FF52B5" w:rsidRDefault="00DF31A9" w:rsidP="00CF5446">
      <w:pPr>
        <w:spacing w:after="120" w:line="264" w:lineRule="auto"/>
        <w:jc w:val="both"/>
        <w:rPr>
          <w:rFonts w:ascii="Times New Roman" w:eastAsia="Times New Roman" w:hAnsi="Times New Roman" w:cs="Times New Roman"/>
          <w:b/>
          <w:bCs/>
          <w:color w:val="000000"/>
          <w:sz w:val="24"/>
          <w:szCs w:val="24"/>
        </w:rPr>
      </w:pPr>
    </w:p>
    <w:p w:rsidR="00DF31A9" w:rsidRPr="00FF52B5" w:rsidRDefault="00DF31A9" w:rsidP="00CF5446">
      <w:pPr>
        <w:spacing w:after="120" w:line="264" w:lineRule="auto"/>
        <w:jc w:val="both"/>
        <w:rPr>
          <w:rFonts w:ascii="Times New Roman" w:eastAsia="Times New Roman" w:hAnsi="Times New Roman" w:cs="Times New Roman"/>
          <w:b/>
          <w:bCs/>
          <w:color w:val="000000"/>
          <w:sz w:val="24"/>
          <w:szCs w:val="24"/>
        </w:rPr>
      </w:pPr>
      <w:r w:rsidRPr="00FF52B5">
        <w:rPr>
          <w:rFonts w:ascii="Times New Roman" w:eastAsia="Times New Roman" w:hAnsi="Times New Roman" w:cs="Times New Roman"/>
          <w:b/>
          <w:bCs/>
          <w:color w:val="000000"/>
          <w:sz w:val="24"/>
          <w:szCs w:val="24"/>
        </w:rPr>
        <w:t>Общие задачи воспитания в ДОУ:</w:t>
      </w:r>
    </w:p>
    <w:p w:rsidR="00DF31A9" w:rsidRPr="00FF52B5" w:rsidRDefault="00DF31A9" w:rsidP="00CF5446">
      <w:pPr>
        <w:spacing w:after="120" w:line="264" w:lineRule="auto"/>
        <w:jc w:val="both"/>
        <w:rPr>
          <w:rFonts w:ascii="Times New Roman" w:eastAsia="Times New Roman" w:hAnsi="Times New Roman" w:cs="Times New Roman"/>
          <w:bCs/>
          <w:color w:val="000000"/>
          <w:sz w:val="24"/>
          <w:szCs w:val="24"/>
        </w:rPr>
      </w:pPr>
      <w:r w:rsidRPr="00FF52B5">
        <w:rPr>
          <w:rFonts w:ascii="Times New Roman" w:eastAsia="Times New Roman" w:hAnsi="Times New Roman" w:cs="Times New Roman"/>
          <w:bCs/>
          <w:color w:val="000000"/>
          <w:sz w:val="24"/>
          <w:szCs w:val="24"/>
        </w:rPr>
        <w:t>1)</w:t>
      </w:r>
      <w:r w:rsidRPr="00FF52B5">
        <w:rPr>
          <w:rFonts w:ascii="Times New Roman" w:eastAsia="Times New Roman" w:hAnsi="Times New Roman" w:cs="Times New Roman"/>
          <w:bCs/>
          <w:color w:val="000000"/>
          <w:sz w:val="24"/>
          <w:szCs w:val="24"/>
        </w:rPr>
        <w:tab/>
        <w:t>содействовать развитию личности, основанному на принятых в обществе представлениях о добре и зле, должном и недопустимом;</w:t>
      </w:r>
    </w:p>
    <w:p w:rsidR="00DF31A9" w:rsidRPr="00FF52B5" w:rsidRDefault="00DF31A9" w:rsidP="00CF5446">
      <w:pPr>
        <w:spacing w:after="120" w:line="264" w:lineRule="auto"/>
        <w:jc w:val="both"/>
        <w:rPr>
          <w:rFonts w:ascii="Times New Roman" w:eastAsia="Times New Roman" w:hAnsi="Times New Roman" w:cs="Times New Roman"/>
          <w:bCs/>
          <w:color w:val="000000"/>
          <w:sz w:val="24"/>
          <w:szCs w:val="24"/>
        </w:rPr>
      </w:pPr>
      <w:r w:rsidRPr="00FF52B5">
        <w:rPr>
          <w:rFonts w:ascii="Times New Roman" w:eastAsia="Times New Roman" w:hAnsi="Times New Roman" w:cs="Times New Roman"/>
          <w:bCs/>
          <w:color w:val="000000"/>
          <w:sz w:val="24"/>
          <w:szCs w:val="24"/>
        </w:rPr>
        <w:t>2)</w:t>
      </w:r>
      <w:r w:rsidRPr="00FF52B5">
        <w:rPr>
          <w:rFonts w:ascii="Times New Roman" w:eastAsia="Times New Roman" w:hAnsi="Times New Roman" w:cs="Times New Roman"/>
          <w:bCs/>
          <w:color w:val="000000"/>
          <w:sz w:val="24"/>
          <w:szCs w:val="24"/>
        </w:rPr>
        <w:tab/>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DF31A9" w:rsidRPr="00FF52B5" w:rsidRDefault="00DF31A9" w:rsidP="00CF5446">
      <w:pPr>
        <w:spacing w:after="120" w:line="264" w:lineRule="auto"/>
        <w:jc w:val="both"/>
        <w:rPr>
          <w:rFonts w:ascii="Times New Roman" w:eastAsia="Times New Roman" w:hAnsi="Times New Roman" w:cs="Times New Roman"/>
          <w:bCs/>
          <w:color w:val="000000"/>
          <w:sz w:val="24"/>
          <w:szCs w:val="24"/>
        </w:rPr>
      </w:pPr>
      <w:r w:rsidRPr="00FF52B5">
        <w:rPr>
          <w:rFonts w:ascii="Times New Roman" w:eastAsia="Times New Roman" w:hAnsi="Times New Roman" w:cs="Times New Roman"/>
          <w:bCs/>
          <w:color w:val="000000"/>
          <w:sz w:val="24"/>
          <w:szCs w:val="24"/>
        </w:rPr>
        <w:t>3)</w:t>
      </w:r>
      <w:r w:rsidRPr="00FF52B5">
        <w:rPr>
          <w:rFonts w:ascii="Times New Roman" w:eastAsia="Times New Roman" w:hAnsi="Times New Roman" w:cs="Times New Roman"/>
          <w:bCs/>
          <w:color w:val="000000"/>
          <w:sz w:val="24"/>
          <w:szCs w:val="24"/>
        </w:rPr>
        <w:tab/>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DF31A9" w:rsidRPr="00FF52B5" w:rsidRDefault="00DF31A9" w:rsidP="00CF5446">
      <w:pPr>
        <w:spacing w:after="120" w:line="264" w:lineRule="auto"/>
        <w:jc w:val="both"/>
        <w:rPr>
          <w:rFonts w:ascii="Times New Roman" w:eastAsia="Times New Roman" w:hAnsi="Times New Roman" w:cs="Times New Roman"/>
          <w:bCs/>
          <w:color w:val="000000"/>
          <w:sz w:val="24"/>
          <w:szCs w:val="24"/>
        </w:rPr>
      </w:pPr>
      <w:r w:rsidRPr="00FF52B5">
        <w:rPr>
          <w:rFonts w:ascii="Times New Roman" w:eastAsia="Times New Roman" w:hAnsi="Times New Roman" w:cs="Times New Roman"/>
          <w:bCs/>
          <w:color w:val="000000"/>
          <w:sz w:val="24"/>
          <w:szCs w:val="24"/>
        </w:rPr>
        <w:t>4)</w:t>
      </w:r>
      <w:r w:rsidRPr="00FF52B5">
        <w:rPr>
          <w:rFonts w:ascii="Times New Roman" w:eastAsia="Times New Roman" w:hAnsi="Times New Roman" w:cs="Times New Roman"/>
          <w:bCs/>
          <w:color w:val="000000"/>
          <w:sz w:val="24"/>
          <w:szCs w:val="24"/>
        </w:rPr>
        <w:tab/>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DF31A9" w:rsidRPr="00FF52B5" w:rsidRDefault="00DF31A9" w:rsidP="00676B63">
      <w:pPr>
        <w:spacing w:after="120" w:line="264" w:lineRule="auto"/>
        <w:ind w:firstLine="708"/>
        <w:jc w:val="both"/>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За</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период работы детского сада</w:t>
      </w:r>
      <w:r w:rsidR="009A5CC9" w:rsidRPr="00FF52B5">
        <w:rPr>
          <w:rFonts w:ascii="Times New Roman" w:eastAsia="Times New Roman" w:hAnsi="Times New Roman" w:cs="Times New Roman"/>
          <w:color w:val="000000"/>
          <w:sz w:val="24"/>
          <w:szCs w:val="24"/>
        </w:rPr>
        <w:t xml:space="preserve"> </w:t>
      </w:r>
      <w:r w:rsidR="00190940" w:rsidRPr="00FF52B5">
        <w:rPr>
          <w:rFonts w:ascii="Times New Roman" w:eastAsia="Times New Roman" w:hAnsi="Times New Roman" w:cs="Times New Roman"/>
          <w:color w:val="000000"/>
          <w:sz w:val="24"/>
          <w:szCs w:val="24"/>
        </w:rPr>
        <w:t>по реализации</w:t>
      </w:r>
      <w:r w:rsidRPr="00FF52B5">
        <w:rPr>
          <w:rFonts w:ascii="Times New Roman" w:eastAsia="Times New Roman" w:hAnsi="Times New Roman" w:cs="Times New Roman"/>
          <w:color w:val="000000"/>
          <w:sz w:val="24"/>
          <w:szCs w:val="24"/>
        </w:rPr>
        <w:t xml:space="preserve"> программы воспитания родители выражают удовлетворенность воспитательным процессом в</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детском саду, что отразилось на</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результатах анкетирования, проведенного в декабре 2023 г.</w:t>
      </w:r>
    </w:p>
    <w:p w:rsidR="00DF31A9" w:rsidRPr="00FF52B5" w:rsidRDefault="00DF31A9" w:rsidP="00CF5446">
      <w:pPr>
        <w:spacing w:after="120" w:line="264" w:lineRule="auto"/>
        <w:ind w:firstLine="708"/>
        <w:jc w:val="both"/>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Вместе с</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 xml:space="preserve">тем, </w:t>
      </w:r>
      <w:r w:rsidR="00676B63" w:rsidRPr="00FF52B5">
        <w:rPr>
          <w:rFonts w:ascii="Times New Roman" w:eastAsia="Times New Roman" w:hAnsi="Times New Roman" w:cs="Times New Roman"/>
          <w:color w:val="000000"/>
          <w:sz w:val="24"/>
          <w:szCs w:val="24"/>
        </w:rPr>
        <w:t xml:space="preserve">на заседании Совета Родителей, </w:t>
      </w:r>
      <w:r w:rsidR="00190940" w:rsidRPr="00FF52B5">
        <w:rPr>
          <w:rFonts w:ascii="Times New Roman" w:eastAsia="Times New Roman" w:hAnsi="Times New Roman" w:cs="Times New Roman"/>
          <w:color w:val="000000"/>
          <w:sz w:val="24"/>
          <w:szCs w:val="24"/>
        </w:rPr>
        <w:t>ими было</w:t>
      </w:r>
      <w:r w:rsidR="00676B63" w:rsidRPr="00FF52B5">
        <w:rPr>
          <w:rFonts w:ascii="Times New Roman" w:eastAsia="Times New Roman" w:hAnsi="Times New Roman" w:cs="Times New Roman"/>
          <w:color w:val="000000"/>
          <w:sz w:val="24"/>
          <w:szCs w:val="24"/>
        </w:rPr>
        <w:t xml:space="preserve"> предложено  пожелание</w:t>
      </w:r>
      <w:r w:rsidRPr="00FF52B5">
        <w:rPr>
          <w:rFonts w:ascii="Times New Roman" w:eastAsia="Times New Roman" w:hAnsi="Times New Roman" w:cs="Times New Roman"/>
          <w:color w:val="000000"/>
          <w:sz w:val="24"/>
          <w:szCs w:val="24"/>
        </w:rPr>
        <w:t xml:space="preserve"> по</w:t>
      </w:r>
      <w:r w:rsidRPr="00FF52B5">
        <w:rPr>
          <w:rFonts w:ascii="Times New Roman" w:eastAsia="Times New Roman" w:hAnsi="Times New Roman" w:cs="Times New Roman"/>
          <w:color w:val="000000"/>
          <w:sz w:val="24"/>
          <w:szCs w:val="24"/>
          <w:lang w:val="en-US"/>
        </w:rPr>
        <w:t> </w:t>
      </w:r>
      <w:r w:rsidR="00676B63" w:rsidRPr="00FF52B5">
        <w:rPr>
          <w:rFonts w:ascii="Times New Roman" w:eastAsia="Times New Roman" w:hAnsi="Times New Roman" w:cs="Times New Roman"/>
          <w:color w:val="000000"/>
          <w:sz w:val="24"/>
          <w:szCs w:val="24"/>
        </w:rPr>
        <w:t xml:space="preserve">включению в  </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 xml:space="preserve">календарный план воспитательной работы детского сада, </w:t>
      </w:r>
      <w:r w:rsidR="00676B63" w:rsidRPr="00FF52B5">
        <w:rPr>
          <w:rFonts w:ascii="Times New Roman" w:eastAsia="Times New Roman" w:hAnsi="Times New Roman" w:cs="Times New Roman"/>
          <w:color w:val="000000"/>
          <w:sz w:val="24"/>
          <w:szCs w:val="24"/>
        </w:rPr>
        <w:t>проведение мероприятий, благотворительных акций,</w:t>
      </w:r>
      <w:r w:rsidRPr="00FF52B5">
        <w:rPr>
          <w:rFonts w:ascii="Times New Roman" w:eastAsia="Times New Roman" w:hAnsi="Times New Roman" w:cs="Times New Roman"/>
          <w:color w:val="000000"/>
          <w:sz w:val="24"/>
          <w:szCs w:val="24"/>
        </w:rPr>
        <w:t xml:space="preserve"> </w:t>
      </w:r>
      <w:r w:rsidR="00676B63" w:rsidRPr="00FF52B5">
        <w:rPr>
          <w:rFonts w:ascii="Times New Roman" w:eastAsia="Times New Roman" w:hAnsi="Times New Roman" w:cs="Times New Roman"/>
          <w:color w:val="000000"/>
          <w:sz w:val="24"/>
          <w:szCs w:val="24"/>
        </w:rPr>
        <w:t xml:space="preserve">утренников и развлечений, посвященных  празднованию  благословенного месяца Рамадан, а  также,  проведение  осенних, </w:t>
      </w:r>
      <w:r w:rsidR="00676B63" w:rsidRPr="00FF52B5">
        <w:rPr>
          <w:rFonts w:ascii="Times New Roman" w:eastAsia="Times New Roman" w:hAnsi="Times New Roman" w:cs="Times New Roman"/>
          <w:color w:val="000000"/>
          <w:sz w:val="24"/>
          <w:szCs w:val="24"/>
          <w:lang w:val="en-US"/>
        </w:rPr>
        <w:t> </w:t>
      </w:r>
      <w:r w:rsidR="00676B63" w:rsidRPr="00FF52B5">
        <w:rPr>
          <w:rFonts w:ascii="Times New Roman" w:eastAsia="Times New Roman" w:hAnsi="Times New Roman" w:cs="Times New Roman"/>
          <w:color w:val="000000"/>
          <w:sz w:val="24"/>
          <w:szCs w:val="24"/>
        </w:rPr>
        <w:t>зимних спортивных  мероприятий на</w:t>
      </w:r>
      <w:r w:rsidR="00676B63" w:rsidRPr="00FF52B5">
        <w:rPr>
          <w:rFonts w:ascii="Times New Roman" w:eastAsia="Times New Roman" w:hAnsi="Times New Roman" w:cs="Times New Roman"/>
          <w:color w:val="000000"/>
          <w:sz w:val="24"/>
          <w:szCs w:val="24"/>
          <w:lang w:val="en-US"/>
        </w:rPr>
        <w:t> </w:t>
      </w:r>
      <w:r w:rsidR="00676B63" w:rsidRPr="00FF52B5">
        <w:rPr>
          <w:rFonts w:ascii="Times New Roman" w:eastAsia="Times New Roman" w:hAnsi="Times New Roman" w:cs="Times New Roman"/>
          <w:color w:val="000000"/>
          <w:sz w:val="24"/>
          <w:szCs w:val="24"/>
        </w:rPr>
        <w:t>открытом воздухе,  совместно с</w:t>
      </w:r>
      <w:r w:rsidR="00676B63" w:rsidRPr="00FF52B5">
        <w:rPr>
          <w:rFonts w:ascii="Times New Roman" w:eastAsia="Times New Roman" w:hAnsi="Times New Roman" w:cs="Times New Roman"/>
          <w:color w:val="000000"/>
          <w:sz w:val="24"/>
          <w:szCs w:val="24"/>
          <w:lang w:val="en-US"/>
        </w:rPr>
        <w:t> </w:t>
      </w:r>
      <w:r w:rsidR="00676B63" w:rsidRPr="00FF52B5">
        <w:rPr>
          <w:rFonts w:ascii="Times New Roman" w:eastAsia="Times New Roman" w:hAnsi="Times New Roman" w:cs="Times New Roman"/>
          <w:color w:val="000000"/>
          <w:sz w:val="24"/>
          <w:szCs w:val="24"/>
        </w:rPr>
        <w:t>родителями,</w:t>
      </w:r>
      <w:r w:rsidRPr="00FF52B5">
        <w:rPr>
          <w:rFonts w:ascii="Times New Roman" w:eastAsia="Times New Roman" w:hAnsi="Times New Roman" w:cs="Times New Roman"/>
          <w:color w:val="000000"/>
          <w:sz w:val="24"/>
          <w:szCs w:val="24"/>
        </w:rPr>
        <w:t>. Предложения родителей будут рассмотрены и</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 xml:space="preserve">при наличии </w:t>
      </w:r>
      <w:r w:rsidR="00190940" w:rsidRPr="00FF52B5">
        <w:rPr>
          <w:rFonts w:ascii="Times New Roman" w:eastAsia="Times New Roman" w:hAnsi="Times New Roman" w:cs="Times New Roman"/>
          <w:color w:val="000000"/>
          <w:sz w:val="24"/>
          <w:szCs w:val="24"/>
        </w:rPr>
        <w:t>возможностей Детского</w:t>
      </w:r>
      <w:r w:rsidRPr="00FF52B5">
        <w:rPr>
          <w:rFonts w:ascii="Times New Roman" w:eastAsia="Times New Roman" w:hAnsi="Times New Roman" w:cs="Times New Roman"/>
          <w:color w:val="000000"/>
          <w:sz w:val="24"/>
          <w:szCs w:val="24"/>
        </w:rPr>
        <w:t xml:space="preserve"> сада включены в</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 xml:space="preserve">календарный </w:t>
      </w:r>
      <w:r w:rsidR="00CF5446" w:rsidRPr="00FF52B5">
        <w:rPr>
          <w:rFonts w:ascii="Times New Roman" w:eastAsia="Times New Roman" w:hAnsi="Times New Roman" w:cs="Times New Roman"/>
          <w:color w:val="000000"/>
          <w:sz w:val="24"/>
          <w:szCs w:val="24"/>
        </w:rPr>
        <w:t xml:space="preserve">план воспитательной работы на </w:t>
      </w:r>
      <w:r w:rsidRPr="00FF52B5">
        <w:rPr>
          <w:rFonts w:ascii="Times New Roman" w:eastAsia="Times New Roman" w:hAnsi="Times New Roman" w:cs="Times New Roman"/>
          <w:color w:val="000000"/>
          <w:sz w:val="24"/>
          <w:szCs w:val="24"/>
        </w:rPr>
        <w:t>2024-2025 уч.</w:t>
      </w:r>
      <w:r w:rsidR="00CF5446" w:rsidRPr="00FF52B5">
        <w:rPr>
          <w:rFonts w:ascii="Times New Roman" w:eastAsia="Times New Roman" w:hAnsi="Times New Roman" w:cs="Times New Roman"/>
          <w:color w:val="000000"/>
          <w:sz w:val="24"/>
          <w:szCs w:val="24"/>
        </w:rPr>
        <w:t xml:space="preserve"> </w:t>
      </w:r>
      <w:r w:rsidRPr="00FF52B5">
        <w:rPr>
          <w:rFonts w:ascii="Times New Roman" w:eastAsia="Times New Roman" w:hAnsi="Times New Roman" w:cs="Times New Roman"/>
          <w:color w:val="000000"/>
          <w:sz w:val="24"/>
          <w:szCs w:val="24"/>
        </w:rPr>
        <w:t>г</w:t>
      </w:r>
      <w:r w:rsidR="00CF5446" w:rsidRPr="00FF52B5">
        <w:rPr>
          <w:rFonts w:ascii="Times New Roman" w:eastAsia="Times New Roman" w:hAnsi="Times New Roman" w:cs="Times New Roman"/>
          <w:color w:val="000000"/>
          <w:sz w:val="24"/>
          <w:szCs w:val="24"/>
        </w:rPr>
        <w:t>г.</w:t>
      </w:r>
      <w:r w:rsidR="00676B63" w:rsidRPr="00FF52B5">
        <w:rPr>
          <w:rFonts w:ascii="Times New Roman" w:eastAsia="Times New Roman" w:hAnsi="Times New Roman" w:cs="Times New Roman"/>
          <w:color w:val="000000"/>
          <w:sz w:val="24"/>
          <w:szCs w:val="24"/>
        </w:rPr>
        <w:t xml:space="preserve">. </w:t>
      </w:r>
      <w:r w:rsidR="00CF5446" w:rsidRPr="00FF52B5">
        <w:rPr>
          <w:rFonts w:ascii="Times New Roman" w:eastAsia="Times New Roman" w:hAnsi="Times New Roman" w:cs="Times New Roman"/>
          <w:color w:val="000000"/>
          <w:sz w:val="24"/>
          <w:szCs w:val="24"/>
        </w:rPr>
        <w:t xml:space="preserve"> </w:t>
      </w:r>
    </w:p>
    <w:p w:rsidR="00DF31A9" w:rsidRPr="00FF52B5" w:rsidRDefault="00DF31A9" w:rsidP="00CF5446">
      <w:pPr>
        <w:spacing w:after="120" w:line="264" w:lineRule="auto"/>
        <w:ind w:firstLine="708"/>
        <w:jc w:val="both"/>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Реализация</w:t>
      </w:r>
      <w:r w:rsidR="00676B63" w:rsidRPr="00FF52B5">
        <w:rPr>
          <w:rFonts w:ascii="Times New Roman" w:eastAsia="Times New Roman" w:hAnsi="Times New Roman" w:cs="Times New Roman"/>
          <w:color w:val="000000"/>
          <w:sz w:val="24"/>
          <w:szCs w:val="24"/>
        </w:rPr>
        <w:t xml:space="preserve"> </w:t>
      </w:r>
      <w:r w:rsidRPr="00FF52B5">
        <w:rPr>
          <w:rFonts w:ascii="Times New Roman" w:eastAsia="Times New Roman" w:hAnsi="Times New Roman" w:cs="Times New Roman"/>
          <w:color w:val="000000"/>
          <w:sz w:val="24"/>
          <w:szCs w:val="24"/>
        </w:rPr>
        <w:t xml:space="preserve"> воспитательного процесса в ДОУ обеспечивается на основе вариативных форм, способов, методов и средств, соответствующих принципам и целям ФГОС ДО, ФОП ДО и выбираемых с учетом многообразия конкретных социокультурных, географических, климатических условий, возраста воспитанников, состава групп, особенностей и интересов детей, запросов родителей (законных представителей), а также в процессе организации различных видов детской деятельности (двигательной, игровой, коммуникативной, трудовой, познавательно-исследовательской, изобразительной, музыкальной, при восприятии художественной литературы и фольклора, конструирование), осуществляемой в ходе режимных моментов, НОД, в самостоятельной деятельности детей, в индивидуальной работе с детьми и в процессе взаимодействия с семьями воспитанников.</w:t>
      </w:r>
    </w:p>
    <w:p w:rsidR="00DF31A9" w:rsidRPr="00FF52B5" w:rsidRDefault="00DF31A9" w:rsidP="00CF5446">
      <w:pPr>
        <w:spacing w:after="120" w:line="264" w:lineRule="auto"/>
        <w:jc w:val="both"/>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Ведущая воспитательная роль в организации воспитательного процесса в ДОУ отводится игре.</w:t>
      </w:r>
    </w:p>
    <w:p w:rsidR="00DF31A9" w:rsidRPr="00FF52B5" w:rsidRDefault="00DF31A9" w:rsidP="00CF5446">
      <w:pPr>
        <w:spacing w:after="120" w:line="264" w:lineRule="auto"/>
        <w:ind w:firstLine="708"/>
        <w:jc w:val="both"/>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 xml:space="preserve">Особое значение в воспитательном процессе ДОУ придается физическому развитию воспитанников, т.к. все дети, начиная с самого раннего возраста, должны расти </w:t>
      </w:r>
      <w:r w:rsidRPr="00FF52B5">
        <w:rPr>
          <w:rFonts w:ascii="Times New Roman" w:eastAsia="Times New Roman" w:hAnsi="Times New Roman" w:cs="Times New Roman"/>
          <w:color w:val="000000"/>
          <w:sz w:val="24"/>
          <w:szCs w:val="24"/>
        </w:rPr>
        <w:lastRenderedPageBreak/>
        <w:t>здоровыми, крепкими, гармонически развитыми. Успех этого направления зависит от правильной организации режима дня, двигательного, санитарно- гигиенического режимов, всех форм работы с детьми и других факторов. Оптимизация двигательного режима обеспечивается путем проведения различных подвижных, спортивных игр, упражнений, занятий физкультурой, самостоятельной двигательной деятельности и т.п. Особое значение придается также овладению детьми системой доступных знаний о соблюдении здорового образа жизни, основ безопасности жизнедеятельности.</w:t>
      </w:r>
    </w:p>
    <w:p w:rsidR="00DF31A9" w:rsidRPr="00FF52B5" w:rsidRDefault="00DF31A9" w:rsidP="00CF5446">
      <w:pPr>
        <w:spacing w:after="120" w:line="264" w:lineRule="auto"/>
        <w:ind w:firstLine="708"/>
        <w:jc w:val="both"/>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 xml:space="preserve">Особое значение придается в ДОУ гражданскому воспитанию: </w:t>
      </w:r>
      <w:r w:rsidR="00676B63" w:rsidRPr="00FF52B5">
        <w:rPr>
          <w:rFonts w:ascii="Times New Roman" w:eastAsia="Times New Roman" w:hAnsi="Times New Roman" w:cs="Times New Roman"/>
          <w:color w:val="000000"/>
          <w:sz w:val="24"/>
          <w:szCs w:val="24"/>
        </w:rPr>
        <w:t xml:space="preserve"> </w:t>
      </w:r>
      <w:r w:rsidRPr="00FF52B5">
        <w:rPr>
          <w:rFonts w:ascii="Times New Roman" w:eastAsia="Times New Roman" w:hAnsi="Times New Roman" w:cs="Times New Roman"/>
          <w:color w:val="000000"/>
          <w:sz w:val="24"/>
          <w:szCs w:val="24"/>
        </w:rPr>
        <w:t>привитие чувств любви и уважения к родным и близким, других людей, родительского дома, детского сада, своего города, интереса и уважения к государственным символам (флаг, герб, гимн), исторического и культурного наследия народа, гордости за его достижения и желание</w:t>
      </w:r>
      <w:r w:rsidR="00CF5446" w:rsidRPr="00FF52B5">
        <w:rPr>
          <w:rFonts w:ascii="Times New Roman" w:eastAsia="Times New Roman" w:hAnsi="Times New Roman" w:cs="Times New Roman"/>
          <w:color w:val="000000"/>
          <w:sz w:val="24"/>
          <w:szCs w:val="24"/>
        </w:rPr>
        <w:t xml:space="preserve"> </w:t>
      </w:r>
      <w:r w:rsidRPr="00FF52B5">
        <w:rPr>
          <w:rFonts w:ascii="Times New Roman" w:eastAsia="Times New Roman" w:hAnsi="Times New Roman" w:cs="Times New Roman"/>
          <w:color w:val="000000"/>
          <w:sz w:val="24"/>
          <w:szCs w:val="24"/>
        </w:rPr>
        <w:t>приобщиться к общественно-полезным</w:t>
      </w:r>
      <w:r w:rsidR="00CF5446" w:rsidRPr="00FF52B5">
        <w:rPr>
          <w:rFonts w:ascii="Times New Roman" w:eastAsia="Times New Roman" w:hAnsi="Times New Roman" w:cs="Times New Roman"/>
          <w:color w:val="000000"/>
          <w:sz w:val="24"/>
          <w:szCs w:val="24"/>
        </w:rPr>
        <w:t xml:space="preserve"> </w:t>
      </w:r>
      <w:r w:rsidRPr="00FF52B5">
        <w:rPr>
          <w:rFonts w:ascii="Times New Roman" w:eastAsia="Times New Roman" w:hAnsi="Times New Roman" w:cs="Times New Roman"/>
          <w:color w:val="000000"/>
          <w:sz w:val="24"/>
          <w:szCs w:val="24"/>
        </w:rPr>
        <w:t xml:space="preserve"> делам и значимым общественным событиям.</w:t>
      </w:r>
    </w:p>
    <w:p w:rsidR="00DF31A9" w:rsidRPr="00FF52B5" w:rsidRDefault="00DF31A9" w:rsidP="00CF5446">
      <w:pPr>
        <w:spacing w:after="120" w:line="264" w:lineRule="auto"/>
        <w:ind w:firstLine="708"/>
        <w:jc w:val="both"/>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Значительное внимание в воспитательном процессе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w:t>
      </w:r>
    </w:p>
    <w:p w:rsidR="00DF31A9" w:rsidRPr="00FF52B5" w:rsidRDefault="00DF31A9" w:rsidP="00CF5446">
      <w:pPr>
        <w:spacing w:after="120" w:line="264" w:lineRule="auto"/>
        <w:ind w:firstLine="708"/>
        <w:jc w:val="both"/>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Немаловажная роль в воспитательном процессе отводится в ДОУ режимным моментам. 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 социально-коммуникативные навыки, навыки общения, и т.д.</w:t>
      </w:r>
    </w:p>
    <w:p w:rsidR="00DF31A9" w:rsidRPr="00FF52B5" w:rsidRDefault="00DF31A9" w:rsidP="00CF5446">
      <w:pPr>
        <w:spacing w:after="120" w:line="264" w:lineRule="auto"/>
        <w:jc w:val="both"/>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Проводились мероприятия по реализации</w:t>
      </w:r>
      <w:r w:rsidR="00CF5446" w:rsidRPr="00FF52B5">
        <w:rPr>
          <w:rFonts w:ascii="Times New Roman" w:eastAsia="Times New Roman" w:hAnsi="Times New Roman" w:cs="Times New Roman"/>
          <w:color w:val="000000"/>
          <w:sz w:val="24"/>
          <w:szCs w:val="24"/>
        </w:rPr>
        <w:t xml:space="preserve"> </w:t>
      </w:r>
      <w:r w:rsidRPr="00FF52B5">
        <w:rPr>
          <w:rFonts w:ascii="Times New Roman" w:eastAsia="Times New Roman" w:hAnsi="Times New Roman" w:cs="Times New Roman"/>
          <w:color w:val="000000"/>
          <w:sz w:val="24"/>
          <w:szCs w:val="24"/>
        </w:rPr>
        <w:t xml:space="preserve">рабочей программы воспитания ДОУ: </w:t>
      </w:r>
    </w:p>
    <w:p w:rsidR="00DF31A9" w:rsidRPr="00FF52B5" w:rsidRDefault="00DF31A9" w:rsidP="00CF5446">
      <w:pPr>
        <w:spacing w:after="120" w:line="264" w:lineRule="auto"/>
        <w:jc w:val="both"/>
        <w:rPr>
          <w:rFonts w:ascii="Times New Roman" w:eastAsia="Times New Roman" w:hAnsi="Times New Roman" w:cs="Times New Roman"/>
          <w:b/>
          <w:sz w:val="24"/>
          <w:szCs w:val="24"/>
          <w:lang w:eastAsia="ru-RU"/>
        </w:rPr>
      </w:pPr>
      <w:r w:rsidRPr="00FF52B5">
        <w:rPr>
          <w:rFonts w:ascii="Times New Roman" w:eastAsia="Times New Roman" w:hAnsi="Times New Roman" w:cs="Times New Roman"/>
          <w:color w:val="000000"/>
          <w:sz w:val="24"/>
          <w:szCs w:val="24"/>
        </w:rPr>
        <w:t xml:space="preserve">День солидарности в борьбе с терроризмом, </w:t>
      </w:r>
      <w:r w:rsidRPr="00FF52B5">
        <w:rPr>
          <w:rFonts w:ascii="Times New Roman" w:eastAsia="Times New Roman" w:hAnsi="Times New Roman" w:cs="Times New Roman"/>
          <w:sz w:val="24"/>
          <w:szCs w:val="24"/>
          <w:lang w:eastAsia="ru-RU"/>
        </w:rPr>
        <w:t>«День народного единства Дагестана»</w:t>
      </w:r>
    </w:p>
    <w:p w:rsidR="00DF31A9" w:rsidRPr="00FF52B5" w:rsidRDefault="00DF31A9" w:rsidP="00CF5446">
      <w:pPr>
        <w:spacing w:after="120" w:line="264" w:lineRule="auto"/>
        <w:jc w:val="both"/>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День отца, День воспитателя и всех дошкольных</w:t>
      </w:r>
      <w:r w:rsidR="00CF5446" w:rsidRPr="00FF52B5">
        <w:rPr>
          <w:rFonts w:ascii="Times New Roman" w:eastAsia="Times New Roman" w:hAnsi="Times New Roman" w:cs="Times New Roman"/>
          <w:color w:val="000000"/>
          <w:sz w:val="24"/>
          <w:szCs w:val="24"/>
        </w:rPr>
        <w:t xml:space="preserve"> работников, Международный день </w:t>
      </w:r>
      <w:r w:rsidRPr="00FF52B5">
        <w:rPr>
          <w:rFonts w:ascii="Times New Roman" w:eastAsia="Times New Roman" w:hAnsi="Times New Roman" w:cs="Times New Roman"/>
          <w:color w:val="000000"/>
          <w:sz w:val="24"/>
          <w:szCs w:val="24"/>
        </w:rPr>
        <w:t>пожилых людей, День народного единства, День Матери, День Неизвестного</w:t>
      </w:r>
      <w:r w:rsidR="00CF5446" w:rsidRPr="00FF52B5">
        <w:rPr>
          <w:rFonts w:ascii="Times New Roman" w:eastAsia="Times New Roman" w:hAnsi="Times New Roman" w:cs="Times New Roman"/>
          <w:color w:val="000000"/>
          <w:sz w:val="24"/>
          <w:szCs w:val="24"/>
        </w:rPr>
        <w:t xml:space="preserve"> </w:t>
      </w:r>
      <w:r w:rsidRPr="00FF52B5">
        <w:rPr>
          <w:rFonts w:ascii="Times New Roman" w:eastAsia="Times New Roman" w:hAnsi="Times New Roman" w:cs="Times New Roman"/>
          <w:color w:val="000000"/>
          <w:sz w:val="24"/>
          <w:szCs w:val="24"/>
        </w:rPr>
        <w:t xml:space="preserve">Солдата, День героев Отечества, </w:t>
      </w:r>
      <w:r w:rsidRPr="00FF52B5">
        <w:rPr>
          <w:rFonts w:ascii="Times New Roman" w:eastAsia="Times New Roman" w:hAnsi="Times New Roman" w:cs="Times New Roman"/>
          <w:sz w:val="24"/>
          <w:szCs w:val="24"/>
        </w:rPr>
        <w:t xml:space="preserve">День государственного герба Российской Федерации, </w:t>
      </w:r>
      <w:r w:rsidRPr="00FF52B5">
        <w:rPr>
          <w:rFonts w:ascii="Times New Roman" w:eastAsia="Times New Roman" w:hAnsi="Times New Roman" w:cs="Times New Roman"/>
          <w:color w:val="000000"/>
          <w:sz w:val="24"/>
          <w:szCs w:val="24"/>
        </w:rPr>
        <w:t>День Конституции РФ,</w:t>
      </w:r>
      <w:r w:rsidRPr="00FF52B5">
        <w:rPr>
          <w:rFonts w:ascii="Times New Roman" w:eastAsia="Times New Roman" w:hAnsi="Times New Roman" w:cs="Times New Roman"/>
          <w:color w:val="000000"/>
          <w:sz w:val="24"/>
          <w:szCs w:val="24"/>
        </w:rPr>
        <w:tab/>
      </w:r>
    </w:p>
    <w:p w:rsidR="00DF31A9" w:rsidRPr="00FF52B5" w:rsidRDefault="00DF31A9" w:rsidP="00CF5446">
      <w:pPr>
        <w:spacing w:after="120" w:line="264" w:lineRule="auto"/>
        <w:jc w:val="both"/>
        <w:rPr>
          <w:rFonts w:ascii="Times New Roman" w:eastAsia="Times New Roman" w:hAnsi="Times New Roman" w:cs="Times New Roman"/>
          <w:b/>
          <w:bCs/>
          <w:color w:val="000000"/>
          <w:sz w:val="24"/>
          <w:szCs w:val="24"/>
        </w:rPr>
      </w:pPr>
      <w:r w:rsidRPr="00FF52B5">
        <w:rPr>
          <w:rFonts w:ascii="Times New Roman" w:eastAsia="Times New Roman" w:hAnsi="Times New Roman" w:cs="Times New Roman"/>
          <w:b/>
          <w:bCs/>
          <w:color w:val="000000"/>
          <w:sz w:val="24"/>
          <w:szCs w:val="24"/>
        </w:rPr>
        <w:t>Дополнительное образование</w:t>
      </w:r>
    </w:p>
    <w:p w:rsidR="00DF31A9" w:rsidRPr="00FF52B5" w:rsidRDefault="00DF31A9" w:rsidP="00CF5446">
      <w:pPr>
        <w:spacing w:after="120" w:line="264" w:lineRule="auto"/>
        <w:jc w:val="both"/>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В</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Детском саду в</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 xml:space="preserve">2023 году дополнительные </w:t>
      </w:r>
      <w:r w:rsidR="00190940" w:rsidRPr="00FF52B5">
        <w:rPr>
          <w:rFonts w:ascii="Times New Roman" w:eastAsia="Times New Roman" w:hAnsi="Times New Roman" w:cs="Times New Roman"/>
          <w:color w:val="000000"/>
          <w:sz w:val="24"/>
          <w:szCs w:val="24"/>
        </w:rPr>
        <w:t>общеразвивающие программы</w:t>
      </w:r>
      <w:r w:rsidRPr="00FF52B5">
        <w:rPr>
          <w:rFonts w:ascii="Times New Roman" w:eastAsia="Times New Roman" w:hAnsi="Times New Roman" w:cs="Times New Roman"/>
          <w:color w:val="000000"/>
          <w:sz w:val="24"/>
          <w:szCs w:val="24"/>
        </w:rPr>
        <w:t xml:space="preserve"> реализовались по физкультурно-спортивному направлению.  Источник финансирования: средства бюджета. Подробная характеристика</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 в</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таблице.</w:t>
      </w:r>
    </w:p>
    <w:tbl>
      <w:tblPr>
        <w:tblW w:w="0" w:type="auto"/>
        <w:tblCellMar>
          <w:top w:w="15" w:type="dxa"/>
          <w:left w:w="15" w:type="dxa"/>
          <w:bottom w:w="15" w:type="dxa"/>
          <w:right w:w="15" w:type="dxa"/>
        </w:tblCellMar>
        <w:tblLook w:val="0600" w:firstRow="0" w:lastRow="0" w:firstColumn="0" w:lastColumn="0" w:noHBand="1" w:noVBand="1"/>
      </w:tblPr>
      <w:tblGrid>
        <w:gridCol w:w="451"/>
        <w:gridCol w:w="2492"/>
        <w:gridCol w:w="1585"/>
        <w:gridCol w:w="963"/>
        <w:gridCol w:w="1015"/>
        <w:gridCol w:w="1015"/>
        <w:gridCol w:w="967"/>
        <w:gridCol w:w="1017"/>
      </w:tblGrid>
      <w:tr w:rsidR="00DF31A9" w:rsidRPr="00FF52B5" w:rsidTr="00DF31A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Направленность</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 Наименование программы</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Форма организации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Возраст</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Год, количество воспитанников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Бюджет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За</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плату</w:t>
            </w:r>
          </w:p>
        </w:tc>
      </w:tr>
      <w:tr w:rsidR="00DF31A9" w:rsidRPr="00FF52B5" w:rsidTr="00DF31A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ind w:left="75" w:right="75"/>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ind w:left="75" w:right="75"/>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ind w:left="75" w:right="75"/>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ind w:left="75" w:right="75"/>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color w:val="000000"/>
                <w:sz w:val="24"/>
                <w:szCs w:val="24"/>
                <w:lang w:val="en-US"/>
              </w:rPr>
            </w:pPr>
            <w:r w:rsidRPr="00FF52B5">
              <w:rPr>
                <w:rFonts w:ascii="Times New Roman" w:eastAsia="Times New Roman" w:hAnsi="Times New Roman" w:cs="Times New Roman"/>
                <w:color w:val="000000"/>
                <w:sz w:val="24"/>
                <w:szCs w:val="24"/>
              </w:rPr>
              <w:t>___</w:t>
            </w:r>
            <w:r w:rsidRPr="00FF52B5">
              <w:rPr>
                <w:rFonts w:ascii="Times New Roman" w:eastAsia="Times New Roman" w:hAnsi="Times New Roman" w:cs="Times New Roman"/>
                <w:color w:val="000000"/>
                <w:sz w:val="24"/>
                <w:szCs w:val="24"/>
                <w:lang w:val="en-US"/>
              </w:rPr>
              <w:t>_</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ind w:left="75" w:right="75"/>
              <w:rPr>
                <w:rFonts w:ascii="Times New Roman" w:eastAsia="Times New Roman" w:hAnsi="Times New Roman" w:cs="Times New Roman"/>
                <w:color w:val="000000"/>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ind w:left="75" w:right="75"/>
              <w:rPr>
                <w:rFonts w:ascii="Times New Roman" w:eastAsia="Times New Roman" w:hAnsi="Times New Roman" w:cs="Times New Roman"/>
                <w:color w:val="000000"/>
                <w:sz w:val="24"/>
                <w:szCs w:val="24"/>
                <w:lang w:val="en-US"/>
              </w:rPr>
            </w:pPr>
          </w:p>
        </w:tc>
      </w:tr>
      <w:tr w:rsidR="00DF31A9" w:rsidRPr="00FF52B5" w:rsidTr="00DF31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color w:val="000000"/>
                <w:sz w:val="24"/>
                <w:szCs w:val="24"/>
                <w:lang w:val="en-US"/>
              </w:rPr>
            </w:pPr>
            <w:r w:rsidRPr="00FF52B5">
              <w:rPr>
                <w:rFonts w:ascii="Times New Roman" w:eastAsia="Times New Roman" w:hAnsi="Times New Roman" w:cs="Times New Roman"/>
                <w:color w:val="000000"/>
                <w:sz w:val="24"/>
                <w:szCs w:val="24"/>
                <w:lang w:val="en-US"/>
              </w:rPr>
              <w:t>1</w:t>
            </w:r>
          </w:p>
        </w:tc>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CF5446" w:rsidP="00CF5446">
            <w:pPr>
              <w:spacing w:after="120" w:line="264" w:lineRule="auto"/>
              <w:rPr>
                <w:rFonts w:ascii="Times New Roman" w:eastAsia="Times New Roman" w:hAnsi="Times New Roman" w:cs="Times New Roman"/>
                <w:color w:val="000000"/>
                <w:sz w:val="24"/>
                <w:szCs w:val="24"/>
                <w:lang w:val="en-US"/>
              </w:rPr>
            </w:pPr>
            <w:r w:rsidRPr="00FF52B5">
              <w:rPr>
                <w:rFonts w:ascii="Times New Roman" w:eastAsia="Times New Roman" w:hAnsi="Times New Roman" w:cs="Times New Roman"/>
                <w:color w:val="000000"/>
                <w:sz w:val="24"/>
                <w:szCs w:val="24"/>
              </w:rPr>
              <w:t xml:space="preserve"> </w:t>
            </w:r>
            <w:r w:rsidR="00DF31A9" w:rsidRPr="00FF52B5">
              <w:rPr>
                <w:rFonts w:ascii="Times New Roman" w:eastAsia="Times New Roman" w:hAnsi="Times New Roman" w:cs="Times New Roman"/>
                <w:color w:val="000000"/>
                <w:sz w:val="24"/>
                <w:szCs w:val="24"/>
              </w:rPr>
              <w:t xml:space="preserve">Физкультурно-спортивное </w:t>
            </w:r>
          </w:p>
        </w:tc>
      </w:tr>
      <w:tr w:rsidR="00DF31A9" w:rsidRPr="00FF52B5" w:rsidTr="00DF31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color w:val="000000"/>
                <w:sz w:val="24"/>
                <w:szCs w:val="24"/>
                <w:lang w:val="en-US"/>
              </w:rPr>
            </w:pPr>
            <w:r w:rsidRPr="00FF52B5">
              <w:rPr>
                <w:rFonts w:ascii="Times New Roman" w:eastAsia="Times New Roman" w:hAnsi="Times New Roman" w:cs="Times New Roman"/>
                <w:color w:val="000000"/>
                <w:sz w:val="24"/>
                <w:szCs w:val="24"/>
                <w:lang w:val="en-US"/>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«Юные гроссмейстеры»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кружок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color w:val="000000"/>
                <w:sz w:val="24"/>
                <w:szCs w:val="24"/>
                <w:lang w:val="en-US"/>
              </w:rPr>
            </w:pPr>
            <w:r w:rsidRPr="00FF52B5">
              <w:rPr>
                <w:rFonts w:ascii="Times New Roman" w:eastAsia="Times New Roman" w:hAnsi="Times New Roman" w:cs="Times New Roman"/>
                <w:color w:val="000000"/>
                <w:sz w:val="24"/>
                <w:szCs w:val="24"/>
              </w:rPr>
              <w:t xml:space="preserve">5-7 лет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color w:val="000000"/>
                <w:sz w:val="24"/>
                <w:szCs w:val="24"/>
                <w:lang w:val="en-US"/>
              </w:rPr>
            </w:pPr>
            <w:r w:rsidRPr="00FF52B5">
              <w:rPr>
                <w:rFonts w:ascii="Times New Roman" w:eastAsia="Times New Roman" w:hAnsi="Times New Roman" w:cs="Times New Roman"/>
                <w:color w:val="000000"/>
                <w:sz w:val="24"/>
                <w:szCs w:val="24"/>
                <w:lang w:val="en-US"/>
              </w:rPr>
              <w:t>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color w:val="000000"/>
                <w:sz w:val="24"/>
                <w:szCs w:val="24"/>
                <w:lang w:val="en-US"/>
              </w:rPr>
            </w:pPr>
            <w:r w:rsidRPr="00FF52B5">
              <w:rPr>
                <w:rFonts w:ascii="Times New Roman" w:eastAsia="Times New Roman" w:hAnsi="Times New Roman" w:cs="Times New Roman"/>
                <w:color w:val="000000"/>
                <w:sz w:val="24"/>
                <w:szCs w:val="24"/>
                <w:lang w:val="en-US"/>
              </w:rPr>
              <w:t>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color w:val="000000"/>
                <w:sz w:val="24"/>
                <w:szCs w:val="24"/>
                <w:lang w:val="en-US"/>
              </w:rPr>
            </w:pPr>
            <w:r w:rsidRPr="00FF52B5">
              <w:rPr>
                <w:rFonts w:ascii="Times New Roman" w:eastAsia="Times New Roman" w:hAnsi="Times New Roman" w:cs="Times New Roman"/>
                <w:color w:val="000000"/>
                <w:sz w:val="24"/>
                <w:szCs w:val="24"/>
                <w:lang w:val="en-US"/>
              </w:rPr>
              <w:t>_</w:t>
            </w:r>
          </w:p>
        </w:tc>
      </w:tr>
    </w:tbl>
    <w:p w:rsidR="009A5CC9" w:rsidRPr="00FF52B5" w:rsidRDefault="009A5CC9" w:rsidP="009A5CC9">
      <w:pPr>
        <w:spacing w:after="120" w:line="264" w:lineRule="auto"/>
        <w:rPr>
          <w:rFonts w:ascii="Times New Roman" w:eastAsia="Times New Roman" w:hAnsi="Times New Roman" w:cs="Times New Roman"/>
          <w:color w:val="000000"/>
          <w:sz w:val="24"/>
          <w:szCs w:val="24"/>
        </w:rPr>
      </w:pPr>
    </w:p>
    <w:p w:rsidR="00DF31A9" w:rsidRPr="00FF52B5" w:rsidRDefault="00DF31A9" w:rsidP="00CF5446">
      <w:pPr>
        <w:spacing w:after="120" w:line="264" w:lineRule="auto"/>
        <w:jc w:val="both"/>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lastRenderedPageBreak/>
        <w:t>Анализ родите</w:t>
      </w:r>
      <w:r w:rsidR="00CF5446" w:rsidRPr="00FF52B5">
        <w:rPr>
          <w:rFonts w:ascii="Times New Roman" w:eastAsia="Times New Roman" w:hAnsi="Times New Roman" w:cs="Times New Roman"/>
          <w:color w:val="000000"/>
          <w:sz w:val="24"/>
          <w:szCs w:val="24"/>
        </w:rPr>
        <w:t xml:space="preserve">льского опроса, проведенного </w:t>
      </w:r>
      <w:r w:rsidR="00190940" w:rsidRPr="00FF52B5">
        <w:rPr>
          <w:rFonts w:ascii="Times New Roman" w:eastAsia="Times New Roman" w:hAnsi="Times New Roman" w:cs="Times New Roman"/>
          <w:color w:val="000000"/>
          <w:sz w:val="24"/>
          <w:szCs w:val="24"/>
        </w:rPr>
        <w:t>в 2023</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году, показывает, что дополнительное образование в</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Детском саду реализуется не так активно. Детский сад планирует во</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 xml:space="preserve">втором полугодии 2024 года начать реализовывать новые программы дополнительного образования </w:t>
      </w:r>
      <w:r w:rsidR="00190940" w:rsidRPr="00FF52B5">
        <w:rPr>
          <w:rFonts w:ascii="Times New Roman" w:eastAsia="Times New Roman" w:hAnsi="Times New Roman" w:cs="Times New Roman"/>
          <w:color w:val="000000"/>
          <w:sz w:val="24"/>
          <w:szCs w:val="24"/>
        </w:rPr>
        <w:t>по</w:t>
      </w:r>
      <w:r w:rsidR="00190940" w:rsidRPr="00FF52B5">
        <w:rPr>
          <w:rFonts w:ascii="Times New Roman" w:eastAsia="Times New Roman" w:hAnsi="Times New Roman" w:cs="Times New Roman"/>
          <w:color w:val="000000"/>
          <w:sz w:val="24"/>
          <w:szCs w:val="24"/>
          <w:lang w:val="en-US"/>
        </w:rPr>
        <w:t> </w:t>
      </w:r>
      <w:r w:rsidR="00190940" w:rsidRPr="00FF52B5">
        <w:rPr>
          <w:rFonts w:ascii="Times New Roman" w:eastAsia="Times New Roman" w:hAnsi="Times New Roman" w:cs="Times New Roman"/>
          <w:color w:val="000000"/>
          <w:sz w:val="24"/>
          <w:szCs w:val="24"/>
        </w:rPr>
        <w:t>физкультурно</w:t>
      </w:r>
      <w:r w:rsidRPr="00FF52B5">
        <w:rPr>
          <w:rFonts w:ascii="Times New Roman" w:eastAsia="Times New Roman" w:hAnsi="Times New Roman" w:cs="Times New Roman"/>
          <w:color w:val="000000"/>
          <w:sz w:val="24"/>
          <w:szCs w:val="24"/>
        </w:rPr>
        <w:t>-спортивной, технической и</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естественнонаучной направленности. По</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предварительным планам источником финансирования будут средства родителей воспитанников.</w:t>
      </w:r>
    </w:p>
    <w:p w:rsidR="00DF31A9" w:rsidRPr="007071B7" w:rsidRDefault="00DF31A9" w:rsidP="009A5CC9">
      <w:pPr>
        <w:spacing w:before="100" w:beforeAutospacing="1" w:after="150" w:line="240" w:lineRule="auto"/>
        <w:rPr>
          <w:rFonts w:ascii="Times New Roman" w:eastAsia="Times New Roman" w:hAnsi="Times New Roman" w:cs="Times New Roman"/>
          <w:sz w:val="28"/>
          <w:szCs w:val="24"/>
          <w:lang w:eastAsia="ru-RU"/>
        </w:rPr>
      </w:pPr>
      <w:r w:rsidRPr="007071B7">
        <w:rPr>
          <w:rFonts w:ascii="Times New Roman" w:eastAsia="Calibri" w:hAnsi="Times New Roman" w:cs="Times New Roman"/>
          <w:b/>
          <w:sz w:val="28"/>
          <w:szCs w:val="24"/>
          <w:lang w:val="en-US"/>
        </w:rPr>
        <w:t>II</w:t>
      </w:r>
      <w:r w:rsidRPr="007071B7">
        <w:rPr>
          <w:rFonts w:ascii="Times New Roman" w:eastAsia="Calibri" w:hAnsi="Times New Roman" w:cs="Times New Roman"/>
          <w:b/>
          <w:sz w:val="28"/>
          <w:szCs w:val="24"/>
        </w:rPr>
        <w:t xml:space="preserve">. </w:t>
      </w:r>
      <w:r w:rsidRPr="007071B7">
        <w:rPr>
          <w:rFonts w:ascii="Times New Roman" w:eastAsia="Times New Roman" w:hAnsi="Times New Roman" w:cs="Times New Roman"/>
          <w:b/>
          <w:bCs/>
          <w:sz w:val="28"/>
          <w:szCs w:val="24"/>
        </w:rPr>
        <w:t>Оценка системы управления организации</w:t>
      </w:r>
    </w:p>
    <w:p w:rsidR="00DF31A9" w:rsidRPr="00FF52B5" w:rsidRDefault="00DF31A9" w:rsidP="00CF5446">
      <w:pPr>
        <w:spacing w:before="78" w:after="78" w:line="240" w:lineRule="auto"/>
        <w:ind w:firstLine="708"/>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Управление Учреждением осуществляется в соответствии с законодательством Российской Федерации и Уставом, на основе сочетания принципов единоначалия и коллегиальности.</w:t>
      </w:r>
    </w:p>
    <w:p w:rsidR="00DF31A9" w:rsidRPr="00FF52B5" w:rsidRDefault="00DF31A9" w:rsidP="00CF5446">
      <w:pPr>
        <w:spacing w:before="78" w:after="78" w:line="240" w:lineRule="auto"/>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Единоличным исполнительным органом в Учреждении является заведующая, которая осуществляет текущее руководство деятельностью Учреждения.</w:t>
      </w:r>
    </w:p>
    <w:p w:rsidR="00DF31A9" w:rsidRPr="00FF52B5" w:rsidRDefault="00DF31A9" w:rsidP="00CF5446">
      <w:pPr>
        <w:spacing w:before="78" w:after="78" w:line="240" w:lineRule="auto"/>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Коллегиальными органами управ</w:t>
      </w:r>
      <w:r w:rsidR="00CF5446" w:rsidRPr="00FF52B5">
        <w:rPr>
          <w:rFonts w:ascii="Times New Roman" w:eastAsia="Times New Roman" w:hAnsi="Times New Roman" w:cs="Times New Roman"/>
          <w:color w:val="000000"/>
          <w:sz w:val="24"/>
          <w:szCs w:val="24"/>
          <w:lang w:eastAsia="ru-RU"/>
        </w:rPr>
        <w:t>ления являются: Совет родителей</w:t>
      </w:r>
      <w:r w:rsidRPr="00FF52B5">
        <w:rPr>
          <w:rFonts w:ascii="Times New Roman" w:eastAsia="Times New Roman" w:hAnsi="Times New Roman" w:cs="Times New Roman"/>
          <w:color w:val="000000"/>
          <w:sz w:val="24"/>
          <w:szCs w:val="24"/>
          <w:lang w:eastAsia="ru-RU"/>
        </w:rPr>
        <w:t>, Педагогический совет, Общ</w:t>
      </w:r>
      <w:r w:rsidR="00CF5446" w:rsidRPr="00FF52B5">
        <w:rPr>
          <w:rFonts w:ascii="Times New Roman" w:eastAsia="Times New Roman" w:hAnsi="Times New Roman" w:cs="Times New Roman"/>
          <w:color w:val="000000"/>
          <w:sz w:val="24"/>
          <w:szCs w:val="24"/>
          <w:lang w:eastAsia="ru-RU"/>
        </w:rPr>
        <w:t>ее собрание работников.</w:t>
      </w:r>
    </w:p>
    <w:p w:rsidR="00DF31A9" w:rsidRPr="00FF52B5" w:rsidRDefault="00DF31A9" w:rsidP="00CF5446">
      <w:pPr>
        <w:spacing w:before="78" w:after="78" w:line="240" w:lineRule="auto"/>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 xml:space="preserve">С целью защиты интересов и прав сотрудников в ДОУ </w:t>
      </w:r>
      <w:r w:rsidR="00190940" w:rsidRPr="00FF52B5">
        <w:rPr>
          <w:rFonts w:ascii="Times New Roman" w:eastAsia="Times New Roman" w:hAnsi="Times New Roman" w:cs="Times New Roman"/>
          <w:color w:val="000000"/>
          <w:sz w:val="24"/>
          <w:szCs w:val="24"/>
          <w:lang w:eastAsia="ru-RU"/>
        </w:rPr>
        <w:t>создан Профессиональный</w:t>
      </w:r>
      <w:r w:rsidRPr="00FF52B5">
        <w:rPr>
          <w:rFonts w:ascii="Times New Roman" w:eastAsia="Times New Roman" w:hAnsi="Times New Roman" w:cs="Times New Roman"/>
          <w:color w:val="000000"/>
          <w:sz w:val="24"/>
          <w:szCs w:val="24"/>
          <w:lang w:eastAsia="ru-RU"/>
        </w:rPr>
        <w:t xml:space="preserve"> союз работников Учреждения.</w:t>
      </w:r>
    </w:p>
    <w:p w:rsidR="00DF31A9" w:rsidRPr="007071B7" w:rsidRDefault="00DF31A9" w:rsidP="00DF31A9">
      <w:pPr>
        <w:spacing w:before="78" w:after="78" w:line="360" w:lineRule="auto"/>
        <w:jc w:val="both"/>
        <w:rPr>
          <w:rFonts w:ascii="Times New Roman" w:eastAsia="Times New Roman" w:hAnsi="Times New Roman" w:cs="Times New Roman"/>
          <w:sz w:val="24"/>
          <w:szCs w:val="24"/>
          <w:lang w:eastAsia="ru-RU"/>
        </w:rPr>
      </w:pPr>
      <w:r w:rsidRPr="007071B7">
        <w:rPr>
          <w:rFonts w:ascii="Times New Roman" w:eastAsia="Times New Roman" w:hAnsi="Times New Roman" w:cs="Times New Roman"/>
          <w:b/>
          <w:bCs/>
          <w:spacing w:val="4"/>
          <w:sz w:val="24"/>
          <w:szCs w:val="24"/>
          <w:lang w:eastAsia="ru-RU"/>
        </w:rPr>
        <w:t>Управляющая система состоит из двух блоков:</w:t>
      </w:r>
    </w:p>
    <w:p w:rsidR="00DF31A9" w:rsidRPr="00FF52B5" w:rsidRDefault="00DF31A9" w:rsidP="00DF31A9">
      <w:pPr>
        <w:shd w:val="clear" w:color="auto" w:fill="FFFFFF"/>
        <w:spacing w:before="78" w:after="78" w:line="360" w:lineRule="auto"/>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b/>
          <w:bCs/>
          <w:i/>
          <w:iCs/>
          <w:color w:val="000000"/>
          <w:spacing w:val="4"/>
          <w:sz w:val="24"/>
          <w:szCs w:val="24"/>
          <w:lang w:eastAsia="ru-RU"/>
        </w:rPr>
        <w:t>I блок -   </w:t>
      </w:r>
      <w:r w:rsidRPr="00FF52B5">
        <w:rPr>
          <w:rFonts w:ascii="Times New Roman" w:eastAsia="Times New Roman" w:hAnsi="Times New Roman" w:cs="Times New Roman"/>
          <w:b/>
          <w:bCs/>
          <w:i/>
          <w:iCs/>
          <w:color w:val="000000"/>
          <w:spacing w:val="-2"/>
          <w:sz w:val="24"/>
          <w:szCs w:val="24"/>
          <w:lang w:eastAsia="ru-RU"/>
        </w:rPr>
        <w:t> общественное управление:</w:t>
      </w:r>
    </w:p>
    <w:p w:rsidR="00DF31A9" w:rsidRPr="00FF52B5" w:rsidRDefault="00DF31A9" w:rsidP="00CF5446">
      <w:pPr>
        <w:shd w:val="clear" w:color="auto" w:fill="FFFFFF"/>
        <w:spacing w:before="78" w:after="78" w:line="276" w:lineRule="auto"/>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b/>
          <w:bCs/>
          <w:color w:val="000000"/>
          <w:spacing w:val="-3"/>
          <w:sz w:val="24"/>
          <w:szCs w:val="24"/>
          <w:lang w:eastAsia="ru-RU"/>
        </w:rPr>
        <w:t>Общее собрание работников</w:t>
      </w:r>
      <w:r w:rsidRPr="00FF52B5">
        <w:rPr>
          <w:rFonts w:ascii="Times New Roman" w:eastAsia="Times New Roman" w:hAnsi="Times New Roman" w:cs="Times New Roman"/>
          <w:color w:val="000000"/>
          <w:spacing w:val="-3"/>
          <w:sz w:val="24"/>
          <w:szCs w:val="24"/>
          <w:lang w:eastAsia="ru-RU"/>
        </w:rPr>
        <w:t> –</w:t>
      </w:r>
      <w:r w:rsidR="00CF5446" w:rsidRPr="00FF52B5">
        <w:rPr>
          <w:rFonts w:ascii="Times New Roman" w:eastAsia="Times New Roman" w:hAnsi="Times New Roman" w:cs="Times New Roman"/>
          <w:color w:val="000000"/>
          <w:spacing w:val="-3"/>
          <w:sz w:val="24"/>
          <w:szCs w:val="24"/>
          <w:lang w:eastAsia="ru-RU"/>
        </w:rPr>
        <w:t xml:space="preserve"> </w:t>
      </w:r>
      <w:r w:rsidRPr="00FF52B5">
        <w:rPr>
          <w:rFonts w:ascii="Times New Roman" w:eastAsia="Times New Roman" w:hAnsi="Times New Roman" w:cs="Times New Roman"/>
          <w:color w:val="000000"/>
          <w:spacing w:val="-3"/>
          <w:sz w:val="24"/>
          <w:szCs w:val="24"/>
          <w:lang w:eastAsia="ru-RU"/>
        </w:rPr>
        <w:t>определяет основные направления деятельности МБДОУ, перспективы его развития, принимает коллективный договор, Правила внутреннего трудового распорядка, принимает локальные акты, регулирующие трудовые отношения с работниками, </w:t>
      </w:r>
      <w:r w:rsidRPr="00FF52B5">
        <w:rPr>
          <w:rFonts w:ascii="Times New Roman" w:eastAsia="Times New Roman" w:hAnsi="Times New Roman" w:cs="Times New Roman"/>
          <w:color w:val="000000"/>
          <w:sz w:val="24"/>
          <w:szCs w:val="24"/>
          <w:lang w:eastAsia="ru-RU"/>
        </w:rPr>
        <w:t>вносит предложения в части материально - технического обеспечения и оснащения образовательного процесса, мероприятий по охране труда и укреплению здоровья работников Учреждения.</w:t>
      </w:r>
    </w:p>
    <w:p w:rsidR="00DF31A9" w:rsidRPr="00FF52B5" w:rsidRDefault="00DF31A9" w:rsidP="00CF5446">
      <w:pPr>
        <w:spacing w:line="276" w:lineRule="auto"/>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b/>
          <w:bCs/>
          <w:color w:val="000000"/>
          <w:sz w:val="24"/>
          <w:szCs w:val="24"/>
          <w:lang w:eastAsia="ru-RU"/>
        </w:rPr>
        <w:t>Педагогический совет</w:t>
      </w:r>
      <w:r w:rsidRPr="00FF52B5">
        <w:rPr>
          <w:rFonts w:ascii="Times New Roman" w:eastAsia="Times New Roman" w:hAnsi="Times New Roman" w:cs="Times New Roman"/>
          <w:color w:val="000000"/>
          <w:sz w:val="24"/>
          <w:szCs w:val="24"/>
          <w:lang w:eastAsia="ru-RU"/>
        </w:rPr>
        <w:t xml:space="preserve">  - Проводится по плану 3-4 раз в год. реализует государственную политику по вопросам образования, совершенствует организацию образовательного процесса, рассматривает и принимает Образовательную программу, разрабатывает и принимает локальные акты, в пределах своей компетенции, принимает решение об участии учреждения в инновационной и экспериментальной деятельности, организует распространение педагогического опыта, определяет основные направления развития Учреждения, повышения качества и эффективности образовательного процесса, организует работу по повышении квалификации педагогических работников, развитие их творческих инициатив, обсуждает вопросы развития, воспитания и образования, выдвигает кандидатура к различным видам награждений. </w:t>
      </w:r>
    </w:p>
    <w:p w:rsidR="00DF31A9" w:rsidRPr="00FF52B5" w:rsidRDefault="00DF31A9" w:rsidP="00CF5446">
      <w:pPr>
        <w:spacing w:before="78" w:after="0" w:line="276" w:lineRule="auto"/>
        <w:ind w:firstLine="540"/>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b/>
          <w:bCs/>
          <w:sz w:val="24"/>
          <w:szCs w:val="24"/>
          <w:lang w:eastAsia="ru-RU"/>
        </w:rPr>
        <w:t>Совет родителей</w:t>
      </w:r>
      <w:r w:rsidRPr="00FF52B5">
        <w:rPr>
          <w:rFonts w:ascii="Times New Roman" w:eastAsia="Times New Roman" w:hAnsi="Times New Roman" w:cs="Times New Roman"/>
          <w:sz w:val="24"/>
          <w:szCs w:val="24"/>
          <w:lang w:eastAsia="ru-RU"/>
        </w:rPr>
        <w:t> </w:t>
      </w:r>
      <w:r w:rsidRPr="00FF52B5">
        <w:rPr>
          <w:rFonts w:ascii="Times New Roman" w:eastAsia="Times New Roman" w:hAnsi="Times New Roman" w:cs="Times New Roman"/>
          <w:color w:val="000000"/>
          <w:sz w:val="24"/>
          <w:szCs w:val="24"/>
          <w:lang w:eastAsia="ru-RU"/>
        </w:rPr>
        <w:t>- вносит предложения по организации работы педагогического, медицинского, учебно-вспомогательного и обслуживающего персонала Учреждения; принимает локальные акты в пределах компетенции, определенной законодательством; заслушивает заведующего о состоянии и перспективах работы Учреждения; пропагандирует опыт семейного воспитания;</w:t>
      </w:r>
    </w:p>
    <w:p w:rsidR="00DF31A9" w:rsidRPr="00FF52B5" w:rsidRDefault="00DF31A9" w:rsidP="00CF5446">
      <w:pPr>
        <w:spacing w:before="78" w:after="0" w:line="276" w:lineRule="auto"/>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 xml:space="preserve">Обращается в общественные и административные органы за помощью в решении проблем </w:t>
      </w:r>
      <w:r w:rsidR="00190940" w:rsidRPr="00FF52B5">
        <w:rPr>
          <w:rFonts w:ascii="Times New Roman" w:eastAsia="Times New Roman" w:hAnsi="Times New Roman" w:cs="Times New Roman"/>
          <w:color w:val="000000"/>
          <w:sz w:val="24"/>
          <w:szCs w:val="24"/>
          <w:lang w:eastAsia="ru-RU"/>
        </w:rPr>
        <w:t>Учреждения; присутствует</w:t>
      </w:r>
      <w:r w:rsidRPr="00FF52B5">
        <w:rPr>
          <w:rFonts w:ascii="Times New Roman" w:eastAsia="Times New Roman" w:hAnsi="Times New Roman" w:cs="Times New Roman"/>
          <w:color w:val="000000"/>
          <w:sz w:val="24"/>
          <w:szCs w:val="24"/>
          <w:lang w:eastAsia="ru-RU"/>
        </w:rPr>
        <w:t xml:space="preserve"> на педагогических совещаниях и конференциях по дошкольному образованию; вносит предложения по привлечению добровольных пожертвований на развитие Учреждения; защищает всеми законными способами и средствами законные права и интересы всех участников образовательного процесса;</w:t>
      </w:r>
    </w:p>
    <w:p w:rsidR="00DF31A9" w:rsidRPr="00FF52B5" w:rsidRDefault="00DF31A9" w:rsidP="00CF5446">
      <w:pPr>
        <w:spacing w:before="78" w:after="0" w:line="276" w:lineRule="auto"/>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lastRenderedPageBreak/>
        <w:t>Функции структурных элементов системы управления определяются Положениями:</w:t>
      </w:r>
    </w:p>
    <w:p w:rsidR="00DF31A9" w:rsidRPr="00FF52B5" w:rsidRDefault="00DF31A9" w:rsidP="00CF5446">
      <w:pPr>
        <w:spacing w:before="78" w:after="0" w:line="276" w:lineRule="auto"/>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   - об Общем собрании;</w:t>
      </w:r>
    </w:p>
    <w:p w:rsidR="00DF31A9" w:rsidRPr="00FF52B5" w:rsidRDefault="00DF31A9" w:rsidP="00CF5446">
      <w:pPr>
        <w:spacing w:before="78" w:after="0" w:line="276" w:lineRule="auto"/>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   - О Педагогическом совете;</w:t>
      </w:r>
    </w:p>
    <w:p w:rsidR="00DF31A9" w:rsidRPr="00FF52B5" w:rsidRDefault="00DF31A9" w:rsidP="00CF5446">
      <w:pPr>
        <w:spacing w:before="78" w:after="0" w:line="276" w:lineRule="auto"/>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   - о Совете родителей, родительском собрании.</w:t>
      </w:r>
    </w:p>
    <w:p w:rsidR="00DF31A9" w:rsidRPr="00FF52B5" w:rsidRDefault="00DF31A9" w:rsidP="00CF5446">
      <w:pPr>
        <w:spacing w:before="78" w:after="0" w:line="276" w:lineRule="auto"/>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 О Профсоюзном комитете</w:t>
      </w:r>
    </w:p>
    <w:p w:rsidR="00DF31A9" w:rsidRPr="00FF52B5" w:rsidRDefault="00DF31A9" w:rsidP="00CF5446">
      <w:pPr>
        <w:shd w:val="clear" w:color="auto" w:fill="FFFFFF"/>
        <w:spacing w:after="0" w:line="276" w:lineRule="auto"/>
        <w:ind w:left="72"/>
        <w:jc w:val="both"/>
        <w:rPr>
          <w:rFonts w:ascii="Times New Roman" w:eastAsia="Times New Roman" w:hAnsi="Times New Roman" w:cs="Times New Roman"/>
          <w:b/>
          <w:bCs/>
          <w:i/>
          <w:iCs/>
          <w:color w:val="000000"/>
          <w:spacing w:val="4"/>
          <w:sz w:val="24"/>
          <w:szCs w:val="24"/>
          <w:lang w:eastAsia="ru-RU"/>
        </w:rPr>
      </w:pPr>
    </w:p>
    <w:p w:rsidR="00DF31A9" w:rsidRPr="00FF52B5" w:rsidRDefault="00DF31A9" w:rsidP="00CF5446">
      <w:pPr>
        <w:shd w:val="clear" w:color="auto" w:fill="FFFFFF"/>
        <w:spacing w:after="0" w:line="276" w:lineRule="auto"/>
        <w:ind w:left="72"/>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b/>
          <w:bCs/>
          <w:i/>
          <w:iCs/>
          <w:color w:val="000000"/>
          <w:spacing w:val="4"/>
          <w:sz w:val="24"/>
          <w:szCs w:val="24"/>
          <w:lang w:eastAsia="ru-RU"/>
        </w:rPr>
        <w:t>II блок - </w:t>
      </w:r>
      <w:r w:rsidRPr="00FF52B5">
        <w:rPr>
          <w:rFonts w:ascii="Times New Roman" w:eastAsia="Times New Roman" w:hAnsi="Times New Roman" w:cs="Times New Roman"/>
          <w:b/>
          <w:bCs/>
          <w:i/>
          <w:iCs/>
          <w:color w:val="000000"/>
          <w:spacing w:val="2"/>
          <w:sz w:val="24"/>
          <w:szCs w:val="24"/>
          <w:lang w:eastAsia="ru-RU"/>
        </w:rPr>
        <w:t>административное   управление, имеющее многоуровневую структуру:</w:t>
      </w:r>
    </w:p>
    <w:p w:rsidR="00DF31A9" w:rsidRPr="00FF52B5" w:rsidRDefault="00DF31A9" w:rsidP="00CF5446">
      <w:pPr>
        <w:shd w:val="clear" w:color="auto" w:fill="FFFFFF"/>
        <w:spacing w:before="78" w:after="78" w:line="276" w:lineRule="auto"/>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b/>
          <w:bCs/>
          <w:color w:val="000000"/>
          <w:sz w:val="24"/>
          <w:szCs w:val="24"/>
          <w:lang w:eastAsia="ru-RU"/>
        </w:rPr>
        <w:t>I  уровень</w:t>
      </w:r>
      <w:r w:rsidRPr="00FF52B5">
        <w:rPr>
          <w:rFonts w:ascii="Times New Roman" w:eastAsia="Times New Roman" w:hAnsi="Times New Roman" w:cs="Times New Roman"/>
          <w:color w:val="000000"/>
          <w:sz w:val="24"/>
          <w:szCs w:val="24"/>
          <w:lang w:eastAsia="ru-RU"/>
        </w:rPr>
        <w:t> - </w:t>
      </w:r>
      <w:r w:rsidRPr="00FF52B5">
        <w:rPr>
          <w:rFonts w:ascii="Times New Roman" w:eastAsia="Times New Roman" w:hAnsi="Times New Roman" w:cs="Times New Roman"/>
          <w:b/>
          <w:bCs/>
          <w:color w:val="000000"/>
          <w:sz w:val="24"/>
          <w:szCs w:val="24"/>
          <w:lang w:eastAsia="ru-RU"/>
        </w:rPr>
        <w:t>заведующий детским садом</w:t>
      </w:r>
    </w:p>
    <w:p w:rsidR="00DF31A9" w:rsidRPr="00FF52B5" w:rsidRDefault="00DF31A9" w:rsidP="00CF5446">
      <w:pPr>
        <w:spacing w:before="78" w:after="78" w:line="276" w:lineRule="auto"/>
        <w:ind w:firstLine="540"/>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Заведующий осуществляет текущее руководство деятельностью Учреждения, в том числе:</w:t>
      </w:r>
    </w:p>
    <w:p w:rsidR="00DF31A9" w:rsidRPr="00FF52B5" w:rsidRDefault="00DF31A9" w:rsidP="00CF5446">
      <w:pPr>
        <w:spacing w:before="78" w:after="78" w:line="276" w:lineRule="auto"/>
        <w:ind w:firstLine="540"/>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осуществление в соответствии с требованиями нормативных правовых актов образовательной и иной деятельности  Учреждения; организация обеспечения прав участников образовательного процесса в Учреждении; организация разработки и принятия локальных нормативных актов, индивидуальных распорядительных актов; организация и контроль работы административно - управленческого аппарата; установление штатного расписания; прием на работу работников, заключение и расторжение с ними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право приостановления выполнения решений коллегиальных органов управления или наложения вето на их решения, противоречащие законодательству, Уставу и иным локальным нормативным актам; утверждение годовой и бухгалтерской отчетности и регламентирующие деятельность Учреждения внутренние документы, обеспечение открытия лицевых счетов, своевременную уплату налогов и сборов в порядке и размерах, определяемых налоговым законодательством Российской Федерации, предоставление в установленном порядке статистической, бухгалтерской и иной отчетности; подписание локальных актов Учреждения, выдача доверенности на право представительства от имени Учреждения, издание приказов, поручений и указаний, обязательных для исполнения всеми работниками Учреждения; обеспечение соблюдения законности в деятельности Учреждения, эффективного взаимодействия органов самоуправления Учреждения; планирование и организация образовательной деятельности, контроль за качеством и эффективностью работы Учреждения; решение иных вопросов, которые не отнесены к исключительной компетенции коллегиальных органов управления Учреждением, определенной настоящим Уставом.</w:t>
      </w:r>
    </w:p>
    <w:p w:rsidR="00DF31A9" w:rsidRPr="00FF52B5" w:rsidRDefault="00DF31A9" w:rsidP="00CF5446">
      <w:pPr>
        <w:spacing w:before="78" w:after="78" w:line="276" w:lineRule="auto"/>
        <w:ind w:firstLine="540"/>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Заведующий принимает решения самостоятельно, если иное не установлено настоящей статьей, и выступает от имени Учреждения без доверенности.</w:t>
      </w:r>
    </w:p>
    <w:p w:rsidR="00DF31A9" w:rsidRPr="00FF52B5" w:rsidRDefault="00DF31A9" w:rsidP="00CF5446">
      <w:pPr>
        <w:spacing w:after="0" w:line="276" w:lineRule="auto"/>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b/>
          <w:bCs/>
          <w:color w:val="000000"/>
          <w:sz w:val="24"/>
          <w:szCs w:val="24"/>
          <w:lang w:eastAsia="ru-RU"/>
        </w:rPr>
        <w:t>II уровень –заместитель заведующей по ВМР,  </w:t>
      </w:r>
      <w:r w:rsidR="00CF39B2" w:rsidRPr="00FF52B5">
        <w:rPr>
          <w:rFonts w:ascii="Times New Roman" w:eastAsia="Times New Roman" w:hAnsi="Times New Roman" w:cs="Times New Roman"/>
          <w:b/>
          <w:bCs/>
          <w:color w:val="000000"/>
          <w:sz w:val="24"/>
          <w:szCs w:val="24"/>
          <w:lang w:eastAsia="ru-RU"/>
        </w:rPr>
        <w:t>методист</w:t>
      </w:r>
      <w:r w:rsidRPr="00FF52B5">
        <w:rPr>
          <w:rFonts w:ascii="Times New Roman" w:eastAsia="Times New Roman" w:hAnsi="Times New Roman" w:cs="Times New Roman"/>
          <w:b/>
          <w:bCs/>
          <w:color w:val="000000"/>
          <w:sz w:val="24"/>
          <w:szCs w:val="24"/>
          <w:lang w:eastAsia="ru-RU"/>
        </w:rPr>
        <w:t>,</w:t>
      </w:r>
      <w:r w:rsidR="007071B7">
        <w:rPr>
          <w:rFonts w:ascii="Times New Roman" w:eastAsia="Times New Roman" w:hAnsi="Times New Roman" w:cs="Times New Roman"/>
          <w:b/>
          <w:bCs/>
          <w:color w:val="000000"/>
          <w:sz w:val="24"/>
          <w:szCs w:val="24"/>
          <w:lang w:eastAsia="ru-RU"/>
        </w:rPr>
        <w:t xml:space="preserve"> </w:t>
      </w:r>
      <w:r w:rsidRPr="00FF52B5">
        <w:rPr>
          <w:rFonts w:ascii="Times New Roman" w:eastAsia="Times New Roman" w:hAnsi="Times New Roman" w:cs="Times New Roman"/>
          <w:b/>
          <w:color w:val="000000"/>
          <w:sz w:val="24"/>
          <w:szCs w:val="24"/>
          <w:lang w:eastAsia="ru-RU"/>
        </w:rPr>
        <w:t>заместитель заведующим</w:t>
      </w:r>
      <w:r w:rsidR="00190940">
        <w:rPr>
          <w:rFonts w:ascii="Times New Roman" w:eastAsia="Times New Roman" w:hAnsi="Times New Roman" w:cs="Times New Roman"/>
          <w:b/>
          <w:color w:val="000000"/>
          <w:sz w:val="24"/>
          <w:szCs w:val="24"/>
          <w:lang w:eastAsia="ru-RU"/>
        </w:rPr>
        <w:t xml:space="preserve"> </w:t>
      </w:r>
      <w:r w:rsidRPr="00FF52B5">
        <w:rPr>
          <w:rFonts w:ascii="Times New Roman" w:eastAsia="Times New Roman" w:hAnsi="Times New Roman" w:cs="Times New Roman"/>
          <w:b/>
          <w:bCs/>
          <w:color w:val="000000"/>
          <w:sz w:val="24"/>
          <w:szCs w:val="24"/>
          <w:lang w:eastAsia="ru-RU"/>
        </w:rPr>
        <w:t>по АХЧ</w:t>
      </w:r>
    </w:p>
    <w:p w:rsidR="00DF31A9" w:rsidRPr="00FF52B5" w:rsidRDefault="00DF31A9" w:rsidP="00CF5446">
      <w:pPr>
        <w:spacing w:before="78" w:after="0" w:line="276" w:lineRule="auto"/>
        <w:ind w:firstLine="708"/>
        <w:jc w:val="both"/>
        <w:rPr>
          <w:rFonts w:ascii="Times New Roman" w:eastAsia="Times New Roman" w:hAnsi="Times New Roman" w:cs="Times New Roman"/>
          <w:sz w:val="24"/>
          <w:szCs w:val="24"/>
          <w:lang w:eastAsia="ru-RU"/>
        </w:rPr>
      </w:pPr>
      <w:r w:rsidRPr="00FF52B5">
        <w:rPr>
          <w:rFonts w:ascii="Times New Roman" w:eastAsia="Times New Roman" w:hAnsi="Times New Roman" w:cs="Times New Roman"/>
          <w:sz w:val="24"/>
          <w:szCs w:val="24"/>
          <w:lang w:eastAsia="ru-RU"/>
        </w:rPr>
        <w:t>Курируют вопросы методического и материально - технического обеспечения учебно – воспитательного процесса, инновационную деятельность.</w:t>
      </w:r>
    </w:p>
    <w:p w:rsidR="00DF31A9" w:rsidRPr="00FF52B5" w:rsidRDefault="00DF31A9" w:rsidP="00CF5446">
      <w:pPr>
        <w:spacing w:before="78" w:after="78" w:line="276" w:lineRule="auto"/>
        <w:jc w:val="both"/>
        <w:rPr>
          <w:rFonts w:ascii="Times New Roman" w:eastAsia="Times New Roman" w:hAnsi="Times New Roman" w:cs="Times New Roman"/>
          <w:sz w:val="24"/>
          <w:szCs w:val="24"/>
          <w:lang w:eastAsia="ru-RU"/>
        </w:rPr>
      </w:pPr>
      <w:r w:rsidRPr="00FF52B5">
        <w:rPr>
          <w:rFonts w:ascii="Times New Roman" w:eastAsia="Times New Roman" w:hAnsi="Times New Roman" w:cs="Times New Roman"/>
          <w:sz w:val="24"/>
          <w:szCs w:val="24"/>
          <w:lang w:eastAsia="ru-RU"/>
        </w:rPr>
        <w:t>Объект управления – часть коллектива согласно функциональным обязанностям.</w:t>
      </w:r>
    </w:p>
    <w:p w:rsidR="00DF31A9" w:rsidRPr="00FF52B5" w:rsidRDefault="00DF31A9" w:rsidP="00CF5446">
      <w:pPr>
        <w:spacing w:before="78" w:after="78" w:line="276" w:lineRule="auto"/>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b/>
          <w:bCs/>
          <w:color w:val="000000"/>
          <w:sz w:val="24"/>
          <w:szCs w:val="24"/>
          <w:lang w:eastAsia="ru-RU"/>
        </w:rPr>
        <w:t>III уровень - воспитатели, специалисты</w:t>
      </w:r>
    </w:p>
    <w:p w:rsidR="00DF31A9" w:rsidRPr="00FF52B5" w:rsidRDefault="00DF31A9" w:rsidP="00CF5446">
      <w:pPr>
        <w:spacing w:before="78" w:after="0" w:line="276" w:lineRule="auto"/>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Организуют учебно-воспитательный процесс, создают условия для успешного и качественного образования, воспитания и развития воспитанников, взаимодействуют с родителями воспитанников.</w:t>
      </w:r>
    </w:p>
    <w:p w:rsidR="00DF31A9" w:rsidRPr="00FF52B5" w:rsidRDefault="00DF31A9" w:rsidP="00CF5446">
      <w:pPr>
        <w:spacing w:before="78" w:after="78" w:line="276" w:lineRule="auto"/>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lastRenderedPageBreak/>
        <w:t>Объект управления третьего уровня – дети и их родители.</w:t>
      </w:r>
    </w:p>
    <w:p w:rsidR="00DF31A9" w:rsidRPr="00FF52B5" w:rsidRDefault="00DF31A9" w:rsidP="00CF5446">
      <w:pPr>
        <w:spacing w:before="78" w:after="0" w:line="276" w:lineRule="auto"/>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   Педагоги МБДОУ систематически обновляют и пополняют свои профессиональные знания на курсах повышения квалификации при ДИРО г.</w:t>
      </w:r>
      <w:r w:rsidR="00190940">
        <w:rPr>
          <w:rFonts w:ascii="Times New Roman" w:eastAsia="Times New Roman" w:hAnsi="Times New Roman" w:cs="Times New Roman"/>
          <w:color w:val="000000"/>
          <w:sz w:val="24"/>
          <w:szCs w:val="24"/>
          <w:lang w:eastAsia="ru-RU"/>
        </w:rPr>
        <w:t xml:space="preserve"> </w:t>
      </w:r>
      <w:r w:rsidRPr="00FF52B5">
        <w:rPr>
          <w:rFonts w:ascii="Times New Roman" w:eastAsia="Times New Roman" w:hAnsi="Times New Roman" w:cs="Times New Roman"/>
          <w:color w:val="000000"/>
          <w:sz w:val="24"/>
          <w:szCs w:val="24"/>
          <w:lang w:eastAsia="ru-RU"/>
        </w:rPr>
        <w:t>Махачкала.</w:t>
      </w:r>
    </w:p>
    <w:p w:rsidR="00DF31A9" w:rsidRPr="00FF52B5" w:rsidRDefault="00DF31A9" w:rsidP="00CF5446">
      <w:pPr>
        <w:spacing w:before="78" w:after="0" w:line="276" w:lineRule="auto"/>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   Использование компьютерной техники, локальной сети Internet способствуют повышению качества управления МБДОУ.</w:t>
      </w:r>
    </w:p>
    <w:p w:rsidR="00DF31A9" w:rsidRPr="00FF52B5" w:rsidRDefault="00DF31A9" w:rsidP="00CF5446">
      <w:pPr>
        <w:spacing w:before="78" w:after="0" w:line="276" w:lineRule="auto"/>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b/>
          <w:bCs/>
          <w:color w:val="000000"/>
          <w:sz w:val="24"/>
          <w:szCs w:val="24"/>
          <w:lang w:eastAsia="ru-RU"/>
        </w:rPr>
        <w:t>IV уровень – обслуживающий персонал</w:t>
      </w:r>
    </w:p>
    <w:p w:rsidR="00DF31A9" w:rsidRPr="00FF52B5" w:rsidRDefault="00DF31A9" w:rsidP="00CF5446">
      <w:pPr>
        <w:shd w:val="clear" w:color="auto" w:fill="FFFFFF"/>
        <w:spacing w:before="78" w:after="0" w:line="276" w:lineRule="auto"/>
        <w:ind w:firstLine="567"/>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Административно-хозяйственные, производственные, учебно-вспомогательные, и иные работники Учреждения, осуществляющие вспомогательные функции.</w:t>
      </w:r>
    </w:p>
    <w:p w:rsidR="00DF31A9" w:rsidRPr="00FF52B5" w:rsidRDefault="00DF31A9" w:rsidP="00CF5446">
      <w:pPr>
        <w:spacing w:before="78" w:after="78" w:line="276" w:lineRule="auto"/>
        <w:jc w:val="both"/>
        <w:rPr>
          <w:rFonts w:ascii="Times New Roman" w:eastAsia="Times New Roman" w:hAnsi="Times New Roman" w:cs="Times New Roman"/>
          <w:b/>
          <w:bCs/>
          <w:color w:val="000000"/>
          <w:sz w:val="24"/>
          <w:szCs w:val="24"/>
          <w:lang w:eastAsia="ru-RU"/>
        </w:rPr>
      </w:pPr>
    </w:p>
    <w:p w:rsidR="00DF31A9" w:rsidRPr="00FF52B5" w:rsidRDefault="00DF31A9" w:rsidP="00CF5446">
      <w:pPr>
        <w:spacing w:before="78" w:after="78" w:line="276" w:lineRule="auto"/>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В МБДОУ сложилась коллегиальная система управления, органы управления взаимодействуют между собой. Имеющаяся структура управления соответствует действующему законодательству и отвечает целям и задачам МБДОУ. Управление МБДОУ осуществляется в режиме функционирования. Заседания органов управления МБДОУ проходят регулярно, ведутся протоколы заседаний. Принятие локальных нормативных актов МБДОУ проходит на заседаниях управляющих органов.</w:t>
      </w:r>
    </w:p>
    <w:p w:rsidR="00DF31A9" w:rsidRPr="00FF52B5" w:rsidRDefault="00DF31A9" w:rsidP="00CF5446">
      <w:pPr>
        <w:spacing w:before="78" w:after="0" w:line="276" w:lineRule="auto"/>
        <w:jc w:val="both"/>
        <w:rPr>
          <w:rFonts w:ascii="Times New Roman" w:eastAsia="Times New Roman" w:hAnsi="Times New Roman" w:cs="Times New Roman"/>
          <w:b/>
          <w:bCs/>
          <w:color w:val="000000"/>
          <w:sz w:val="24"/>
          <w:szCs w:val="24"/>
          <w:lang w:eastAsia="ru-RU"/>
        </w:rPr>
      </w:pPr>
    </w:p>
    <w:p w:rsidR="00DF31A9" w:rsidRPr="00FF52B5" w:rsidRDefault="00DF31A9" w:rsidP="00CF5446">
      <w:pPr>
        <w:spacing w:before="78" w:after="0" w:line="276" w:lineRule="auto"/>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В МБДОУ используются эффективные формы контроля:</w:t>
      </w:r>
    </w:p>
    <w:p w:rsidR="00DF31A9" w:rsidRPr="00FF52B5" w:rsidRDefault="00DF31A9" w:rsidP="00CF5446">
      <w:pPr>
        <w:spacing w:before="78" w:after="0" w:line="276" w:lineRule="auto"/>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 различные виды мониторинга: управленческий, методический, педагогический, психолого - педагогический,</w:t>
      </w:r>
    </w:p>
    <w:p w:rsidR="00DF31A9" w:rsidRPr="00FF52B5" w:rsidRDefault="00DF31A9" w:rsidP="00CF5446">
      <w:pPr>
        <w:spacing w:before="78" w:after="0" w:line="276" w:lineRule="auto"/>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 контроль за состоянием здоровья детей,</w:t>
      </w:r>
    </w:p>
    <w:p w:rsidR="00DF31A9" w:rsidRPr="00FF52B5" w:rsidRDefault="00DF31A9" w:rsidP="00CF5446">
      <w:pPr>
        <w:spacing w:before="78" w:after="0" w:line="276" w:lineRule="auto"/>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 социологические исследования семей.</w:t>
      </w:r>
    </w:p>
    <w:p w:rsidR="00DF31A9" w:rsidRPr="00FF52B5" w:rsidRDefault="00DF31A9" w:rsidP="00CF5446">
      <w:pPr>
        <w:spacing w:before="78" w:after="0" w:line="276" w:lineRule="auto"/>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   В МБДОУ разработано Положение о контрольной деятельности. Внутриучрежденческий контроль проходит через все структурные подразделения и направлен на следующие объекты:</w:t>
      </w:r>
    </w:p>
    <w:p w:rsidR="00DF31A9" w:rsidRPr="00FF52B5" w:rsidRDefault="00DF31A9" w:rsidP="00CF5446">
      <w:pPr>
        <w:spacing w:before="78" w:after="0" w:line="276" w:lineRule="auto"/>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 охрана и укрепление здоровья воспитанников,</w:t>
      </w:r>
    </w:p>
    <w:p w:rsidR="00DF31A9" w:rsidRPr="00FF52B5" w:rsidRDefault="00DF31A9" w:rsidP="00CF5446">
      <w:pPr>
        <w:spacing w:before="78" w:after="0" w:line="276" w:lineRule="auto"/>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 воспитательно - образовательный процесс,</w:t>
      </w:r>
    </w:p>
    <w:p w:rsidR="00DF31A9" w:rsidRPr="00FF52B5" w:rsidRDefault="00DF31A9" w:rsidP="00CF5446">
      <w:pPr>
        <w:spacing w:before="78" w:after="0" w:line="276" w:lineRule="auto"/>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 кадры, аттестация педагогов, повышение квалификации,</w:t>
      </w:r>
    </w:p>
    <w:p w:rsidR="00DF31A9" w:rsidRPr="00FF52B5" w:rsidRDefault="00DF31A9" w:rsidP="00CF5446">
      <w:pPr>
        <w:spacing w:before="78" w:after="0" w:line="276" w:lineRule="auto"/>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 административно - хозяйственная и финансовая деятельность,</w:t>
      </w:r>
    </w:p>
    <w:p w:rsidR="00DF31A9" w:rsidRPr="00FF52B5" w:rsidRDefault="00DF31A9" w:rsidP="00CF5446">
      <w:pPr>
        <w:spacing w:before="78" w:after="0" w:line="276" w:lineRule="auto"/>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 питание детей,</w:t>
      </w:r>
    </w:p>
    <w:p w:rsidR="00DF31A9" w:rsidRPr="00FF52B5" w:rsidRDefault="00DF31A9" w:rsidP="00CF5446">
      <w:pPr>
        <w:spacing w:before="78" w:after="0" w:line="276" w:lineRule="auto"/>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 техника безопасности и охрана труда работников и жизни воспитанников.</w:t>
      </w:r>
    </w:p>
    <w:p w:rsidR="00DF31A9" w:rsidRPr="00FF52B5" w:rsidRDefault="00DF31A9" w:rsidP="00CF5446">
      <w:pPr>
        <w:spacing w:before="78" w:after="0" w:line="276" w:lineRule="auto"/>
        <w:ind w:firstLine="708"/>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Вопросы контроля рассматриваются на Общих собраниях трудового коллектива, Педагогических советах, административных совещаниях при заведующем детским садом.</w:t>
      </w:r>
    </w:p>
    <w:p w:rsidR="00DF31A9" w:rsidRPr="00FF52B5" w:rsidRDefault="00DF31A9" w:rsidP="00CF5446">
      <w:pPr>
        <w:spacing w:before="78" w:after="78" w:line="276" w:lineRule="auto"/>
        <w:ind w:firstLine="708"/>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Налажена система взаимодействия с организациями, предоставляющими услуги для обеспечения нормального функционирования МБДОУ, заключены договора с поставщиком продуктов питания, коммунальных услуг.</w:t>
      </w:r>
    </w:p>
    <w:p w:rsidR="00DF31A9" w:rsidRPr="00FF52B5" w:rsidRDefault="00DF31A9" w:rsidP="00CF5446">
      <w:pPr>
        <w:spacing w:before="78" w:after="0" w:line="276" w:lineRule="auto"/>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 В МБДОУ велась систематичная и целенаправленная работа всего педагогического коллектива по взаимодействию с семьями воспитанников: проводились</w:t>
      </w:r>
      <w:r w:rsidRPr="00FF52B5">
        <w:rPr>
          <w:rFonts w:ascii="Times New Roman" w:eastAsia="Times New Roman" w:hAnsi="Times New Roman" w:cs="Times New Roman"/>
          <w:color w:val="000000"/>
          <w:sz w:val="24"/>
          <w:szCs w:val="24"/>
          <w:bdr w:val="none" w:sz="0" w:space="0" w:color="auto" w:frame="1"/>
          <w:lang w:eastAsia="ru-RU"/>
        </w:rPr>
        <w:t>   </w:t>
      </w:r>
      <w:r w:rsidRPr="00FF52B5">
        <w:rPr>
          <w:rFonts w:ascii="Times New Roman" w:eastAsia="Times New Roman" w:hAnsi="Times New Roman" w:cs="Times New Roman"/>
          <w:color w:val="000000"/>
          <w:sz w:val="24"/>
          <w:szCs w:val="24"/>
          <w:lang w:eastAsia="ru-RU"/>
        </w:rPr>
        <w:t> родительские собрания в нетрадиционной форме (мастер - класс, викторина, совместное творчество родителей и детей и т.п.), индивидуальное и групповое консультирование, совместные выставки декоративно - прикладного творчества, праздники.</w:t>
      </w:r>
    </w:p>
    <w:p w:rsidR="00DF31A9" w:rsidRPr="00FF52B5" w:rsidRDefault="00DF31A9" w:rsidP="00CF5446">
      <w:pPr>
        <w:spacing w:before="78" w:after="0" w:line="276" w:lineRule="auto"/>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lastRenderedPageBreak/>
        <w:t>   Родители (законные представители) воспитанников информируются о деятельности МБДОУ посредством официального сайта МБДОУ, социальных сетей и информационных стендов. Имеется Положение о внутреннем распорядке воспитанников.</w:t>
      </w:r>
    </w:p>
    <w:p w:rsidR="00DF31A9" w:rsidRPr="00FF52B5" w:rsidRDefault="00DF31A9" w:rsidP="00CF5446">
      <w:pPr>
        <w:spacing w:before="78" w:after="78" w:line="240" w:lineRule="auto"/>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bdr w:val="none" w:sz="0" w:space="0" w:color="auto" w:frame="1"/>
          <w:lang w:eastAsia="ru-RU"/>
        </w:rPr>
        <w:t>     </w:t>
      </w:r>
    </w:p>
    <w:p w:rsidR="00DF31A9" w:rsidRPr="00FF52B5" w:rsidRDefault="00DF31A9" w:rsidP="00CF5446">
      <w:pPr>
        <w:spacing w:after="0" w:line="240" w:lineRule="auto"/>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Взаимодействие с родителями коллектив МБДОУ строится на принципе сотрудничества. </w:t>
      </w:r>
      <w:r w:rsidRPr="00FF52B5">
        <w:rPr>
          <w:rFonts w:ascii="Times New Roman" w:eastAsia="Times New Roman" w:hAnsi="Times New Roman" w:cs="Times New Roman"/>
          <w:color w:val="000000"/>
          <w:sz w:val="24"/>
          <w:szCs w:val="24"/>
          <w:lang w:eastAsia="ru-RU"/>
        </w:rPr>
        <w:br/>
        <w:t>При этом решаются приоритетные задачи:</w:t>
      </w:r>
    </w:p>
    <w:p w:rsidR="00DF31A9" w:rsidRPr="00FF52B5" w:rsidRDefault="00DF31A9" w:rsidP="00CF5446">
      <w:pPr>
        <w:numPr>
          <w:ilvl w:val="0"/>
          <w:numId w:val="5"/>
        </w:numPr>
        <w:spacing w:before="78" w:after="0" w:line="240" w:lineRule="auto"/>
        <w:ind w:left="172"/>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повышение педагогической культуры родителей;</w:t>
      </w:r>
    </w:p>
    <w:p w:rsidR="00DF31A9" w:rsidRPr="00FF52B5" w:rsidRDefault="00DF31A9" w:rsidP="00CF5446">
      <w:pPr>
        <w:numPr>
          <w:ilvl w:val="0"/>
          <w:numId w:val="5"/>
        </w:numPr>
        <w:spacing w:before="78" w:after="0" w:line="240" w:lineRule="auto"/>
        <w:ind w:left="172"/>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приобщение родителей к участию в жизни детского сада;</w:t>
      </w:r>
    </w:p>
    <w:p w:rsidR="00DF31A9" w:rsidRPr="00FF52B5" w:rsidRDefault="00DF31A9" w:rsidP="00CF5446">
      <w:pPr>
        <w:numPr>
          <w:ilvl w:val="0"/>
          <w:numId w:val="5"/>
        </w:numPr>
        <w:spacing w:before="78" w:after="0" w:line="240" w:lineRule="auto"/>
        <w:ind w:left="172"/>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изучение семьи и установление контактов с ее членами для согласования воспитательных воздействий на ребенка.</w:t>
      </w:r>
    </w:p>
    <w:p w:rsidR="00DF31A9" w:rsidRPr="00FF52B5" w:rsidRDefault="00DF31A9" w:rsidP="00CF5446">
      <w:pPr>
        <w:spacing w:after="0" w:line="240" w:lineRule="auto"/>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Для решения этих задач используются различные формы работы:</w:t>
      </w:r>
    </w:p>
    <w:p w:rsidR="00DF31A9" w:rsidRPr="00FF52B5" w:rsidRDefault="00DF31A9" w:rsidP="00CF5446">
      <w:pPr>
        <w:numPr>
          <w:ilvl w:val="0"/>
          <w:numId w:val="6"/>
        </w:numPr>
        <w:spacing w:before="78" w:after="0" w:line="240" w:lineRule="auto"/>
        <w:ind w:left="172"/>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групповые родительские собрания, консультации;</w:t>
      </w:r>
    </w:p>
    <w:p w:rsidR="00DF31A9" w:rsidRPr="00FF52B5" w:rsidRDefault="00DF31A9" w:rsidP="00CF5446">
      <w:pPr>
        <w:numPr>
          <w:ilvl w:val="0"/>
          <w:numId w:val="6"/>
        </w:numPr>
        <w:spacing w:before="78" w:after="0" w:line="240" w:lineRule="auto"/>
        <w:ind w:left="172"/>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проведение совместных мероприятий для детей и   родителей;</w:t>
      </w:r>
    </w:p>
    <w:p w:rsidR="00DF31A9" w:rsidRPr="00FF52B5" w:rsidRDefault="00DF31A9" w:rsidP="00CF5446">
      <w:pPr>
        <w:numPr>
          <w:ilvl w:val="0"/>
          <w:numId w:val="6"/>
        </w:numPr>
        <w:spacing w:before="78" w:after="0" w:line="240" w:lineRule="auto"/>
        <w:ind w:left="172"/>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анкетирование;</w:t>
      </w:r>
    </w:p>
    <w:p w:rsidR="00DF31A9" w:rsidRPr="00FF52B5" w:rsidRDefault="00DF31A9" w:rsidP="00CF5446">
      <w:pPr>
        <w:numPr>
          <w:ilvl w:val="0"/>
          <w:numId w:val="6"/>
        </w:numPr>
        <w:spacing w:before="78" w:after="0" w:line="240" w:lineRule="auto"/>
        <w:ind w:left="172"/>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наглядная информация;</w:t>
      </w:r>
    </w:p>
    <w:p w:rsidR="00DF31A9" w:rsidRPr="00FF52B5" w:rsidRDefault="00DF31A9" w:rsidP="00CF5446">
      <w:pPr>
        <w:numPr>
          <w:ilvl w:val="0"/>
          <w:numId w:val="6"/>
        </w:numPr>
        <w:spacing w:before="78" w:after="0" w:line="240" w:lineRule="auto"/>
        <w:ind w:left="172"/>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показ занятий для родителей;</w:t>
      </w:r>
    </w:p>
    <w:p w:rsidR="00DF31A9" w:rsidRPr="00FF52B5" w:rsidRDefault="00DF31A9" w:rsidP="00CF5446">
      <w:pPr>
        <w:numPr>
          <w:ilvl w:val="0"/>
          <w:numId w:val="6"/>
        </w:numPr>
        <w:spacing w:before="78" w:after="0" w:line="240" w:lineRule="auto"/>
        <w:ind w:left="172"/>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выставки совместных работ;</w:t>
      </w:r>
    </w:p>
    <w:p w:rsidR="00DF31A9" w:rsidRPr="00FF52B5" w:rsidRDefault="00DF31A9" w:rsidP="00CF5446">
      <w:pPr>
        <w:numPr>
          <w:ilvl w:val="0"/>
          <w:numId w:val="6"/>
        </w:numPr>
        <w:spacing w:before="78" w:after="0" w:line="240" w:lineRule="auto"/>
        <w:ind w:left="172"/>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посещение открытых мероприятий и участие в них;</w:t>
      </w:r>
    </w:p>
    <w:p w:rsidR="00DF31A9" w:rsidRPr="00FF52B5" w:rsidRDefault="00DF31A9" w:rsidP="00CF5446">
      <w:pPr>
        <w:numPr>
          <w:ilvl w:val="0"/>
          <w:numId w:val="6"/>
        </w:numPr>
        <w:spacing w:before="78" w:after="0" w:line="240" w:lineRule="auto"/>
        <w:ind w:left="172"/>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заключение договоров с родителями вновь  поступивших детей</w:t>
      </w:r>
    </w:p>
    <w:p w:rsidR="00DF31A9" w:rsidRPr="00FF52B5" w:rsidRDefault="00DF31A9" w:rsidP="00CF5446">
      <w:pPr>
        <w:shd w:val="clear" w:color="auto" w:fill="FFFFFF"/>
        <w:spacing w:line="240" w:lineRule="auto"/>
        <w:jc w:val="both"/>
        <w:rPr>
          <w:rFonts w:ascii="Times New Roman" w:eastAsia="Calibri" w:hAnsi="Times New Roman" w:cs="Times New Roman"/>
          <w:sz w:val="24"/>
          <w:szCs w:val="24"/>
        </w:rPr>
      </w:pPr>
      <w:r w:rsidRPr="00FF52B5">
        <w:rPr>
          <w:rFonts w:ascii="Times New Roman" w:eastAsia="Times New Roman" w:hAnsi="Times New Roman" w:cs="Times New Roman"/>
          <w:sz w:val="24"/>
          <w:szCs w:val="24"/>
          <w:lang w:eastAsia="ru-RU"/>
        </w:rPr>
        <w:t>   Работает консультационный центр</w:t>
      </w:r>
      <w:r w:rsidR="00190940">
        <w:rPr>
          <w:rFonts w:ascii="Times New Roman" w:eastAsia="Times New Roman" w:hAnsi="Times New Roman" w:cs="Times New Roman"/>
          <w:sz w:val="24"/>
          <w:szCs w:val="24"/>
          <w:lang w:eastAsia="ru-RU"/>
        </w:rPr>
        <w:t xml:space="preserve"> </w:t>
      </w:r>
      <w:r w:rsidRPr="00FF52B5">
        <w:rPr>
          <w:rFonts w:ascii="Times New Roman" w:eastAsia="Calibri" w:hAnsi="Times New Roman" w:cs="Times New Roman"/>
          <w:sz w:val="24"/>
          <w:szCs w:val="24"/>
        </w:rPr>
        <w:t>для тех, родителей, чьи дети не посещают детский сад, а также для посещающих наш детский сад.</w:t>
      </w:r>
    </w:p>
    <w:p w:rsidR="00DF31A9" w:rsidRPr="00FF52B5" w:rsidRDefault="00DF31A9" w:rsidP="00CF5446">
      <w:pPr>
        <w:spacing w:after="0" w:line="240" w:lineRule="auto"/>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   В МБДОУ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МБДОУ, имеют возможность обсуждать различные вопросы пребывания ребенка в МБДОУ, участвовать в жизнедеятельности детского сада.</w:t>
      </w:r>
    </w:p>
    <w:p w:rsidR="00DF31A9" w:rsidRPr="00FF52B5" w:rsidRDefault="00DF31A9" w:rsidP="00CF5446">
      <w:pPr>
        <w:widowControl w:val="0"/>
        <w:autoSpaceDE w:val="0"/>
        <w:autoSpaceDN w:val="0"/>
        <w:spacing w:before="41" w:after="0" w:line="240" w:lineRule="auto"/>
        <w:jc w:val="both"/>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В МБДОУ ра</w:t>
      </w:r>
      <w:r w:rsidR="00F9163E">
        <w:rPr>
          <w:rFonts w:ascii="Times New Roman" w:eastAsia="Times New Roman" w:hAnsi="Times New Roman" w:cs="Times New Roman"/>
          <w:sz w:val="24"/>
          <w:szCs w:val="24"/>
        </w:rPr>
        <w:t xml:space="preserve">зработаны локальные нормативны </w:t>
      </w:r>
      <w:r w:rsidRPr="00FF52B5">
        <w:rPr>
          <w:rFonts w:ascii="Times New Roman" w:eastAsia="Times New Roman" w:hAnsi="Times New Roman" w:cs="Times New Roman"/>
          <w:sz w:val="24"/>
          <w:szCs w:val="24"/>
        </w:rPr>
        <w:t>акты, определяющих функции структурных элементов системы управления–положения.</w:t>
      </w:r>
    </w:p>
    <w:p w:rsidR="00DF31A9" w:rsidRPr="00FF52B5" w:rsidRDefault="00DF31A9" w:rsidP="00CF5446">
      <w:pPr>
        <w:widowControl w:val="0"/>
        <w:autoSpaceDE w:val="0"/>
        <w:autoSpaceDN w:val="0"/>
        <w:spacing w:after="0" w:line="240" w:lineRule="auto"/>
        <w:ind w:left="142"/>
        <w:jc w:val="both"/>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В</w:t>
      </w:r>
      <w:r w:rsidR="009A5CC9"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полном</w:t>
      </w:r>
      <w:r w:rsidR="009A5CC9"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объеме</w:t>
      </w:r>
      <w:r w:rsidR="009A5CC9"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реализовался</w:t>
      </w:r>
      <w:r w:rsidR="009A5CC9"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Годовой план образовательной работы</w:t>
      </w:r>
      <w:r w:rsidR="009A5CC9"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за</w:t>
      </w:r>
      <w:r w:rsidR="009A5CC9"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отчетный</w:t>
      </w:r>
      <w:r w:rsidR="009A5CC9"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период.</w:t>
      </w:r>
    </w:p>
    <w:p w:rsidR="00DF31A9" w:rsidRPr="00FF52B5" w:rsidRDefault="00DF31A9" w:rsidP="00CF5446">
      <w:pPr>
        <w:widowControl w:val="0"/>
        <w:autoSpaceDE w:val="0"/>
        <w:autoSpaceDN w:val="0"/>
        <w:spacing w:after="0" w:line="240" w:lineRule="auto"/>
        <w:ind w:right="274"/>
        <w:jc w:val="both"/>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Система управления ДОУ способствует достижению поставленных целей и задач, запросам участников образовательных отношений, реализации компетенций ДОУ, закрепленных вст.26ист.28Федеральногозакона№273-ФЗот29.12.2012«ОбобразованиивРоссийской Федерации».</w:t>
      </w:r>
    </w:p>
    <w:p w:rsidR="00DF31A9" w:rsidRPr="00E00ADA" w:rsidRDefault="00DF31A9" w:rsidP="00CF5446">
      <w:pPr>
        <w:spacing w:before="78" w:after="0" w:line="240" w:lineRule="auto"/>
        <w:jc w:val="both"/>
        <w:rPr>
          <w:rFonts w:ascii="Times New Roman" w:eastAsia="Times New Roman" w:hAnsi="Times New Roman" w:cs="Times New Roman"/>
          <w:b/>
          <w:bCs/>
          <w:color w:val="000000"/>
          <w:sz w:val="24"/>
          <w:szCs w:val="24"/>
          <w:lang w:eastAsia="ru-RU"/>
        </w:rPr>
      </w:pPr>
      <w:r w:rsidRPr="00FF52B5">
        <w:rPr>
          <w:rFonts w:ascii="Times New Roman" w:eastAsia="Times New Roman" w:hAnsi="Times New Roman" w:cs="Times New Roman"/>
          <w:b/>
          <w:bCs/>
          <w:color w:val="000000"/>
          <w:sz w:val="24"/>
          <w:szCs w:val="24"/>
          <w:lang w:eastAsia="ru-RU"/>
        </w:rPr>
        <w:t>Выводы и рекомендации по разделу</w:t>
      </w:r>
    </w:p>
    <w:p w:rsidR="00CF39B2" w:rsidRPr="00E00ADA" w:rsidRDefault="00DF31A9" w:rsidP="00E00ADA">
      <w:pPr>
        <w:spacing w:before="78" w:after="78" w:line="240" w:lineRule="auto"/>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   Структура и механизм управления МКДОУ определяет его стабильное функционирование. 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воспитанников.</w:t>
      </w:r>
    </w:p>
    <w:p w:rsidR="00DF31A9" w:rsidRPr="00190940" w:rsidRDefault="00DF31A9" w:rsidP="00CF39B2">
      <w:pPr>
        <w:spacing w:after="120" w:line="264" w:lineRule="auto"/>
        <w:jc w:val="center"/>
        <w:rPr>
          <w:rFonts w:ascii="Times New Roman" w:eastAsia="Times New Roman" w:hAnsi="Times New Roman" w:cs="Times New Roman"/>
          <w:b/>
          <w:bCs/>
          <w:sz w:val="28"/>
          <w:szCs w:val="24"/>
        </w:rPr>
      </w:pPr>
      <w:r w:rsidRPr="00190940">
        <w:rPr>
          <w:rFonts w:ascii="Times New Roman" w:eastAsia="Times New Roman" w:hAnsi="Times New Roman" w:cs="Times New Roman"/>
          <w:b/>
          <w:bCs/>
          <w:sz w:val="28"/>
          <w:szCs w:val="24"/>
          <w:lang w:val="en-US"/>
        </w:rPr>
        <w:t>III</w:t>
      </w:r>
      <w:r w:rsidRPr="00190940">
        <w:rPr>
          <w:rFonts w:ascii="Times New Roman" w:eastAsia="Times New Roman" w:hAnsi="Times New Roman" w:cs="Times New Roman"/>
          <w:b/>
          <w:bCs/>
          <w:sz w:val="28"/>
          <w:szCs w:val="24"/>
        </w:rPr>
        <w:t>. Оценка содержания и</w:t>
      </w:r>
      <w:r w:rsidRPr="00190940">
        <w:rPr>
          <w:rFonts w:ascii="Times New Roman" w:eastAsia="Times New Roman" w:hAnsi="Times New Roman" w:cs="Times New Roman"/>
          <w:b/>
          <w:bCs/>
          <w:sz w:val="28"/>
          <w:szCs w:val="24"/>
          <w:lang w:val="en-US"/>
        </w:rPr>
        <w:t> </w:t>
      </w:r>
      <w:r w:rsidRPr="00190940">
        <w:rPr>
          <w:rFonts w:ascii="Times New Roman" w:eastAsia="Times New Roman" w:hAnsi="Times New Roman" w:cs="Times New Roman"/>
          <w:b/>
          <w:bCs/>
          <w:sz w:val="28"/>
          <w:szCs w:val="24"/>
        </w:rPr>
        <w:t>качества подготовк</w:t>
      </w:r>
      <w:r w:rsidR="00CF39B2" w:rsidRPr="00190940">
        <w:rPr>
          <w:rFonts w:ascii="Times New Roman" w:eastAsia="Times New Roman" w:hAnsi="Times New Roman" w:cs="Times New Roman"/>
          <w:b/>
          <w:bCs/>
          <w:sz w:val="28"/>
          <w:szCs w:val="24"/>
        </w:rPr>
        <w:t>и обучающихся</w:t>
      </w:r>
    </w:p>
    <w:p w:rsidR="00DF31A9" w:rsidRPr="00FF52B5" w:rsidRDefault="00CF39B2" w:rsidP="00190940">
      <w:pPr>
        <w:widowControl w:val="0"/>
        <w:tabs>
          <w:tab w:val="left" w:pos="993"/>
          <w:tab w:val="left" w:pos="4930"/>
        </w:tabs>
        <w:autoSpaceDE w:val="0"/>
        <w:autoSpaceDN w:val="0"/>
        <w:spacing w:after="0" w:line="240" w:lineRule="auto"/>
        <w:ind w:left="142"/>
        <w:jc w:val="both"/>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 xml:space="preserve">На      основании    ФГОС </w:t>
      </w:r>
      <w:r w:rsidR="00DF31A9" w:rsidRPr="00FF52B5">
        <w:rPr>
          <w:rFonts w:ascii="Times New Roman" w:eastAsia="Times New Roman" w:hAnsi="Times New Roman" w:cs="Times New Roman"/>
          <w:sz w:val="24"/>
          <w:szCs w:val="24"/>
        </w:rPr>
        <w:t>ДО,   утвержденного       Приказом</w:t>
      </w:r>
    </w:p>
    <w:p w:rsidR="00DF31A9" w:rsidRPr="00FF52B5" w:rsidRDefault="00DF31A9" w:rsidP="00190940">
      <w:pPr>
        <w:widowControl w:val="0"/>
        <w:tabs>
          <w:tab w:val="left" w:pos="993"/>
        </w:tabs>
        <w:autoSpaceDE w:val="0"/>
        <w:autoSpaceDN w:val="0"/>
        <w:spacing w:after="0" w:line="240" w:lineRule="auto"/>
        <w:ind w:right="274"/>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Министерства</w:t>
      </w:r>
      <w:r w:rsidR="00723306">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образования</w:t>
      </w:r>
      <w:r w:rsidR="00723306">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и</w:t>
      </w:r>
      <w:r w:rsidR="00723306">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науки</w:t>
      </w:r>
      <w:r w:rsidR="00723306">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РФ</w:t>
      </w:r>
      <w:r w:rsidR="00723306">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от</w:t>
      </w:r>
      <w:r w:rsidR="00723306">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17.10.2013г.</w:t>
      </w:r>
      <w:r w:rsidR="00723306">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№1155,</w:t>
      </w:r>
      <w:r w:rsidR="00723306">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целевые</w:t>
      </w:r>
      <w:r w:rsidR="00723306">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ориентиры</w:t>
      </w:r>
      <w:r w:rsidR="00723306">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дошкольного</w:t>
      </w:r>
      <w:r w:rsidR="00723306">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образования</w:t>
      </w:r>
      <w:r w:rsidR="00723306">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не</w:t>
      </w:r>
      <w:r w:rsidR="00723306">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подлежат</w:t>
      </w:r>
      <w:r w:rsidR="00723306">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непосредственной</w:t>
      </w:r>
      <w:r w:rsidR="00723306">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оценке,</w:t>
      </w:r>
      <w:r w:rsidR="00723306">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в</w:t>
      </w:r>
      <w:r w:rsidR="00723306">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том</w:t>
      </w:r>
      <w:r w:rsidR="00723306">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числе</w:t>
      </w:r>
      <w:r w:rsidR="00723306">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в</w:t>
      </w:r>
      <w:r w:rsidR="00723306">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виде</w:t>
      </w:r>
      <w:r w:rsidR="00723306">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диагностики(мониторинга)</w:t>
      </w:r>
      <w:r w:rsidR="00723306">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и</w:t>
      </w:r>
      <w:r w:rsidR="00723306">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не  являются  основанием  для  их  сравнения  с</w:t>
      </w:r>
      <w:r w:rsidR="009A5CC9"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реальными</w:t>
      </w:r>
      <w:r w:rsidR="009A5CC9"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 xml:space="preserve">достижениями  детей.  </w:t>
      </w:r>
      <w:r w:rsidR="00CF39B2" w:rsidRPr="00FF52B5">
        <w:rPr>
          <w:rFonts w:ascii="Times New Roman" w:eastAsia="Times New Roman" w:hAnsi="Times New Roman" w:cs="Times New Roman"/>
          <w:sz w:val="24"/>
          <w:szCs w:val="24"/>
        </w:rPr>
        <w:t xml:space="preserve">Освоение </w:t>
      </w:r>
      <w:r w:rsidR="004B0422" w:rsidRPr="00FF52B5">
        <w:rPr>
          <w:rFonts w:ascii="Times New Roman" w:eastAsia="Times New Roman" w:hAnsi="Times New Roman" w:cs="Times New Roman"/>
          <w:sz w:val="24"/>
          <w:szCs w:val="24"/>
        </w:rPr>
        <w:t>программы не</w:t>
      </w:r>
      <w:r w:rsidR="00723306">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сопровождается</w:t>
      </w:r>
      <w:r w:rsidR="00723306">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проведением</w:t>
      </w:r>
      <w:r w:rsidR="00723306">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промежуточной</w:t>
      </w:r>
      <w:r w:rsidR="00723306">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и</w:t>
      </w:r>
      <w:r w:rsidR="00723306">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итоговой</w:t>
      </w:r>
      <w:r w:rsidR="00723306">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аттестации</w:t>
      </w:r>
      <w:r w:rsidR="00723306">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воспитанников.</w:t>
      </w:r>
    </w:p>
    <w:p w:rsidR="00DF31A9" w:rsidRPr="00FF52B5" w:rsidRDefault="00DF31A9" w:rsidP="00190940">
      <w:pPr>
        <w:widowControl w:val="0"/>
        <w:tabs>
          <w:tab w:val="left" w:pos="993"/>
        </w:tabs>
        <w:autoSpaceDE w:val="0"/>
        <w:autoSpaceDN w:val="0"/>
        <w:spacing w:before="1" w:after="0" w:line="271" w:lineRule="auto"/>
        <w:ind w:left="142" w:right="274"/>
        <w:jc w:val="both"/>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Уровень</w:t>
      </w:r>
      <w:r w:rsidR="00723306">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развития</w:t>
      </w:r>
      <w:r w:rsidR="00723306">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детей</w:t>
      </w:r>
      <w:r w:rsidR="00723306">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анализируется</w:t>
      </w:r>
      <w:r w:rsidR="00723306">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по</w:t>
      </w:r>
      <w:r w:rsidR="00723306">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итогам</w:t>
      </w:r>
      <w:r w:rsidR="00723306">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педагогической</w:t>
      </w:r>
      <w:r w:rsidR="00723306">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диагностики,</w:t>
      </w:r>
      <w:r w:rsidR="00723306">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которая</w:t>
      </w:r>
      <w:r w:rsidR="00723306">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проводится 2 раза</w:t>
      </w:r>
      <w:r w:rsidR="009A5CC9"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в</w:t>
      </w:r>
      <w:r w:rsidR="009A5CC9"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год:</w:t>
      </w:r>
      <w:r w:rsidR="009A5CC9"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 xml:space="preserve">сентябрь, </w:t>
      </w:r>
      <w:r w:rsidR="004B0422" w:rsidRPr="00FF52B5">
        <w:rPr>
          <w:rFonts w:ascii="Times New Roman" w:eastAsia="Times New Roman" w:hAnsi="Times New Roman" w:cs="Times New Roman"/>
          <w:sz w:val="24"/>
          <w:szCs w:val="24"/>
        </w:rPr>
        <w:t>апрель</w:t>
      </w:r>
    </w:p>
    <w:p w:rsidR="00DF31A9" w:rsidRPr="00FF52B5" w:rsidRDefault="00DF31A9" w:rsidP="00190940">
      <w:pPr>
        <w:widowControl w:val="0"/>
        <w:tabs>
          <w:tab w:val="left" w:pos="993"/>
        </w:tabs>
        <w:autoSpaceDE w:val="0"/>
        <w:autoSpaceDN w:val="0"/>
        <w:spacing w:before="3" w:after="0" w:line="240" w:lineRule="auto"/>
        <w:jc w:val="both"/>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Формы</w:t>
      </w:r>
      <w:r w:rsidR="009A5CC9"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проведения</w:t>
      </w:r>
      <w:r w:rsidR="009A5CC9"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диагностики:</w:t>
      </w:r>
      <w:r w:rsidR="009A5CC9"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наблюдения.</w:t>
      </w:r>
    </w:p>
    <w:p w:rsidR="00DF31A9" w:rsidRPr="00FF52B5" w:rsidRDefault="00DF31A9" w:rsidP="00190940">
      <w:pPr>
        <w:widowControl w:val="0"/>
        <w:tabs>
          <w:tab w:val="left" w:pos="993"/>
        </w:tabs>
        <w:autoSpaceDE w:val="0"/>
        <w:autoSpaceDN w:val="0"/>
        <w:spacing w:before="41" w:after="0" w:line="240" w:lineRule="auto"/>
        <w:ind w:right="276"/>
        <w:jc w:val="both"/>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lastRenderedPageBreak/>
        <w:t>Педагогическая диагностика</w:t>
      </w:r>
      <w:r w:rsidR="009A5CC9"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осуществляется по</w:t>
      </w:r>
      <w:r w:rsidR="009A5CC9"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образовательным областям</w:t>
      </w:r>
      <w:r w:rsidR="009A5CC9"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ФГОС ДО.</w:t>
      </w:r>
      <w:r w:rsidR="009A5CC9"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color w:val="000000"/>
          <w:sz w:val="24"/>
          <w:szCs w:val="24"/>
        </w:rPr>
        <w:t>Разработаны диагностические карты освоения ООП ДО</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в</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 xml:space="preserve">каждой возрастной группе. </w:t>
      </w:r>
    </w:p>
    <w:p w:rsidR="00DF31A9" w:rsidRPr="00FF52B5" w:rsidRDefault="00DF31A9" w:rsidP="00190940">
      <w:pPr>
        <w:widowControl w:val="0"/>
        <w:tabs>
          <w:tab w:val="left" w:pos="993"/>
        </w:tabs>
        <w:autoSpaceDE w:val="0"/>
        <w:autoSpaceDN w:val="0"/>
        <w:spacing w:after="0" w:line="271" w:lineRule="auto"/>
        <w:ind w:right="281" w:hanging="10"/>
        <w:jc w:val="both"/>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Диагностические листы включают анализ уровня развития целевых ориентиров детского</w:t>
      </w:r>
      <w:r w:rsidR="009A5CC9"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развития</w:t>
      </w:r>
      <w:r w:rsidR="009A5CC9"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и качества</w:t>
      </w:r>
      <w:r w:rsidR="009A5CC9"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освоения образовательных</w:t>
      </w:r>
      <w:r w:rsidR="009A5CC9"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областей</w:t>
      </w:r>
      <w:r w:rsidRPr="00FF52B5">
        <w:rPr>
          <w:rFonts w:ascii="Times New Roman" w:eastAsia="Times New Roman" w:hAnsi="Times New Roman" w:cs="Times New Roman"/>
          <w:color w:val="000000"/>
          <w:sz w:val="24"/>
          <w:szCs w:val="24"/>
        </w:rPr>
        <w:t>. Так, результаты качества освоения ООП ДО</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на</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период октябрь 2023 года выглядят следующим образом:</w:t>
      </w:r>
    </w:p>
    <w:p w:rsidR="00DF31A9" w:rsidRPr="00FF52B5" w:rsidRDefault="00DF31A9" w:rsidP="00DF31A9">
      <w:pPr>
        <w:spacing w:before="100" w:beforeAutospacing="1" w:after="100" w:afterAutospacing="1" w:line="240"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noProof/>
          <w:sz w:val="24"/>
          <w:szCs w:val="24"/>
          <w:lang w:eastAsia="ru-RU"/>
        </w:rPr>
        <w:drawing>
          <wp:inline distT="0" distB="0" distL="0" distR="0">
            <wp:extent cx="5095875" cy="2476500"/>
            <wp:effectExtent l="0" t="0" r="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F31A9" w:rsidRPr="00FF52B5" w:rsidRDefault="00DF31A9" w:rsidP="00DF31A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b/>
          <w:color w:val="000000"/>
          <w:sz w:val="24"/>
          <w:szCs w:val="24"/>
          <w:lang w:eastAsia="ru-RU"/>
        </w:rPr>
        <w:t>РЕЗУЛЬТАТЫ</w:t>
      </w:r>
      <w:r w:rsidRPr="00FF52B5">
        <w:rPr>
          <w:rFonts w:ascii="Times New Roman" w:eastAsia="Times New Roman" w:hAnsi="Times New Roman" w:cs="Times New Roman"/>
          <w:color w:val="000000"/>
          <w:sz w:val="24"/>
          <w:szCs w:val="24"/>
          <w:lang w:eastAsia="ru-RU"/>
        </w:rPr>
        <w:t>:</w:t>
      </w:r>
    </w:p>
    <w:p w:rsidR="00DF31A9" w:rsidRPr="00FF52B5" w:rsidRDefault="00DF31A9" w:rsidP="009A5CC9">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 xml:space="preserve">   По данным диаграммы можно </w:t>
      </w:r>
      <w:r w:rsidR="00723306" w:rsidRPr="00FF52B5">
        <w:rPr>
          <w:rFonts w:ascii="Times New Roman" w:eastAsia="Times New Roman" w:hAnsi="Times New Roman" w:cs="Times New Roman"/>
          <w:color w:val="000000"/>
          <w:sz w:val="24"/>
          <w:szCs w:val="24"/>
          <w:lang w:eastAsia="ru-RU"/>
        </w:rPr>
        <w:t>увидеть,</w:t>
      </w:r>
      <w:r w:rsidRPr="00FF52B5">
        <w:rPr>
          <w:rFonts w:ascii="Times New Roman" w:eastAsia="Times New Roman" w:hAnsi="Times New Roman" w:cs="Times New Roman"/>
          <w:color w:val="000000"/>
          <w:sz w:val="24"/>
          <w:szCs w:val="24"/>
          <w:lang w:eastAsia="ru-RU"/>
        </w:rPr>
        <w:t xml:space="preserve"> что усвоение программного материала находится на </w:t>
      </w:r>
      <w:r w:rsidR="00723306" w:rsidRPr="00FF52B5">
        <w:rPr>
          <w:rFonts w:ascii="Times New Roman" w:eastAsia="Times New Roman" w:hAnsi="Times New Roman" w:cs="Times New Roman"/>
          <w:color w:val="000000"/>
          <w:sz w:val="24"/>
          <w:szCs w:val="24"/>
          <w:lang w:eastAsia="ru-RU"/>
        </w:rPr>
        <w:t>достаточном уровне (</w:t>
      </w:r>
      <w:r w:rsidRPr="00FF52B5">
        <w:rPr>
          <w:rFonts w:ascii="Times New Roman" w:eastAsia="Times New Roman" w:hAnsi="Times New Roman" w:cs="Times New Roman"/>
          <w:color w:val="000000"/>
          <w:sz w:val="24"/>
          <w:szCs w:val="24"/>
          <w:lang w:eastAsia="ru-RU"/>
        </w:rPr>
        <w:t>высокий – 10 %, средний – 57%).</w:t>
      </w:r>
    </w:p>
    <w:p w:rsidR="00190940" w:rsidRPr="00FF52B5" w:rsidRDefault="00190940" w:rsidP="00DF31A9">
      <w:pPr>
        <w:spacing w:after="120" w:line="264" w:lineRule="auto"/>
        <w:rPr>
          <w:rFonts w:ascii="Times New Roman" w:eastAsia="Times New Roman" w:hAnsi="Times New Roman" w:cs="Times New Roman"/>
          <w:color w:val="000000"/>
          <w:sz w:val="24"/>
          <w:szCs w:val="24"/>
        </w:rPr>
      </w:pPr>
    </w:p>
    <w:p w:rsidR="00DF31A9" w:rsidRPr="00E05031" w:rsidRDefault="00DF31A9" w:rsidP="00DF31A9">
      <w:pPr>
        <w:spacing w:after="120" w:line="264" w:lineRule="auto"/>
        <w:jc w:val="center"/>
        <w:rPr>
          <w:rFonts w:ascii="Times New Roman" w:eastAsia="Times New Roman" w:hAnsi="Times New Roman" w:cs="Times New Roman"/>
          <w:sz w:val="28"/>
          <w:szCs w:val="24"/>
        </w:rPr>
      </w:pPr>
      <w:r w:rsidRPr="00E05031">
        <w:rPr>
          <w:rFonts w:ascii="Times New Roman" w:eastAsia="Times New Roman" w:hAnsi="Times New Roman" w:cs="Times New Roman"/>
          <w:b/>
          <w:bCs/>
          <w:sz w:val="28"/>
          <w:szCs w:val="24"/>
          <w:lang w:val="en-US"/>
        </w:rPr>
        <w:t>IV</w:t>
      </w:r>
      <w:r w:rsidRPr="00E05031">
        <w:rPr>
          <w:rFonts w:ascii="Times New Roman" w:eastAsia="Times New Roman" w:hAnsi="Times New Roman" w:cs="Times New Roman"/>
          <w:b/>
          <w:bCs/>
          <w:sz w:val="28"/>
          <w:szCs w:val="24"/>
        </w:rPr>
        <w:t>. Оценка организации учебного процесса (воспитательно-образовательного процесса)</w:t>
      </w:r>
    </w:p>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В</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основе образовательного процесса в</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Детском саду лежит взаимодействие педагогических работников, администрации и</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родителей. Основными участниками образовательного процесса являются дети, родители, педагоги.</w:t>
      </w:r>
    </w:p>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Содержание образовательного процесса выстроено в соответствии с образовательной      программой      ДОУ,</w:t>
      </w:r>
      <w:r w:rsidRPr="00FF52B5">
        <w:rPr>
          <w:rFonts w:ascii="Times New Roman" w:eastAsia="Times New Roman" w:hAnsi="Times New Roman" w:cs="Times New Roman"/>
          <w:color w:val="000000"/>
          <w:sz w:val="24"/>
          <w:szCs w:val="24"/>
        </w:rPr>
        <w:tab/>
        <w:t>разработанной в соответствии с ФОП ДО.</w:t>
      </w:r>
    </w:p>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Учебный</w:t>
      </w:r>
      <w:r w:rsidRPr="00FF52B5">
        <w:rPr>
          <w:rFonts w:ascii="Times New Roman" w:eastAsia="Times New Roman" w:hAnsi="Times New Roman" w:cs="Times New Roman"/>
          <w:color w:val="000000"/>
          <w:sz w:val="24"/>
          <w:szCs w:val="24"/>
        </w:rPr>
        <w:tab/>
        <w:t>план</w:t>
      </w:r>
      <w:r w:rsidRPr="00FF52B5">
        <w:rPr>
          <w:rFonts w:ascii="Times New Roman" w:eastAsia="Times New Roman" w:hAnsi="Times New Roman" w:cs="Times New Roman"/>
          <w:color w:val="000000"/>
          <w:sz w:val="24"/>
          <w:szCs w:val="24"/>
        </w:rPr>
        <w:tab/>
        <w:t>составлен</w:t>
      </w:r>
      <w:r w:rsidRPr="00FF52B5">
        <w:rPr>
          <w:rFonts w:ascii="Times New Roman" w:eastAsia="Times New Roman" w:hAnsi="Times New Roman" w:cs="Times New Roman"/>
          <w:color w:val="000000"/>
          <w:sz w:val="24"/>
          <w:szCs w:val="24"/>
        </w:rPr>
        <w:tab/>
        <w:t>в</w:t>
      </w:r>
      <w:r w:rsidRPr="00FF52B5">
        <w:rPr>
          <w:rFonts w:ascii="Times New Roman" w:eastAsia="Times New Roman" w:hAnsi="Times New Roman" w:cs="Times New Roman"/>
          <w:color w:val="000000"/>
          <w:sz w:val="24"/>
          <w:szCs w:val="24"/>
        </w:rPr>
        <w:tab/>
        <w:t>соответствии</w:t>
      </w:r>
      <w:r w:rsidRPr="00FF52B5">
        <w:rPr>
          <w:rFonts w:ascii="Times New Roman" w:eastAsia="Times New Roman" w:hAnsi="Times New Roman" w:cs="Times New Roman"/>
          <w:color w:val="000000"/>
          <w:sz w:val="24"/>
          <w:szCs w:val="24"/>
        </w:rPr>
        <w:tab/>
        <w:t>с</w:t>
      </w:r>
      <w:r w:rsidRPr="00FF52B5">
        <w:rPr>
          <w:rFonts w:ascii="Times New Roman" w:eastAsia="Times New Roman" w:hAnsi="Times New Roman" w:cs="Times New Roman"/>
          <w:color w:val="000000"/>
          <w:sz w:val="24"/>
          <w:szCs w:val="24"/>
        </w:rPr>
        <w:tab/>
        <w:t>современными</w:t>
      </w:r>
      <w:r w:rsidR="009A5CC9" w:rsidRPr="00FF52B5">
        <w:rPr>
          <w:rFonts w:ascii="Times New Roman" w:eastAsia="Times New Roman" w:hAnsi="Times New Roman" w:cs="Times New Roman"/>
          <w:color w:val="000000"/>
          <w:sz w:val="24"/>
          <w:szCs w:val="24"/>
        </w:rPr>
        <w:t xml:space="preserve"> </w:t>
      </w:r>
      <w:r w:rsidRPr="00FF52B5">
        <w:rPr>
          <w:rFonts w:ascii="Times New Roman" w:eastAsia="Times New Roman" w:hAnsi="Times New Roman" w:cs="Times New Roman"/>
          <w:color w:val="000000"/>
          <w:sz w:val="24"/>
          <w:szCs w:val="24"/>
        </w:rPr>
        <w:t>дидактическими, санитарными и</w:t>
      </w:r>
      <w:r w:rsidRPr="00FF52B5">
        <w:rPr>
          <w:rFonts w:ascii="Times New Roman" w:eastAsia="Times New Roman" w:hAnsi="Times New Roman" w:cs="Times New Roman"/>
          <w:color w:val="000000"/>
          <w:sz w:val="24"/>
          <w:szCs w:val="24"/>
        </w:rPr>
        <w:tab/>
        <w:t>методическими</w:t>
      </w:r>
      <w:r w:rsidR="009A5CC9" w:rsidRPr="00FF52B5">
        <w:rPr>
          <w:rFonts w:ascii="Times New Roman" w:eastAsia="Times New Roman" w:hAnsi="Times New Roman" w:cs="Times New Roman"/>
          <w:color w:val="000000"/>
          <w:sz w:val="24"/>
          <w:szCs w:val="24"/>
        </w:rPr>
        <w:t xml:space="preserve"> </w:t>
      </w:r>
      <w:r w:rsidRPr="00FF52B5">
        <w:rPr>
          <w:rFonts w:ascii="Times New Roman" w:eastAsia="Times New Roman" w:hAnsi="Times New Roman" w:cs="Times New Roman"/>
          <w:color w:val="000000"/>
          <w:sz w:val="24"/>
          <w:szCs w:val="24"/>
        </w:rPr>
        <w:t>требованиями, содержание</w:t>
      </w:r>
      <w:r w:rsidR="009A5CC9" w:rsidRPr="00FF52B5">
        <w:rPr>
          <w:rFonts w:ascii="Times New Roman" w:eastAsia="Times New Roman" w:hAnsi="Times New Roman" w:cs="Times New Roman"/>
          <w:color w:val="000000"/>
          <w:sz w:val="24"/>
          <w:szCs w:val="24"/>
        </w:rPr>
        <w:t xml:space="preserve"> </w:t>
      </w:r>
      <w:r w:rsidRPr="00FF52B5">
        <w:rPr>
          <w:rFonts w:ascii="Times New Roman" w:eastAsia="Times New Roman" w:hAnsi="Times New Roman" w:cs="Times New Roman"/>
          <w:color w:val="000000"/>
          <w:sz w:val="24"/>
          <w:szCs w:val="24"/>
        </w:rPr>
        <w:t>выстроено</w:t>
      </w:r>
      <w:r w:rsidR="00723306">
        <w:rPr>
          <w:rFonts w:ascii="Times New Roman" w:eastAsia="Times New Roman" w:hAnsi="Times New Roman" w:cs="Times New Roman"/>
          <w:color w:val="000000"/>
          <w:sz w:val="24"/>
          <w:szCs w:val="24"/>
        </w:rPr>
        <w:t xml:space="preserve"> </w:t>
      </w:r>
      <w:r w:rsidRPr="00FF52B5">
        <w:rPr>
          <w:rFonts w:ascii="Times New Roman" w:eastAsia="Times New Roman" w:hAnsi="Times New Roman" w:cs="Times New Roman"/>
          <w:color w:val="000000"/>
          <w:sz w:val="24"/>
          <w:szCs w:val="24"/>
        </w:rPr>
        <w:t>в соответствии с ФГОС ДО.</w:t>
      </w:r>
    </w:p>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Учебный план Муниципального бюджетного дошкольного образовательного учреждения</w:t>
      </w:r>
      <w:r w:rsidR="00723306">
        <w:rPr>
          <w:rFonts w:ascii="Times New Roman" w:eastAsia="Times New Roman" w:hAnsi="Times New Roman" w:cs="Times New Roman"/>
          <w:color w:val="000000"/>
          <w:sz w:val="24"/>
          <w:szCs w:val="24"/>
        </w:rPr>
        <w:t xml:space="preserve"> </w:t>
      </w:r>
      <w:r w:rsidRPr="00FF52B5">
        <w:rPr>
          <w:rFonts w:ascii="Times New Roman" w:eastAsia="Times New Roman" w:hAnsi="Times New Roman" w:cs="Times New Roman"/>
          <w:color w:val="000000"/>
          <w:sz w:val="24"/>
          <w:szCs w:val="24"/>
        </w:rPr>
        <w:t>«ЦРР- ДС №21 «Созвездие» г. Буйнакск разработан в соответствии с Федеральным Законом от 29 декабря 2012 г. N273-ФЗ «Об образовании в Российской Федерации», Санитарными правилами СП 2.4.3648-20 «Санитарно- эпидемиологические требования к организации воспитания и обучения, отдыха и оздоровления детей и молодежи», СанПиН 1.2.3685-21 «Гигиенические нормы и требования к безопасности и (или) безвредности для человека факторов среды обитания», Приказом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 Приказом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Уставом ДОУ.</w:t>
      </w:r>
    </w:p>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lastRenderedPageBreak/>
        <w:t>Учебный план определяет особенности осуществления образовательной деятельности по основным общеобразовательным программам - образовательным программам</w:t>
      </w:r>
      <w:r w:rsidR="009A5CC9" w:rsidRPr="00FF52B5">
        <w:rPr>
          <w:rFonts w:ascii="Times New Roman" w:eastAsia="Times New Roman" w:hAnsi="Times New Roman" w:cs="Times New Roman"/>
          <w:color w:val="000000"/>
          <w:sz w:val="24"/>
          <w:szCs w:val="24"/>
        </w:rPr>
        <w:t xml:space="preserve"> </w:t>
      </w:r>
      <w:r w:rsidRPr="00FF52B5">
        <w:rPr>
          <w:rFonts w:ascii="Times New Roman" w:eastAsia="Times New Roman" w:hAnsi="Times New Roman" w:cs="Times New Roman"/>
          <w:color w:val="000000"/>
          <w:sz w:val="24"/>
          <w:szCs w:val="24"/>
        </w:rPr>
        <w:t>дошкольного образования, в том числе особенности организации образовательной деятельности для обучающихся с ограниченными возможностями здоровья.</w:t>
      </w:r>
    </w:p>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Содержание образовательного процесса в дошкольном образовательном учреждении определяется образовательной программой дошкольного образования, разрабатываемой и утверждаемой им самостоятельно, в соответствии с ФОП ДО, которая определяет содержание обязательной части образовательной программы дошкольного образования и вариативной части. Кроме этого, дошкольное образовательное учреждение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потребности семьи.</w:t>
      </w:r>
    </w:p>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В учебном плане предусмотрены закономерности и особенности</w:t>
      </w:r>
    </w:p>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распределения учебной нагрузки для детей в возрасте от 1,6 до 7 лет, а также для детей, имеющих нарушения речевого развития.</w:t>
      </w:r>
    </w:p>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Соблюдение и правильное выполнение учебного плана исключает умственные и физические перегрузки в содержании образования ребенка</w:t>
      </w:r>
      <w:r w:rsidR="00723306">
        <w:rPr>
          <w:rFonts w:ascii="Times New Roman" w:eastAsia="Times New Roman" w:hAnsi="Times New Roman" w:cs="Times New Roman"/>
          <w:color w:val="000000"/>
          <w:sz w:val="24"/>
          <w:szCs w:val="24"/>
        </w:rPr>
        <w:t xml:space="preserve"> </w:t>
      </w:r>
      <w:r w:rsidRPr="00FF52B5">
        <w:rPr>
          <w:rFonts w:ascii="Times New Roman" w:eastAsia="Times New Roman" w:hAnsi="Times New Roman" w:cs="Times New Roman"/>
          <w:color w:val="000000"/>
          <w:sz w:val="24"/>
          <w:szCs w:val="24"/>
        </w:rPr>
        <w:t>дошкольного возраста.</w:t>
      </w:r>
    </w:p>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Основная цель плана - регламентировать непосредственно образовательную деятельность, определить её направленность, установить виды и формы организации, их количество в неделю.</w:t>
      </w:r>
    </w:p>
    <w:p w:rsidR="00DF31A9" w:rsidRPr="00FF52B5" w:rsidRDefault="00DF31A9" w:rsidP="00DF31A9">
      <w:pPr>
        <w:spacing w:after="120" w:line="360"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Образовательная деятельность осуществляется в процессе организации различных видов детской деятельности (игровой, коммуникативной, трудовой, двигательной, познавательно - исследовательской, продуктивной, музыкально-художественной, чтения).</w:t>
      </w:r>
    </w:p>
    <w:p w:rsidR="00DF31A9" w:rsidRPr="00FF52B5" w:rsidRDefault="00DF31A9" w:rsidP="00DF31A9">
      <w:pPr>
        <w:spacing w:after="120" w:line="360"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Занятия в</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рамках образовательной деятельности ведутся по</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подгруппам. Продолжительность занятий соответствует СанПиН 1.2.3685-21 и</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составляет:</w:t>
      </w:r>
    </w:p>
    <w:p w:rsidR="00DF31A9" w:rsidRPr="00FF52B5" w:rsidRDefault="00DF31A9" w:rsidP="00DF31A9">
      <w:pPr>
        <w:numPr>
          <w:ilvl w:val="0"/>
          <w:numId w:val="2"/>
        </w:numPr>
        <w:spacing w:after="120" w:line="360" w:lineRule="auto"/>
        <w:ind w:left="780" w:right="180"/>
        <w:contextualSpacing/>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в</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группах с</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детьми от</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1,5 до</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3</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лет</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 до</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10</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мин;</w:t>
      </w:r>
    </w:p>
    <w:p w:rsidR="00DF31A9" w:rsidRPr="00FF52B5" w:rsidRDefault="00DF31A9" w:rsidP="00DF31A9">
      <w:pPr>
        <w:numPr>
          <w:ilvl w:val="0"/>
          <w:numId w:val="2"/>
        </w:numPr>
        <w:spacing w:after="120" w:line="360" w:lineRule="auto"/>
        <w:ind w:left="780" w:right="180"/>
        <w:contextualSpacing/>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в</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группах с</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детьми от</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3</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до</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4</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лет</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 до</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15</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мин;</w:t>
      </w:r>
    </w:p>
    <w:p w:rsidR="00DF31A9" w:rsidRPr="00FF52B5" w:rsidRDefault="00DF31A9" w:rsidP="00DF31A9">
      <w:pPr>
        <w:numPr>
          <w:ilvl w:val="0"/>
          <w:numId w:val="2"/>
        </w:numPr>
        <w:spacing w:after="120" w:line="360" w:lineRule="auto"/>
        <w:ind w:left="780" w:right="180"/>
        <w:contextualSpacing/>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в</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группах с</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детьми от</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4</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до</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5</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лет</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 до</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20</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мин;</w:t>
      </w:r>
    </w:p>
    <w:p w:rsidR="00DF31A9" w:rsidRPr="00FF52B5" w:rsidRDefault="00DF31A9" w:rsidP="00DF31A9">
      <w:pPr>
        <w:numPr>
          <w:ilvl w:val="0"/>
          <w:numId w:val="2"/>
        </w:numPr>
        <w:spacing w:after="120" w:line="360" w:lineRule="auto"/>
        <w:ind w:left="780" w:right="180"/>
        <w:contextualSpacing/>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в</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группах с</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детьми от</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5</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до</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6</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лет</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 до</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25</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мин;</w:t>
      </w:r>
    </w:p>
    <w:p w:rsidR="00DF31A9" w:rsidRPr="00FF52B5" w:rsidRDefault="00DF31A9" w:rsidP="00DF31A9">
      <w:pPr>
        <w:numPr>
          <w:ilvl w:val="0"/>
          <w:numId w:val="2"/>
        </w:numPr>
        <w:spacing w:after="120" w:line="360" w:lineRule="auto"/>
        <w:ind w:left="780" w:right="180"/>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в</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группах с</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детьми от</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6</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до</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7</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лет</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 до</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30</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мин.</w:t>
      </w:r>
    </w:p>
    <w:p w:rsidR="00DF31A9" w:rsidRPr="00FF52B5" w:rsidRDefault="00DF31A9" w:rsidP="00DF31A9">
      <w:pPr>
        <w:spacing w:after="120" w:line="360"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Продолжительность</w:t>
      </w:r>
      <w:r w:rsidRPr="00FF52B5">
        <w:rPr>
          <w:rFonts w:ascii="Times New Roman" w:eastAsia="Times New Roman" w:hAnsi="Times New Roman" w:cs="Times New Roman"/>
          <w:color w:val="000000"/>
          <w:sz w:val="24"/>
          <w:szCs w:val="24"/>
        </w:rPr>
        <w:tab/>
        <w:t>суммарной</w:t>
      </w:r>
      <w:r w:rsidRPr="00FF52B5">
        <w:rPr>
          <w:rFonts w:ascii="Times New Roman" w:eastAsia="Times New Roman" w:hAnsi="Times New Roman" w:cs="Times New Roman"/>
          <w:color w:val="000000"/>
          <w:sz w:val="24"/>
          <w:szCs w:val="24"/>
        </w:rPr>
        <w:tab/>
        <w:t>образовательной</w:t>
      </w:r>
      <w:r w:rsidRPr="00FF52B5">
        <w:rPr>
          <w:rFonts w:ascii="Times New Roman" w:eastAsia="Times New Roman" w:hAnsi="Times New Roman" w:cs="Times New Roman"/>
          <w:color w:val="000000"/>
          <w:sz w:val="24"/>
          <w:szCs w:val="24"/>
        </w:rPr>
        <w:tab/>
        <w:t>нагрузки</w:t>
      </w:r>
      <w:r w:rsidRPr="00FF52B5">
        <w:rPr>
          <w:rFonts w:ascii="Times New Roman" w:eastAsia="Times New Roman" w:hAnsi="Times New Roman" w:cs="Times New Roman"/>
          <w:color w:val="000000"/>
          <w:sz w:val="24"/>
          <w:szCs w:val="24"/>
        </w:rPr>
        <w:tab/>
        <w:t>в</w:t>
      </w:r>
      <w:r w:rsidRPr="00FF52B5">
        <w:rPr>
          <w:rFonts w:ascii="Times New Roman" w:eastAsia="Times New Roman" w:hAnsi="Times New Roman" w:cs="Times New Roman"/>
          <w:color w:val="000000"/>
          <w:sz w:val="24"/>
          <w:szCs w:val="24"/>
        </w:rPr>
        <w:tab/>
        <w:t>течение</w:t>
      </w:r>
      <w:r w:rsidRPr="00FF52B5">
        <w:rPr>
          <w:rFonts w:ascii="Times New Roman" w:eastAsia="Times New Roman" w:hAnsi="Times New Roman" w:cs="Times New Roman"/>
          <w:color w:val="000000"/>
          <w:sz w:val="24"/>
          <w:szCs w:val="24"/>
        </w:rPr>
        <w:tab/>
        <w:t>дня составляет не более:</w:t>
      </w:r>
    </w:p>
    <w:p w:rsidR="00DF31A9" w:rsidRPr="00FF52B5" w:rsidRDefault="00DF31A9" w:rsidP="00DF31A9">
      <w:pPr>
        <w:spacing w:after="120" w:line="360"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w:t>
      </w:r>
      <w:r w:rsidRPr="00FF52B5">
        <w:rPr>
          <w:rFonts w:ascii="Times New Roman" w:eastAsia="Times New Roman" w:hAnsi="Times New Roman" w:cs="Times New Roman"/>
          <w:color w:val="000000"/>
          <w:sz w:val="24"/>
          <w:szCs w:val="24"/>
        </w:rPr>
        <w:tab/>
        <w:t>20 мин. – от полутора до трех лет;</w:t>
      </w:r>
    </w:p>
    <w:p w:rsidR="00DF31A9" w:rsidRPr="00FF52B5" w:rsidRDefault="00DF31A9" w:rsidP="00DF31A9">
      <w:pPr>
        <w:spacing w:after="120" w:line="360"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w:t>
      </w:r>
      <w:r w:rsidRPr="00FF52B5">
        <w:rPr>
          <w:rFonts w:ascii="Times New Roman" w:eastAsia="Times New Roman" w:hAnsi="Times New Roman" w:cs="Times New Roman"/>
          <w:color w:val="000000"/>
          <w:sz w:val="24"/>
          <w:szCs w:val="24"/>
        </w:rPr>
        <w:tab/>
        <w:t>30 мин. – для детей от трех до четырех лет;</w:t>
      </w:r>
    </w:p>
    <w:p w:rsidR="00DF31A9" w:rsidRPr="00FF52B5" w:rsidRDefault="00DF31A9" w:rsidP="00DF31A9">
      <w:pPr>
        <w:spacing w:after="120" w:line="360"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w:t>
      </w:r>
      <w:r w:rsidRPr="00FF52B5">
        <w:rPr>
          <w:rFonts w:ascii="Times New Roman" w:eastAsia="Times New Roman" w:hAnsi="Times New Roman" w:cs="Times New Roman"/>
          <w:color w:val="000000"/>
          <w:sz w:val="24"/>
          <w:szCs w:val="24"/>
        </w:rPr>
        <w:tab/>
        <w:t>40 мин. – для детей от четырех до пяти лет;</w:t>
      </w:r>
    </w:p>
    <w:p w:rsidR="00DF31A9" w:rsidRPr="00FF52B5" w:rsidRDefault="00DF31A9" w:rsidP="00DF31A9">
      <w:pPr>
        <w:spacing w:after="120" w:line="360"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w:t>
      </w:r>
      <w:r w:rsidRPr="00FF52B5">
        <w:rPr>
          <w:rFonts w:ascii="Times New Roman" w:eastAsia="Times New Roman" w:hAnsi="Times New Roman" w:cs="Times New Roman"/>
          <w:color w:val="000000"/>
          <w:sz w:val="24"/>
          <w:szCs w:val="24"/>
        </w:rPr>
        <w:tab/>
        <w:t>50 мин. или 75 мин. при организации образовательного занятия после дневного сна– для детей от пяти до шести лет;</w:t>
      </w:r>
    </w:p>
    <w:p w:rsidR="00DF31A9" w:rsidRPr="00FF52B5" w:rsidRDefault="00DF31A9" w:rsidP="00DF31A9">
      <w:pPr>
        <w:spacing w:after="120" w:line="360"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w:t>
      </w:r>
      <w:r w:rsidRPr="00FF52B5">
        <w:rPr>
          <w:rFonts w:ascii="Times New Roman" w:eastAsia="Times New Roman" w:hAnsi="Times New Roman" w:cs="Times New Roman"/>
          <w:color w:val="000000"/>
          <w:sz w:val="24"/>
          <w:szCs w:val="24"/>
        </w:rPr>
        <w:tab/>
        <w:t>90 мин. – для детей от шести до семи лет.</w:t>
      </w:r>
    </w:p>
    <w:p w:rsidR="00DF31A9" w:rsidRPr="00FF52B5" w:rsidRDefault="00DF31A9" w:rsidP="00DF31A9">
      <w:pPr>
        <w:spacing w:after="120" w:line="360"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lastRenderedPageBreak/>
        <w:t>Занятия для всех возрастных групп начинаются не ранее 8.00 и заканчиваются не позже 17.00.</w:t>
      </w:r>
    </w:p>
    <w:p w:rsidR="00DF31A9" w:rsidRPr="00FF52B5" w:rsidRDefault="00DF31A9" w:rsidP="00DF31A9">
      <w:pPr>
        <w:spacing w:after="120" w:line="360"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Во время занятий воспитатели проводят соответствующие физические упражнения. Перерывы       между       занятиями       составляют        не        менее        10        мин. Учебный        год        продолжается        с         1         сентября         по         31         мая.</w:t>
      </w:r>
    </w:p>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В</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Детском саду для решения образовательных задач используются как новые формы организации процесса образования (проектная деятельность, образовательная ситуация, образовательное событие, обогащенные игры детей в</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центрах активности, проблемно-обучающие ситуации в</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рамках интеграции образовательных областей и</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другое), так и</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традиционных (фронтальные, подгрупповые, индивидуальные занятий).</w:t>
      </w:r>
    </w:p>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Занятие рассматривается как дело, занимательное и</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интересное детям, развивающее</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их; деятельность, направленная на</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освоение детьми одной или нескольких образовательных областей, или их</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интеграцию с</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использованием разнообразных педагогически обоснованных форм и</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методов работы, выбор которых осуществляется педагогом.</w:t>
      </w:r>
    </w:p>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С</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ноября 2023 детский сад реализует программы дополнительного образования в</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соответствии с</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Порядком организации и</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осуществления образовательной деятельности по</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дополнительным общеобразовательным программам, утвержденным приказом Минпросвещения России от</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27.07.2022 №</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 xml:space="preserve">629. </w:t>
      </w:r>
    </w:p>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На</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основании заявлений родителей воспитанники с</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ОВЗ обучаются по</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адаптированной</w:t>
      </w:r>
      <w:r w:rsidR="009A5CC9" w:rsidRPr="00FF52B5">
        <w:rPr>
          <w:rFonts w:ascii="Times New Roman" w:eastAsia="Times New Roman" w:hAnsi="Times New Roman" w:cs="Times New Roman"/>
          <w:color w:val="000000"/>
          <w:sz w:val="24"/>
          <w:szCs w:val="24"/>
        </w:rPr>
        <w:t xml:space="preserve"> </w:t>
      </w:r>
      <w:r w:rsidRPr="00FF52B5">
        <w:rPr>
          <w:rFonts w:ascii="Times New Roman" w:eastAsia="Times New Roman" w:hAnsi="Times New Roman" w:cs="Times New Roman"/>
          <w:color w:val="000000"/>
          <w:sz w:val="24"/>
          <w:szCs w:val="24"/>
        </w:rPr>
        <w:t>образовательной</w:t>
      </w:r>
      <w:r w:rsidR="009A5CC9" w:rsidRPr="00FF52B5">
        <w:rPr>
          <w:rFonts w:ascii="Times New Roman" w:eastAsia="Times New Roman" w:hAnsi="Times New Roman" w:cs="Times New Roman"/>
          <w:color w:val="000000"/>
          <w:sz w:val="24"/>
          <w:szCs w:val="24"/>
        </w:rPr>
        <w:t xml:space="preserve"> </w:t>
      </w:r>
      <w:r w:rsidRPr="00FF52B5">
        <w:rPr>
          <w:rFonts w:ascii="Times New Roman" w:eastAsia="Times New Roman" w:hAnsi="Times New Roman" w:cs="Times New Roman"/>
          <w:color w:val="000000"/>
          <w:sz w:val="24"/>
          <w:szCs w:val="24"/>
        </w:rPr>
        <w:t>программе по ТНР, разработанной с</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учетом особенностей психофизического развития детей.</w:t>
      </w:r>
    </w:p>
    <w:p w:rsidR="00DF31A9" w:rsidRPr="00FF52B5" w:rsidRDefault="00DF31A9"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Формы работы с обучающимися, имеющими особые образовательные потребности: составление ИОМ, АОП по заключению ПМПК.</w:t>
      </w:r>
    </w:p>
    <w:p w:rsidR="00DF31A9" w:rsidRPr="00FF52B5" w:rsidRDefault="004B0422" w:rsidP="00DF31A9">
      <w:pPr>
        <w:spacing w:after="120" w:line="264" w:lineRule="auto"/>
        <w:ind w:left="780" w:right="180"/>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Всего детей ОВЗ – 12 детей/ 3</w:t>
      </w:r>
      <w:r w:rsidR="00DF31A9" w:rsidRPr="00FF52B5">
        <w:rPr>
          <w:rFonts w:ascii="Times New Roman" w:eastAsia="Times New Roman" w:hAnsi="Times New Roman" w:cs="Times New Roman"/>
          <w:color w:val="000000"/>
          <w:sz w:val="24"/>
          <w:szCs w:val="24"/>
        </w:rPr>
        <w:t>%</w:t>
      </w:r>
    </w:p>
    <w:p w:rsidR="00DF31A9" w:rsidRPr="00FF52B5" w:rsidRDefault="00DF31A9" w:rsidP="00DF31A9">
      <w:pPr>
        <w:spacing w:after="120" w:line="264" w:lineRule="auto"/>
        <w:ind w:left="780" w:right="180"/>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Дети с ОВЗ с заключени</w:t>
      </w:r>
      <w:r w:rsidR="004B0422" w:rsidRPr="00FF52B5">
        <w:rPr>
          <w:rFonts w:ascii="Times New Roman" w:eastAsia="Times New Roman" w:hAnsi="Times New Roman" w:cs="Times New Roman"/>
          <w:color w:val="000000"/>
          <w:sz w:val="24"/>
          <w:szCs w:val="24"/>
        </w:rPr>
        <w:t>ями ПМПК на обучение по АОП  -12 детей/ 3</w:t>
      </w:r>
      <w:r w:rsidRPr="00FF52B5">
        <w:rPr>
          <w:rFonts w:ascii="Times New Roman" w:eastAsia="Times New Roman" w:hAnsi="Times New Roman" w:cs="Times New Roman"/>
          <w:color w:val="000000"/>
          <w:sz w:val="24"/>
          <w:szCs w:val="24"/>
        </w:rPr>
        <w:t>%</w:t>
      </w:r>
    </w:p>
    <w:p w:rsidR="00DF31A9" w:rsidRPr="00FF52B5" w:rsidRDefault="00DF31A9" w:rsidP="00DF31A9">
      <w:pPr>
        <w:spacing w:after="120" w:line="264" w:lineRule="auto"/>
        <w:rPr>
          <w:rFonts w:ascii="Times New Roman" w:eastAsia="Times New Roman" w:hAnsi="Times New Roman" w:cs="Times New Roman"/>
          <w:color w:val="000000"/>
          <w:sz w:val="24"/>
          <w:szCs w:val="24"/>
        </w:rPr>
      </w:pPr>
    </w:p>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noProof/>
          <w:color w:val="000000"/>
          <w:sz w:val="24"/>
          <w:szCs w:val="24"/>
          <w:lang w:eastAsia="ru-RU"/>
        </w:rPr>
        <w:drawing>
          <wp:inline distT="0" distB="0" distL="0" distR="0">
            <wp:extent cx="5305425" cy="28860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F31A9" w:rsidRPr="00FF52B5" w:rsidRDefault="00DF31A9" w:rsidP="00DF31A9">
      <w:pPr>
        <w:spacing w:after="120" w:line="264" w:lineRule="auto"/>
        <w:rPr>
          <w:rFonts w:ascii="Times New Roman" w:eastAsia="Times New Roman" w:hAnsi="Times New Roman" w:cs="Times New Roman"/>
          <w:color w:val="C00000"/>
          <w:sz w:val="24"/>
          <w:szCs w:val="24"/>
        </w:rPr>
      </w:pPr>
      <w:r w:rsidRPr="00FF52B5">
        <w:rPr>
          <w:rFonts w:ascii="Times New Roman" w:eastAsia="Times New Roman" w:hAnsi="Times New Roman" w:cs="Times New Roman"/>
          <w:sz w:val="24"/>
          <w:szCs w:val="24"/>
        </w:rPr>
        <w:lastRenderedPageBreak/>
        <w:t>Уделяется внимание формирование навыков ЗОЖ, используются здоровьесберегающие технологий; имеется рабочая программа по формированию у детей здорового образа жизни; проводится ОД по ЗОЖ; имеется модель двигательного режима в ДОУ</w:t>
      </w:r>
      <w:r w:rsidRPr="00FF52B5">
        <w:rPr>
          <w:rFonts w:ascii="Times New Roman" w:eastAsia="Times New Roman" w:hAnsi="Times New Roman" w:cs="Times New Roman"/>
          <w:color w:val="C00000"/>
          <w:sz w:val="24"/>
          <w:szCs w:val="24"/>
        </w:rPr>
        <w:t>.</w:t>
      </w:r>
    </w:p>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Развивающая предметно-пространственная среда обеспечивает максимальную реализацию образовательного потенциала пространства ДОУ (группы, участка и материалов, оборудования и инвентаря для развития детей дошкольного возраста, охраны и укрепления их здоровья, учёта особенностей и коррекции недостатков их развития).</w:t>
      </w:r>
    </w:p>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Развивающая предметно-пространственная среда ДОУ (группы, участка) обеспечивает возможность общения и совместной деятельности детей и взрослых (в том числе детей разного возраста), во всей группе и в малых группах, двигательной активности детей, а также возможности для уединения.</w:t>
      </w:r>
    </w:p>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Развивающая предметно-пространственная среда ДОУ (дошкольной группы, участка)</w:t>
      </w:r>
      <w:r w:rsidRPr="00FF52B5">
        <w:rPr>
          <w:rFonts w:ascii="Times New Roman" w:eastAsia="Times New Roman" w:hAnsi="Times New Roman" w:cs="Times New Roman"/>
          <w:color w:val="000000"/>
          <w:sz w:val="24"/>
          <w:szCs w:val="24"/>
        </w:rPr>
        <w:tab/>
        <w:t>обеспечивает:</w:t>
      </w:r>
    </w:p>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w:t>
      </w:r>
      <w:r w:rsidRPr="00FF52B5">
        <w:rPr>
          <w:rFonts w:ascii="Times New Roman" w:eastAsia="Times New Roman" w:hAnsi="Times New Roman" w:cs="Times New Roman"/>
          <w:color w:val="000000"/>
          <w:sz w:val="24"/>
          <w:szCs w:val="24"/>
        </w:rPr>
        <w:tab/>
        <w:t>реализацию различных образовательных программ, используемых в образовательном процессе</w:t>
      </w:r>
      <w:r w:rsidRPr="00FF52B5">
        <w:rPr>
          <w:rFonts w:ascii="Times New Roman" w:eastAsia="Times New Roman" w:hAnsi="Times New Roman" w:cs="Times New Roman"/>
          <w:color w:val="000000"/>
          <w:sz w:val="24"/>
          <w:szCs w:val="24"/>
        </w:rPr>
        <w:tab/>
        <w:t>ДОУ;</w:t>
      </w:r>
    </w:p>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w:t>
      </w:r>
      <w:r w:rsidRPr="00FF52B5">
        <w:rPr>
          <w:rFonts w:ascii="Times New Roman" w:eastAsia="Times New Roman" w:hAnsi="Times New Roman" w:cs="Times New Roman"/>
          <w:color w:val="000000"/>
          <w:sz w:val="24"/>
          <w:szCs w:val="24"/>
        </w:rPr>
        <w:tab/>
        <w:t xml:space="preserve">также </w:t>
      </w:r>
      <w:r w:rsidR="00190940" w:rsidRPr="00FF52B5">
        <w:rPr>
          <w:rFonts w:ascii="Times New Roman" w:eastAsia="Times New Roman" w:hAnsi="Times New Roman" w:cs="Times New Roman"/>
          <w:color w:val="000000"/>
          <w:sz w:val="24"/>
          <w:szCs w:val="24"/>
        </w:rPr>
        <w:t>для организации</w:t>
      </w:r>
      <w:r w:rsidR="00190940">
        <w:rPr>
          <w:rFonts w:ascii="Times New Roman" w:eastAsia="Times New Roman" w:hAnsi="Times New Roman" w:cs="Times New Roman"/>
          <w:color w:val="000000"/>
          <w:sz w:val="24"/>
          <w:szCs w:val="24"/>
        </w:rPr>
        <w:t xml:space="preserve"> </w:t>
      </w:r>
      <w:r w:rsidR="00190940" w:rsidRPr="00FF52B5">
        <w:rPr>
          <w:rFonts w:ascii="Times New Roman" w:eastAsia="Times New Roman" w:hAnsi="Times New Roman" w:cs="Times New Roman"/>
          <w:color w:val="000000"/>
          <w:sz w:val="24"/>
          <w:szCs w:val="24"/>
        </w:rPr>
        <w:t>инклюзивного</w:t>
      </w:r>
      <w:r w:rsidRPr="00FF52B5">
        <w:rPr>
          <w:rFonts w:ascii="Times New Roman" w:eastAsia="Times New Roman" w:hAnsi="Times New Roman" w:cs="Times New Roman"/>
          <w:color w:val="000000"/>
          <w:sz w:val="24"/>
          <w:szCs w:val="24"/>
        </w:rPr>
        <w:t xml:space="preserve"> образования есть необходимые условия;</w:t>
      </w:r>
    </w:p>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w:t>
      </w:r>
      <w:r w:rsidRPr="00FF52B5">
        <w:rPr>
          <w:rFonts w:ascii="Times New Roman" w:eastAsia="Times New Roman" w:hAnsi="Times New Roman" w:cs="Times New Roman"/>
          <w:color w:val="000000"/>
          <w:sz w:val="24"/>
          <w:szCs w:val="24"/>
        </w:rPr>
        <w:tab/>
        <w:t>учёт национально-культурных, климатических условий, в которых осуществляется образовательный процесс.</w:t>
      </w:r>
    </w:p>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Взаимодействие с родителями коллектив ДОУ строит на принципе сотрудничества.</w:t>
      </w:r>
    </w:p>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При этом решаются приоритетные задачи:</w:t>
      </w:r>
    </w:p>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w:t>
      </w:r>
      <w:r w:rsidRPr="00FF52B5">
        <w:rPr>
          <w:rFonts w:ascii="Times New Roman" w:eastAsia="Times New Roman" w:hAnsi="Times New Roman" w:cs="Times New Roman"/>
          <w:color w:val="000000"/>
          <w:sz w:val="24"/>
          <w:szCs w:val="24"/>
        </w:rPr>
        <w:tab/>
        <w:t>повышение педагогической культуры родителей;</w:t>
      </w:r>
    </w:p>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w:t>
      </w:r>
      <w:r w:rsidRPr="00FF52B5">
        <w:rPr>
          <w:rFonts w:ascii="Times New Roman" w:eastAsia="Times New Roman" w:hAnsi="Times New Roman" w:cs="Times New Roman"/>
          <w:color w:val="000000"/>
          <w:sz w:val="24"/>
          <w:szCs w:val="24"/>
        </w:rPr>
        <w:tab/>
        <w:t>приобщение родителей к участию в жизни детского сада;</w:t>
      </w:r>
    </w:p>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w:t>
      </w:r>
      <w:r w:rsidRPr="00FF52B5">
        <w:rPr>
          <w:rFonts w:ascii="Times New Roman" w:eastAsia="Times New Roman" w:hAnsi="Times New Roman" w:cs="Times New Roman"/>
          <w:color w:val="000000"/>
          <w:sz w:val="24"/>
          <w:szCs w:val="24"/>
        </w:rPr>
        <w:tab/>
        <w:t>изучение</w:t>
      </w:r>
      <w:r w:rsidRPr="00FF52B5">
        <w:rPr>
          <w:rFonts w:ascii="Times New Roman" w:eastAsia="Times New Roman" w:hAnsi="Times New Roman" w:cs="Times New Roman"/>
          <w:color w:val="000000"/>
          <w:sz w:val="24"/>
          <w:szCs w:val="24"/>
        </w:rPr>
        <w:tab/>
        <w:t>семьи</w:t>
      </w:r>
      <w:r w:rsidRPr="00FF52B5">
        <w:rPr>
          <w:rFonts w:ascii="Times New Roman" w:eastAsia="Times New Roman" w:hAnsi="Times New Roman" w:cs="Times New Roman"/>
          <w:color w:val="000000"/>
          <w:sz w:val="24"/>
          <w:szCs w:val="24"/>
        </w:rPr>
        <w:tab/>
        <w:t>и</w:t>
      </w:r>
      <w:r w:rsidRPr="00FF52B5">
        <w:rPr>
          <w:rFonts w:ascii="Times New Roman" w:eastAsia="Times New Roman" w:hAnsi="Times New Roman" w:cs="Times New Roman"/>
          <w:color w:val="000000"/>
          <w:sz w:val="24"/>
          <w:szCs w:val="24"/>
        </w:rPr>
        <w:tab/>
        <w:t>установление</w:t>
      </w:r>
      <w:r w:rsidRPr="00FF52B5">
        <w:rPr>
          <w:rFonts w:ascii="Times New Roman" w:eastAsia="Times New Roman" w:hAnsi="Times New Roman" w:cs="Times New Roman"/>
          <w:color w:val="000000"/>
          <w:sz w:val="24"/>
          <w:szCs w:val="24"/>
        </w:rPr>
        <w:tab/>
        <w:t>контактов</w:t>
      </w:r>
      <w:r w:rsidRPr="00FF52B5">
        <w:rPr>
          <w:rFonts w:ascii="Times New Roman" w:eastAsia="Times New Roman" w:hAnsi="Times New Roman" w:cs="Times New Roman"/>
          <w:color w:val="000000"/>
          <w:sz w:val="24"/>
          <w:szCs w:val="24"/>
        </w:rPr>
        <w:tab/>
        <w:t>с</w:t>
      </w:r>
      <w:r w:rsidRPr="00FF52B5">
        <w:rPr>
          <w:rFonts w:ascii="Times New Roman" w:eastAsia="Times New Roman" w:hAnsi="Times New Roman" w:cs="Times New Roman"/>
          <w:color w:val="000000"/>
          <w:sz w:val="24"/>
          <w:szCs w:val="24"/>
        </w:rPr>
        <w:tab/>
        <w:t>ее</w:t>
      </w:r>
      <w:r w:rsidRPr="00FF52B5">
        <w:rPr>
          <w:rFonts w:ascii="Times New Roman" w:eastAsia="Times New Roman" w:hAnsi="Times New Roman" w:cs="Times New Roman"/>
          <w:color w:val="000000"/>
          <w:sz w:val="24"/>
          <w:szCs w:val="24"/>
        </w:rPr>
        <w:tab/>
        <w:t>членами</w:t>
      </w:r>
      <w:r w:rsidRPr="00FF52B5">
        <w:rPr>
          <w:rFonts w:ascii="Times New Roman" w:eastAsia="Times New Roman" w:hAnsi="Times New Roman" w:cs="Times New Roman"/>
          <w:color w:val="000000"/>
          <w:sz w:val="24"/>
          <w:szCs w:val="24"/>
        </w:rPr>
        <w:tab/>
        <w:t>для</w:t>
      </w:r>
      <w:r w:rsidRPr="00FF52B5">
        <w:rPr>
          <w:rFonts w:ascii="Times New Roman" w:eastAsia="Times New Roman" w:hAnsi="Times New Roman" w:cs="Times New Roman"/>
          <w:color w:val="000000"/>
          <w:sz w:val="24"/>
          <w:szCs w:val="24"/>
        </w:rPr>
        <w:tab/>
        <w:t>согласования воспитательных воздействий на ребенка;</w:t>
      </w:r>
    </w:p>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Для решения этих задач используются различные формы работы:</w:t>
      </w:r>
    </w:p>
    <w:p w:rsidR="00DF31A9"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w:t>
      </w:r>
      <w:r w:rsidRPr="00FF52B5">
        <w:rPr>
          <w:rFonts w:ascii="Times New Roman" w:eastAsia="Times New Roman" w:hAnsi="Times New Roman" w:cs="Times New Roman"/>
          <w:color w:val="000000"/>
          <w:sz w:val="24"/>
          <w:szCs w:val="24"/>
        </w:rPr>
        <w:tab/>
        <w:t>групповые</w:t>
      </w:r>
      <w:r w:rsidRPr="00FF52B5">
        <w:rPr>
          <w:rFonts w:ascii="Times New Roman" w:eastAsia="Times New Roman" w:hAnsi="Times New Roman" w:cs="Times New Roman"/>
          <w:color w:val="000000"/>
          <w:sz w:val="24"/>
          <w:szCs w:val="24"/>
        </w:rPr>
        <w:tab/>
        <w:t>родительские</w:t>
      </w:r>
      <w:r w:rsidRPr="00FF52B5">
        <w:rPr>
          <w:rFonts w:ascii="Times New Roman" w:eastAsia="Times New Roman" w:hAnsi="Times New Roman" w:cs="Times New Roman"/>
          <w:color w:val="000000"/>
          <w:sz w:val="24"/>
          <w:szCs w:val="24"/>
        </w:rPr>
        <w:tab/>
        <w:t>собрания,</w:t>
      </w:r>
      <w:r w:rsidRPr="00FF52B5">
        <w:rPr>
          <w:rFonts w:ascii="Times New Roman" w:eastAsia="Times New Roman" w:hAnsi="Times New Roman" w:cs="Times New Roman"/>
          <w:color w:val="000000"/>
          <w:sz w:val="24"/>
          <w:szCs w:val="24"/>
        </w:rPr>
        <w:tab/>
        <w:t>консультации</w:t>
      </w:r>
      <w:r w:rsidRPr="00FF52B5">
        <w:rPr>
          <w:rFonts w:ascii="Times New Roman" w:eastAsia="Times New Roman" w:hAnsi="Times New Roman" w:cs="Times New Roman"/>
          <w:color w:val="000000"/>
          <w:sz w:val="24"/>
          <w:szCs w:val="24"/>
        </w:rPr>
        <w:tab/>
        <w:t>(с</w:t>
      </w:r>
      <w:r w:rsidRPr="00FF52B5">
        <w:rPr>
          <w:rFonts w:ascii="Times New Roman" w:eastAsia="Times New Roman" w:hAnsi="Times New Roman" w:cs="Times New Roman"/>
          <w:color w:val="000000"/>
          <w:sz w:val="24"/>
          <w:szCs w:val="24"/>
        </w:rPr>
        <w:tab/>
        <w:t>минимальным</w:t>
      </w:r>
      <w:r w:rsidRPr="00FF52B5">
        <w:rPr>
          <w:rFonts w:ascii="Times New Roman" w:eastAsia="Times New Roman" w:hAnsi="Times New Roman" w:cs="Times New Roman"/>
          <w:color w:val="000000"/>
          <w:sz w:val="24"/>
          <w:szCs w:val="24"/>
        </w:rPr>
        <w:tab/>
        <w:t>количеством родителей);</w:t>
      </w:r>
    </w:p>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w:t>
      </w:r>
      <w:r w:rsidRPr="00FF52B5">
        <w:rPr>
          <w:rFonts w:ascii="Times New Roman" w:eastAsia="Times New Roman" w:hAnsi="Times New Roman" w:cs="Times New Roman"/>
          <w:color w:val="000000"/>
          <w:sz w:val="24"/>
          <w:szCs w:val="24"/>
        </w:rPr>
        <w:tab/>
        <w:t>анкетирование;</w:t>
      </w:r>
    </w:p>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w:t>
      </w:r>
      <w:r w:rsidRPr="00FF52B5">
        <w:rPr>
          <w:rFonts w:ascii="Times New Roman" w:eastAsia="Times New Roman" w:hAnsi="Times New Roman" w:cs="Times New Roman"/>
          <w:color w:val="000000"/>
          <w:sz w:val="24"/>
          <w:szCs w:val="24"/>
        </w:rPr>
        <w:tab/>
        <w:t>наглядная информация;</w:t>
      </w:r>
    </w:p>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w:t>
      </w:r>
      <w:r w:rsidRPr="00FF52B5">
        <w:rPr>
          <w:rFonts w:ascii="Times New Roman" w:eastAsia="Times New Roman" w:hAnsi="Times New Roman" w:cs="Times New Roman"/>
          <w:color w:val="000000"/>
          <w:sz w:val="24"/>
          <w:szCs w:val="24"/>
        </w:rPr>
        <w:tab/>
        <w:t>показ ОД для родителей (видеоролики в чате для родителей);</w:t>
      </w:r>
    </w:p>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w:t>
      </w:r>
      <w:r w:rsidRPr="00FF52B5">
        <w:rPr>
          <w:rFonts w:ascii="Times New Roman" w:eastAsia="Times New Roman" w:hAnsi="Times New Roman" w:cs="Times New Roman"/>
          <w:color w:val="000000"/>
          <w:sz w:val="24"/>
          <w:szCs w:val="24"/>
        </w:rPr>
        <w:tab/>
        <w:t>выставки совместных работ;</w:t>
      </w:r>
    </w:p>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участие в конкурсах детского творчества;</w:t>
      </w:r>
    </w:p>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w:t>
      </w:r>
      <w:r w:rsidRPr="00FF52B5">
        <w:rPr>
          <w:rFonts w:ascii="Times New Roman" w:eastAsia="Times New Roman" w:hAnsi="Times New Roman" w:cs="Times New Roman"/>
          <w:color w:val="000000"/>
          <w:sz w:val="24"/>
          <w:szCs w:val="24"/>
        </w:rPr>
        <w:tab/>
        <w:t>заключение договоров с родителями вновь поступивших детей.</w:t>
      </w:r>
    </w:p>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В 2023 году во взаимодействие с родителями использовались разные ресурсы: сайт ДОУ, страницы в «В</w:t>
      </w:r>
      <w:r w:rsidR="00190940">
        <w:rPr>
          <w:rFonts w:ascii="Times New Roman" w:eastAsia="Times New Roman" w:hAnsi="Times New Roman" w:cs="Times New Roman"/>
          <w:color w:val="000000"/>
          <w:sz w:val="24"/>
          <w:szCs w:val="24"/>
        </w:rPr>
        <w:t xml:space="preserve"> </w:t>
      </w:r>
      <w:r w:rsidRPr="00FF52B5">
        <w:rPr>
          <w:rFonts w:ascii="Times New Roman" w:eastAsia="Times New Roman" w:hAnsi="Times New Roman" w:cs="Times New Roman"/>
          <w:color w:val="000000"/>
          <w:sz w:val="24"/>
          <w:szCs w:val="24"/>
        </w:rPr>
        <w:t>Контакте», «Сферум», «Телеграм», чаты в мессенджерах W</w:t>
      </w:r>
      <w:r w:rsidRPr="00FF52B5">
        <w:rPr>
          <w:rFonts w:ascii="Times New Roman" w:eastAsia="Times New Roman" w:hAnsi="Times New Roman" w:cs="Times New Roman"/>
          <w:color w:val="000000"/>
          <w:sz w:val="24"/>
          <w:szCs w:val="24"/>
          <w:lang w:val="en-US"/>
        </w:rPr>
        <w:t>h</w:t>
      </w:r>
      <w:r w:rsidRPr="00FF52B5">
        <w:rPr>
          <w:rFonts w:ascii="Times New Roman" w:eastAsia="Times New Roman" w:hAnsi="Times New Roman" w:cs="Times New Roman"/>
          <w:color w:val="000000"/>
          <w:sz w:val="24"/>
          <w:szCs w:val="24"/>
        </w:rPr>
        <w:t>atsApp.</w:t>
      </w:r>
    </w:p>
    <w:p w:rsidR="00DF31A9" w:rsidRPr="00FF52B5" w:rsidRDefault="00DF31A9" w:rsidP="00DF31A9">
      <w:pPr>
        <w:spacing w:after="120" w:line="264" w:lineRule="auto"/>
        <w:rPr>
          <w:rFonts w:ascii="Times New Roman" w:eastAsia="Times New Roman" w:hAnsi="Times New Roman" w:cs="Times New Roman"/>
          <w:color w:val="000000"/>
          <w:sz w:val="24"/>
          <w:szCs w:val="24"/>
        </w:rPr>
      </w:pPr>
    </w:p>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b/>
          <w:color w:val="000000"/>
          <w:sz w:val="24"/>
          <w:szCs w:val="24"/>
        </w:rPr>
        <w:t>Выводы по разделу:</w:t>
      </w:r>
      <w:r w:rsidRPr="00FF52B5">
        <w:rPr>
          <w:rFonts w:ascii="Times New Roman" w:eastAsia="Times New Roman" w:hAnsi="Times New Roman" w:cs="Times New Roman"/>
          <w:color w:val="000000"/>
          <w:sz w:val="24"/>
          <w:szCs w:val="24"/>
        </w:rPr>
        <w:t xml:space="preserve"> организация образовательного процесса в ДОУ осуществляется в соответствии с годовым планированием, образовательной программой дошкольного образования на основе ФОП ДО, АОП по ТНР и учебным планом. Количество и продолжительность непосредственно образовательной деятельности, устанавливаются в соответствии с санитарно- гигиеническими нормами и требованиями</w:t>
      </w:r>
    </w:p>
    <w:p w:rsidR="00DF31A9" w:rsidRPr="00723306" w:rsidRDefault="00DF31A9" w:rsidP="00DF31A9">
      <w:pPr>
        <w:spacing w:after="120" w:line="264" w:lineRule="auto"/>
        <w:rPr>
          <w:rFonts w:ascii="Times New Roman" w:eastAsia="Times New Roman" w:hAnsi="Times New Roman" w:cs="Times New Roman"/>
          <w:sz w:val="28"/>
          <w:szCs w:val="24"/>
        </w:rPr>
      </w:pPr>
    </w:p>
    <w:p w:rsidR="00DF31A9" w:rsidRPr="00723306" w:rsidRDefault="00DF31A9" w:rsidP="00DF31A9">
      <w:pPr>
        <w:spacing w:after="120" w:line="264" w:lineRule="auto"/>
        <w:jc w:val="center"/>
        <w:rPr>
          <w:rFonts w:ascii="Times New Roman" w:eastAsia="Times New Roman" w:hAnsi="Times New Roman" w:cs="Times New Roman"/>
          <w:sz w:val="28"/>
          <w:szCs w:val="24"/>
        </w:rPr>
      </w:pPr>
      <w:r w:rsidRPr="00723306">
        <w:rPr>
          <w:rFonts w:ascii="Times New Roman" w:eastAsia="Times New Roman" w:hAnsi="Times New Roman" w:cs="Times New Roman"/>
          <w:b/>
          <w:bCs/>
          <w:sz w:val="28"/>
          <w:szCs w:val="24"/>
          <w:lang w:val="en-US"/>
        </w:rPr>
        <w:t>V</w:t>
      </w:r>
      <w:r w:rsidRPr="00723306">
        <w:rPr>
          <w:rFonts w:ascii="Times New Roman" w:eastAsia="Times New Roman" w:hAnsi="Times New Roman" w:cs="Times New Roman"/>
          <w:b/>
          <w:bCs/>
          <w:sz w:val="28"/>
          <w:szCs w:val="24"/>
        </w:rPr>
        <w:t>.</w:t>
      </w:r>
      <w:r w:rsidRPr="00723306">
        <w:rPr>
          <w:rFonts w:ascii="Times New Roman" w:eastAsia="Times New Roman" w:hAnsi="Times New Roman" w:cs="Times New Roman"/>
          <w:b/>
          <w:bCs/>
          <w:sz w:val="28"/>
          <w:szCs w:val="24"/>
          <w:lang w:val="en-US"/>
        </w:rPr>
        <w:t> </w:t>
      </w:r>
      <w:r w:rsidRPr="00723306">
        <w:rPr>
          <w:rFonts w:ascii="Times New Roman" w:eastAsia="Times New Roman" w:hAnsi="Times New Roman" w:cs="Times New Roman"/>
          <w:b/>
          <w:bCs/>
          <w:sz w:val="28"/>
          <w:szCs w:val="24"/>
        </w:rPr>
        <w:t>Оценка качества кадрового обеспечения</w:t>
      </w:r>
    </w:p>
    <w:p w:rsidR="00DF31A9" w:rsidRPr="00FF52B5" w:rsidRDefault="00CF5F7F" w:rsidP="00DF31A9">
      <w:pPr>
        <w:spacing w:after="0" w:line="360" w:lineRule="auto"/>
        <w:ind w:left="851"/>
        <w:contextualSpacing/>
        <w:rPr>
          <w:rFonts w:ascii="Times New Roman" w:eastAsia="Calibri" w:hAnsi="Times New Roman" w:cs="Times New Roman"/>
          <w:color w:val="000000"/>
          <w:sz w:val="24"/>
          <w:szCs w:val="24"/>
          <w:lang w:eastAsia="ru-RU"/>
        </w:rPr>
      </w:pPr>
      <w:r w:rsidRPr="00FF52B5">
        <w:rPr>
          <w:rFonts w:ascii="Times New Roman" w:eastAsia="Calibri" w:hAnsi="Times New Roman" w:cs="Times New Roman"/>
          <w:color w:val="000000"/>
          <w:sz w:val="24"/>
          <w:szCs w:val="24"/>
          <w:lang w:eastAsia="ru-RU"/>
        </w:rPr>
        <w:t>МБ</w:t>
      </w:r>
      <w:r w:rsidR="00DF31A9" w:rsidRPr="00FF52B5">
        <w:rPr>
          <w:rFonts w:ascii="Times New Roman" w:eastAsia="Calibri" w:hAnsi="Times New Roman" w:cs="Times New Roman"/>
          <w:color w:val="000000"/>
          <w:sz w:val="24"/>
          <w:szCs w:val="24"/>
          <w:lang w:eastAsia="ru-RU"/>
        </w:rPr>
        <w:t>ДОУ</w:t>
      </w:r>
      <w:r w:rsidR="00DF31A9" w:rsidRPr="00FF52B5">
        <w:rPr>
          <w:rFonts w:ascii="Times New Roman" w:eastAsia="Calibri" w:hAnsi="Times New Roman" w:cs="Times New Roman"/>
          <w:color w:val="000000"/>
          <w:sz w:val="24"/>
          <w:szCs w:val="24"/>
          <w:lang w:eastAsia="ru-RU"/>
        </w:rPr>
        <w:tab/>
        <w:t>укомплектовано</w:t>
      </w:r>
      <w:r w:rsidR="00DF31A9" w:rsidRPr="00FF52B5">
        <w:rPr>
          <w:rFonts w:ascii="Times New Roman" w:eastAsia="Calibri" w:hAnsi="Times New Roman" w:cs="Times New Roman"/>
          <w:color w:val="000000"/>
          <w:sz w:val="24"/>
          <w:szCs w:val="24"/>
          <w:lang w:eastAsia="ru-RU"/>
        </w:rPr>
        <w:tab/>
        <w:t>педагогами</w:t>
      </w:r>
      <w:r w:rsidR="00DF31A9" w:rsidRPr="00FF52B5">
        <w:rPr>
          <w:rFonts w:ascii="Times New Roman" w:eastAsia="Calibri" w:hAnsi="Times New Roman" w:cs="Times New Roman"/>
          <w:color w:val="000000"/>
          <w:sz w:val="24"/>
          <w:szCs w:val="24"/>
          <w:lang w:eastAsia="ru-RU"/>
        </w:rPr>
        <w:tab/>
        <w:t>на</w:t>
      </w:r>
      <w:r w:rsidR="00DF31A9" w:rsidRPr="00FF52B5">
        <w:rPr>
          <w:rFonts w:ascii="Times New Roman" w:eastAsia="Calibri" w:hAnsi="Times New Roman" w:cs="Times New Roman"/>
          <w:color w:val="000000"/>
          <w:sz w:val="24"/>
          <w:szCs w:val="24"/>
          <w:lang w:eastAsia="ru-RU"/>
        </w:rPr>
        <w:tab/>
        <w:t>100</w:t>
      </w:r>
      <w:r w:rsidR="00DF31A9" w:rsidRPr="00FF52B5">
        <w:rPr>
          <w:rFonts w:ascii="Times New Roman" w:eastAsia="Calibri" w:hAnsi="Times New Roman" w:cs="Times New Roman"/>
          <w:color w:val="000000"/>
          <w:sz w:val="24"/>
          <w:szCs w:val="24"/>
          <w:lang w:eastAsia="ru-RU"/>
        </w:rPr>
        <w:tab/>
        <w:t>процентов согласно</w:t>
      </w:r>
      <w:r w:rsidR="00DF31A9" w:rsidRPr="00FF52B5">
        <w:rPr>
          <w:rFonts w:ascii="Times New Roman" w:eastAsia="Calibri" w:hAnsi="Times New Roman" w:cs="Times New Roman"/>
          <w:color w:val="000000"/>
          <w:sz w:val="24"/>
          <w:szCs w:val="24"/>
          <w:lang w:eastAsia="ru-RU"/>
        </w:rPr>
        <w:tab/>
        <w:t>штатному расписанию. Всего работают 31 педагога:</w:t>
      </w:r>
    </w:p>
    <w:p w:rsidR="00CF5F7F" w:rsidRPr="00FF52B5" w:rsidRDefault="00DF31A9" w:rsidP="00DF31A9">
      <w:pPr>
        <w:spacing w:after="0" w:line="360" w:lineRule="auto"/>
        <w:ind w:left="851"/>
        <w:contextualSpacing/>
        <w:rPr>
          <w:rFonts w:ascii="Times New Roman" w:eastAsia="Calibri" w:hAnsi="Times New Roman" w:cs="Times New Roman"/>
          <w:color w:val="000000"/>
          <w:sz w:val="24"/>
          <w:szCs w:val="24"/>
          <w:lang w:eastAsia="ru-RU"/>
        </w:rPr>
      </w:pPr>
      <w:r w:rsidRPr="00FF52B5">
        <w:rPr>
          <w:rFonts w:ascii="Times New Roman" w:eastAsia="Calibri" w:hAnsi="Times New Roman" w:cs="Times New Roman"/>
          <w:color w:val="000000"/>
          <w:sz w:val="24"/>
          <w:szCs w:val="24"/>
          <w:lang w:eastAsia="ru-RU"/>
        </w:rPr>
        <w:t>воспитатели: 26,</w:t>
      </w:r>
    </w:p>
    <w:p w:rsidR="00CF5F7F" w:rsidRPr="00FF52B5" w:rsidRDefault="00DF31A9" w:rsidP="00DF31A9">
      <w:pPr>
        <w:spacing w:after="0" w:line="360" w:lineRule="auto"/>
        <w:ind w:left="851"/>
        <w:contextualSpacing/>
        <w:rPr>
          <w:rFonts w:ascii="Times New Roman" w:eastAsia="Calibri" w:hAnsi="Times New Roman" w:cs="Times New Roman"/>
          <w:color w:val="000000"/>
          <w:sz w:val="24"/>
          <w:szCs w:val="24"/>
          <w:lang w:eastAsia="ru-RU"/>
        </w:rPr>
      </w:pPr>
      <w:r w:rsidRPr="00FF52B5">
        <w:rPr>
          <w:rFonts w:ascii="Times New Roman" w:eastAsia="Calibri" w:hAnsi="Times New Roman" w:cs="Times New Roman"/>
          <w:color w:val="000000"/>
          <w:sz w:val="24"/>
          <w:szCs w:val="24"/>
          <w:lang w:eastAsia="ru-RU"/>
        </w:rPr>
        <w:t xml:space="preserve"> мет</w:t>
      </w:r>
      <w:r w:rsidR="00BE27E1" w:rsidRPr="00FF52B5">
        <w:rPr>
          <w:rFonts w:ascii="Times New Roman" w:eastAsia="Calibri" w:hAnsi="Times New Roman" w:cs="Times New Roman"/>
          <w:color w:val="000000"/>
          <w:sz w:val="24"/>
          <w:szCs w:val="24"/>
          <w:lang w:eastAsia="ru-RU"/>
        </w:rPr>
        <w:t xml:space="preserve">одист – 1, </w:t>
      </w:r>
    </w:p>
    <w:p w:rsidR="00DF31A9" w:rsidRPr="00FF52B5" w:rsidRDefault="00BE27E1" w:rsidP="00DF31A9">
      <w:pPr>
        <w:spacing w:after="0" w:line="360" w:lineRule="auto"/>
        <w:ind w:left="851"/>
        <w:contextualSpacing/>
        <w:rPr>
          <w:rFonts w:ascii="Times New Roman" w:eastAsia="Calibri" w:hAnsi="Times New Roman" w:cs="Times New Roman"/>
          <w:color w:val="000000"/>
          <w:sz w:val="24"/>
          <w:szCs w:val="24"/>
          <w:lang w:eastAsia="ru-RU"/>
        </w:rPr>
      </w:pPr>
      <w:r w:rsidRPr="00FF52B5">
        <w:rPr>
          <w:rFonts w:ascii="Times New Roman" w:eastAsia="Calibri" w:hAnsi="Times New Roman" w:cs="Times New Roman"/>
          <w:color w:val="000000"/>
          <w:sz w:val="24"/>
          <w:szCs w:val="24"/>
          <w:lang w:eastAsia="ru-RU"/>
        </w:rPr>
        <w:t>учитель-логопед – 1,</w:t>
      </w:r>
      <w:r w:rsidR="0016697F">
        <w:rPr>
          <w:rFonts w:ascii="Times New Roman" w:eastAsia="Calibri" w:hAnsi="Times New Roman" w:cs="Times New Roman"/>
          <w:color w:val="000000"/>
          <w:sz w:val="24"/>
          <w:szCs w:val="24"/>
          <w:lang w:eastAsia="ru-RU"/>
        </w:rPr>
        <w:t xml:space="preserve"> </w:t>
      </w:r>
      <w:r w:rsidR="00CF5F7F" w:rsidRPr="00FF52B5">
        <w:rPr>
          <w:rFonts w:ascii="Times New Roman" w:eastAsia="Calibri" w:hAnsi="Times New Roman" w:cs="Times New Roman"/>
          <w:color w:val="000000"/>
          <w:sz w:val="24"/>
          <w:szCs w:val="24"/>
          <w:lang w:eastAsia="ru-RU"/>
        </w:rPr>
        <w:t xml:space="preserve"> </w:t>
      </w:r>
      <w:r w:rsidR="00723306">
        <w:rPr>
          <w:rFonts w:ascii="Times New Roman" w:eastAsia="Calibri" w:hAnsi="Times New Roman" w:cs="Times New Roman"/>
          <w:color w:val="000000"/>
          <w:sz w:val="24"/>
          <w:szCs w:val="24"/>
          <w:lang w:eastAsia="ru-RU"/>
        </w:rPr>
        <w:t>по</w:t>
      </w:r>
      <w:r w:rsidR="0016697F">
        <w:rPr>
          <w:rFonts w:ascii="Times New Roman" w:eastAsia="Calibri" w:hAnsi="Times New Roman" w:cs="Times New Roman"/>
          <w:color w:val="000000"/>
          <w:sz w:val="24"/>
          <w:szCs w:val="24"/>
          <w:lang w:eastAsia="ru-RU"/>
        </w:rPr>
        <w:t xml:space="preserve"> </w:t>
      </w:r>
      <w:r w:rsidR="00723306">
        <w:rPr>
          <w:rFonts w:ascii="Times New Roman" w:eastAsia="Calibri" w:hAnsi="Times New Roman" w:cs="Times New Roman"/>
          <w:color w:val="000000"/>
          <w:sz w:val="24"/>
          <w:szCs w:val="24"/>
          <w:lang w:eastAsia="ru-RU"/>
        </w:rPr>
        <w:t xml:space="preserve"> </w:t>
      </w:r>
      <w:r w:rsidR="00E05031">
        <w:rPr>
          <w:rFonts w:ascii="Times New Roman" w:eastAsia="Calibri" w:hAnsi="Times New Roman" w:cs="Times New Roman"/>
          <w:color w:val="000000"/>
          <w:sz w:val="24"/>
          <w:szCs w:val="24"/>
          <w:lang w:eastAsia="ru-RU"/>
        </w:rPr>
        <w:t xml:space="preserve"> </w:t>
      </w:r>
      <w:r w:rsidR="00723306">
        <w:rPr>
          <w:rFonts w:ascii="Times New Roman" w:eastAsia="Calibri" w:hAnsi="Times New Roman" w:cs="Times New Roman"/>
          <w:color w:val="000000"/>
          <w:sz w:val="24"/>
          <w:szCs w:val="24"/>
          <w:lang w:eastAsia="ru-RU"/>
        </w:rPr>
        <w:t>совместительсту</w:t>
      </w:r>
      <w:r w:rsidR="0016697F">
        <w:rPr>
          <w:rFonts w:ascii="Times New Roman" w:eastAsia="Calibri" w:hAnsi="Times New Roman" w:cs="Times New Roman"/>
          <w:color w:val="000000"/>
          <w:sz w:val="24"/>
          <w:szCs w:val="24"/>
          <w:lang w:eastAsia="ru-RU"/>
        </w:rPr>
        <w:t xml:space="preserve"> </w:t>
      </w:r>
      <w:r w:rsidR="00E05031">
        <w:rPr>
          <w:rFonts w:ascii="Times New Roman" w:eastAsia="Calibri" w:hAnsi="Times New Roman" w:cs="Times New Roman"/>
          <w:color w:val="000000"/>
          <w:sz w:val="24"/>
          <w:szCs w:val="24"/>
          <w:lang w:eastAsia="ru-RU"/>
        </w:rPr>
        <w:t xml:space="preserve"> </w:t>
      </w:r>
      <w:r w:rsidR="00723306">
        <w:rPr>
          <w:rFonts w:ascii="Times New Roman" w:eastAsia="Calibri" w:hAnsi="Times New Roman" w:cs="Times New Roman"/>
          <w:color w:val="000000"/>
          <w:sz w:val="24"/>
          <w:szCs w:val="24"/>
          <w:lang w:eastAsia="ru-RU"/>
        </w:rPr>
        <w:t xml:space="preserve"> </w:t>
      </w:r>
      <w:r w:rsidR="00E05031">
        <w:rPr>
          <w:rFonts w:ascii="Times New Roman" w:eastAsia="Calibri" w:hAnsi="Times New Roman" w:cs="Times New Roman"/>
          <w:color w:val="000000"/>
          <w:sz w:val="24"/>
          <w:szCs w:val="24"/>
          <w:lang w:eastAsia="ru-RU"/>
        </w:rPr>
        <w:t>педагог-дефектолог</w:t>
      </w:r>
    </w:p>
    <w:p w:rsidR="00DF31A9" w:rsidRPr="00FF52B5" w:rsidRDefault="00DF31A9" w:rsidP="00DF31A9">
      <w:pPr>
        <w:spacing w:after="0" w:line="360" w:lineRule="auto"/>
        <w:ind w:left="851"/>
        <w:contextualSpacing/>
        <w:rPr>
          <w:rFonts w:ascii="Times New Roman" w:eastAsia="Calibri" w:hAnsi="Times New Roman" w:cs="Times New Roman"/>
          <w:color w:val="000000"/>
          <w:sz w:val="24"/>
          <w:szCs w:val="24"/>
          <w:lang w:eastAsia="ru-RU"/>
        </w:rPr>
      </w:pPr>
      <w:r w:rsidRPr="00FF52B5">
        <w:rPr>
          <w:rFonts w:ascii="Times New Roman" w:eastAsia="Calibri" w:hAnsi="Times New Roman" w:cs="Times New Roman"/>
          <w:color w:val="000000"/>
          <w:sz w:val="24"/>
          <w:szCs w:val="24"/>
          <w:lang w:eastAsia="ru-RU"/>
        </w:rPr>
        <w:t xml:space="preserve">педагог-психолог – </w:t>
      </w:r>
      <w:r w:rsidR="00BE27E1" w:rsidRPr="00FF52B5">
        <w:rPr>
          <w:rFonts w:ascii="Times New Roman" w:eastAsia="Calibri" w:hAnsi="Times New Roman" w:cs="Times New Roman"/>
          <w:color w:val="000000"/>
          <w:sz w:val="24"/>
          <w:szCs w:val="24"/>
          <w:lang w:eastAsia="ru-RU"/>
        </w:rPr>
        <w:t>1</w:t>
      </w:r>
      <w:r w:rsidRPr="00FF52B5">
        <w:rPr>
          <w:rFonts w:ascii="Times New Roman" w:eastAsia="Calibri" w:hAnsi="Times New Roman" w:cs="Times New Roman"/>
          <w:color w:val="000000"/>
          <w:sz w:val="24"/>
          <w:szCs w:val="24"/>
          <w:lang w:eastAsia="ru-RU"/>
        </w:rPr>
        <w:t>,</w:t>
      </w:r>
    </w:p>
    <w:p w:rsidR="00DF31A9" w:rsidRPr="00FF52B5" w:rsidRDefault="00DF31A9" w:rsidP="00DF31A9">
      <w:pPr>
        <w:spacing w:after="0" w:line="360" w:lineRule="auto"/>
        <w:ind w:left="851"/>
        <w:contextualSpacing/>
        <w:rPr>
          <w:rFonts w:ascii="Times New Roman" w:eastAsia="Calibri" w:hAnsi="Times New Roman" w:cs="Times New Roman"/>
          <w:color w:val="000000"/>
          <w:sz w:val="24"/>
          <w:szCs w:val="24"/>
          <w:lang w:eastAsia="ru-RU"/>
        </w:rPr>
      </w:pPr>
      <w:r w:rsidRPr="00FF52B5">
        <w:rPr>
          <w:rFonts w:ascii="Times New Roman" w:eastAsia="Calibri" w:hAnsi="Times New Roman" w:cs="Times New Roman"/>
          <w:color w:val="000000"/>
          <w:sz w:val="24"/>
          <w:szCs w:val="24"/>
          <w:lang w:eastAsia="ru-RU"/>
        </w:rPr>
        <w:t>руководитель по физической культуре – 1,</w:t>
      </w:r>
    </w:p>
    <w:p w:rsidR="00DF31A9" w:rsidRPr="00FF52B5" w:rsidRDefault="00BE27E1" w:rsidP="00DF31A9">
      <w:pPr>
        <w:spacing w:after="0" w:line="360" w:lineRule="auto"/>
        <w:ind w:left="851"/>
        <w:contextualSpacing/>
        <w:rPr>
          <w:rFonts w:ascii="Times New Roman" w:eastAsia="Calibri" w:hAnsi="Times New Roman" w:cs="Times New Roman"/>
          <w:color w:val="000000"/>
          <w:sz w:val="24"/>
          <w:szCs w:val="24"/>
          <w:lang w:eastAsia="ru-RU"/>
        </w:rPr>
      </w:pPr>
      <w:r w:rsidRPr="00FF52B5">
        <w:rPr>
          <w:rFonts w:ascii="Times New Roman" w:eastAsia="Calibri" w:hAnsi="Times New Roman" w:cs="Times New Roman"/>
          <w:color w:val="000000"/>
          <w:sz w:val="24"/>
          <w:szCs w:val="24"/>
          <w:lang w:eastAsia="ru-RU"/>
        </w:rPr>
        <w:t>музыкальный руководитель – 1</w:t>
      </w:r>
      <w:r w:rsidR="00CF5F7F" w:rsidRPr="00FF52B5">
        <w:rPr>
          <w:rFonts w:ascii="Times New Roman" w:eastAsia="Calibri" w:hAnsi="Times New Roman" w:cs="Times New Roman"/>
          <w:color w:val="000000"/>
          <w:sz w:val="24"/>
          <w:szCs w:val="24"/>
          <w:lang w:eastAsia="ru-RU"/>
        </w:rPr>
        <w:t>;</w:t>
      </w:r>
    </w:p>
    <w:p w:rsidR="00CF5F7F" w:rsidRPr="00FF52B5" w:rsidRDefault="00CF5F7F" w:rsidP="00DF31A9">
      <w:pPr>
        <w:spacing w:after="200" w:line="360" w:lineRule="auto"/>
        <w:rPr>
          <w:rFonts w:ascii="Times New Roman" w:eastAsia="Calibri" w:hAnsi="Times New Roman" w:cs="Times New Roman"/>
          <w:color w:val="000000"/>
          <w:sz w:val="24"/>
          <w:szCs w:val="24"/>
          <w:lang w:eastAsia="ru-RU"/>
        </w:rPr>
      </w:pPr>
    </w:p>
    <w:p w:rsidR="00DF31A9" w:rsidRPr="00E05031" w:rsidRDefault="00DF31A9" w:rsidP="00DF31A9">
      <w:pPr>
        <w:spacing w:after="200" w:line="360" w:lineRule="auto"/>
        <w:rPr>
          <w:rFonts w:ascii="Times New Roman" w:eastAsia="Times New Roman" w:hAnsi="Times New Roman" w:cs="Times New Roman"/>
          <w:b/>
          <w:bCs/>
          <w:sz w:val="24"/>
          <w:szCs w:val="24"/>
          <w:lang w:eastAsia="ru-RU"/>
        </w:rPr>
      </w:pPr>
      <w:r w:rsidRPr="00E05031">
        <w:rPr>
          <w:rFonts w:ascii="Times New Roman" w:eastAsia="Times New Roman" w:hAnsi="Times New Roman" w:cs="Times New Roman"/>
          <w:b/>
          <w:bCs/>
          <w:sz w:val="24"/>
          <w:szCs w:val="24"/>
          <w:lang w:eastAsia="ru-RU"/>
        </w:rPr>
        <w:t>Образовательный ценз педагогических кадров.</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2694"/>
        <w:gridCol w:w="3119"/>
      </w:tblGrid>
      <w:tr w:rsidR="00DF31A9" w:rsidRPr="00FF52B5" w:rsidTr="00DF31A9">
        <w:tc>
          <w:tcPr>
            <w:tcW w:w="3964"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spacing w:after="182" w:line="360" w:lineRule="auto"/>
              <w:jc w:val="center"/>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Уровень образования</w:t>
            </w:r>
          </w:p>
        </w:tc>
        <w:tc>
          <w:tcPr>
            <w:tcW w:w="2694"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spacing w:after="182" w:line="360" w:lineRule="auto"/>
              <w:jc w:val="center"/>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 xml:space="preserve">Всего   </w:t>
            </w:r>
          </w:p>
        </w:tc>
        <w:tc>
          <w:tcPr>
            <w:tcW w:w="3119"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spacing w:after="182" w:line="360" w:lineRule="auto"/>
              <w:jc w:val="center"/>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 к общему числу педагогических работников</w:t>
            </w:r>
          </w:p>
        </w:tc>
      </w:tr>
      <w:tr w:rsidR="00DF31A9" w:rsidRPr="00FF52B5" w:rsidTr="005936B3">
        <w:trPr>
          <w:trHeight w:val="375"/>
        </w:trPr>
        <w:tc>
          <w:tcPr>
            <w:tcW w:w="3964"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spacing w:after="109" w:line="360" w:lineRule="auto"/>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Имеют высшее педагогическое образование</w:t>
            </w:r>
          </w:p>
        </w:tc>
        <w:tc>
          <w:tcPr>
            <w:tcW w:w="2694" w:type="dxa"/>
            <w:tcBorders>
              <w:top w:val="single" w:sz="4" w:space="0" w:color="auto"/>
              <w:left w:val="single" w:sz="4" w:space="0" w:color="auto"/>
              <w:bottom w:val="single" w:sz="4" w:space="0" w:color="auto"/>
              <w:right w:val="single" w:sz="4" w:space="0" w:color="auto"/>
            </w:tcBorders>
            <w:hideMark/>
          </w:tcPr>
          <w:p w:rsidR="00DF31A9" w:rsidRPr="00FF52B5" w:rsidRDefault="00E00ADA" w:rsidP="00DF31A9">
            <w:pPr>
              <w:spacing w:after="182"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3119" w:type="dxa"/>
            <w:tcBorders>
              <w:top w:val="single" w:sz="4" w:space="0" w:color="auto"/>
              <w:left w:val="single" w:sz="4" w:space="0" w:color="auto"/>
              <w:bottom w:val="single" w:sz="4" w:space="0" w:color="auto"/>
              <w:right w:val="single" w:sz="4" w:space="0" w:color="auto"/>
            </w:tcBorders>
            <w:vAlign w:val="center"/>
            <w:hideMark/>
          </w:tcPr>
          <w:p w:rsidR="00DF31A9" w:rsidRPr="00FF52B5" w:rsidRDefault="00E00ADA" w:rsidP="005936B3">
            <w:pPr>
              <w:spacing w:after="182"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00DF31A9" w:rsidRPr="00FF52B5">
              <w:rPr>
                <w:rFonts w:ascii="Times New Roman" w:eastAsia="Times New Roman" w:hAnsi="Times New Roman" w:cs="Times New Roman"/>
                <w:sz w:val="24"/>
                <w:szCs w:val="24"/>
                <w:lang w:eastAsia="ru-RU"/>
              </w:rPr>
              <w:t xml:space="preserve"> %</w:t>
            </w:r>
          </w:p>
        </w:tc>
      </w:tr>
      <w:tr w:rsidR="00DF31A9" w:rsidRPr="00FF52B5" w:rsidTr="005936B3">
        <w:trPr>
          <w:trHeight w:val="268"/>
        </w:trPr>
        <w:tc>
          <w:tcPr>
            <w:tcW w:w="3964"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spacing w:after="109" w:line="360" w:lineRule="auto"/>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Имеют высшее специальное (дошкольное) образование</w:t>
            </w:r>
          </w:p>
        </w:tc>
        <w:tc>
          <w:tcPr>
            <w:tcW w:w="2694" w:type="dxa"/>
            <w:tcBorders>
              <w:top w:val="single" w:sz="4" w:space="0" w:color="auto"/>
              <w:left w:val="single" w:sz="4" w:space="0" w:color="auto"/>
              <w:bottom w:val="single" w:sz="4" w:space="0" w:color="auto"/>
              <w:right w:val="single" w:sz="4" w:space="0" w:color="auto"/>
            </w:tcBorders>
            <w:hideMark/>
          </w:tcPr>
          <w:p w:rsidR="00DF31A9" w:rsidRPr="00FF52B5" w:rsidRDefault="00E00ADA" w:rsidP="00DF31A9">
            <w:pPr>
              <w:spacing w:after="182"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119" w:type="dxa"/>
            <w:tcBorders>
              <w:top w:val="single" w:sz="4" w:space="0" w:color="auto"/>
              <w:left w:val="single" w:sz="4" w:space="0" w:color="auto"/>
              <w:bottom w:val="single" w:sz="4" w:space="0" w:color="auto"/>
              <w:right w:val="single" w:sz="4" w:space="0" w:color="auto"/>
            </w:tcBorders>
            <w:vAlign w:val="center"/>
          </w:tcPr>
          <w:p w:rsidR="00DF31A9" w:rsidRPr="00FF52B5" w:rsidRDefault="00E00ADA" w:rsidP="005936B3">
            <w:pPr>
              <w:spacing w:after="182"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DF31A9" w:rsidRPr="00FF52B5">
              <w:rPr>
                <w:rFonts w:ascii="Times New Roman" w:eastAsia="Times New Roman" w:hAnsi="Times New Roman" w:cs="Times New Roman"/>
                <w:sz w:val="24"/>
                <w:szCs w:val="24"/>
                <w:lang w:eastAsia="ru-RU"/>
              </w:rPr>
              <w:t>%</w:t>
            </w:r>
          </w:p>
        </w:tc>
      </w:tr>
      <w:tr w:rsidR="00DF31A9" w:rsidRPr="00FF52B5" w:rsidTr="005936B3">
        <w:trPr>
          <w:trHeight w:val="268"/>
        </w:trPr>
        <w:tc>
          <w:tcPr>
            <w:tcW w:w="3964"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spacing w:after="109" w:line="360" w:lineRule="auto"/>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Имеют среднее профессиональное образование</w:t>
            </w:r>
          </w:p>
        </w:tc>
        <w:tc>
          <w:tcPr>
            <w:tcW w:w="2694" w:type="dxa"/>
            <w:tcBorders>
              <w:top w:val="single" w:sz="4" w:space="0" w:color="auto"/>
              <w:left w:val="single" w:sz="4" w:space="0" w:color="auto"/>
              <w:bottom w:val="single" w:sz="4" w:space="0" w:color="auto"/>
              <w:right w:val="single" w:sz="4" w:space="0" w:color="auto"/>
            </w:tcBorders>
            <w:hideMark/>
          </w:tcPr>
          <w:p w:rsidR="00DF31A9" w:rsidRPr="00FF52B5" w:rsidRDefault="00E00ADA" w:rsidP="00DF31A9">
            <w:pPr>
              <w:spacing w:after="182"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3119" w:type="dxa"/>
            <w:tcBorders>
              <w:top w:val="single" w:sz="4" w:space="0" w:color="auto"/>
              <w:left w:val="single" w:sz="4" w:space="0" w:color="auto"/>
              <w:bottom w:val="single" w:sz="4" w:space="0" w:color="auto"/>
              <w:right w:val="single" w:sz="4" w:space="0" w:color="auto"/>
            </w:tcBorders>
            <w:vAlign w:val="center"/>
            <w:hideMark/>
          </w:tcPr>
          <w:p w:rsidR="00DF31A9" w:rsidRPr="00FF52B5" w:rsidRDefault="005936B3" w:rsidP="005936B3">
            <w:pPr>
              <w:spacing w:after="182"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00DF31A9" w:rsidRPr="00FF52B5">
              <w:rPr>
                <w:rFonts w:ascii="Times New Roman" w:eastAsia="Times New Roman" w:hAnsi="Times New Roman" w:cs="Times New Roman"/>
                <w:sz w:val="24"/>
                <w:szCs w:val="24"/>
                <w:lang w:eastAsia="ru-RU"/>
              </w:rPr>
              <w:t>%</w:t>
            </w:r>
          </w:p>
        </w:tc>
      </w:tr>
      <w:tr w:rsidR="00DF31A9" w:rsidRPr="00FF52B5" w:rsidTr="005936B3">
        <w:trPr>
          <w:trHeight w:val="70"/>
        </w:trPr>
        <w:tc>
          <w:tcPr>
            <w:tcW w:w="3964"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spacing w:after="109" w:line="360" w:lineRule="auto"/>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Имеют среднее профессиональное (дошкольное) образование</w:t>
            </w:r>
          </w:p>
        </w:tc>
        <w:tc>
          <w:tcPr>
            <w:tcW w:w="2694"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spacing w:after="182" w:line="360" w:lineRule="auto"/>
              <w:jc w:val="center"/>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DF31A9" w:rsidRPr="00FF52B5" w:rsidRDefault="00DF31A9" w:rsidP="005936B3">
            <w:pPr>
              <w:spacing w:after="182" w:line="360" w:lineRule="auto"/>
              <w:jc w:val="center"/>
              <w:rPr>
                <w:rFonts w:ascii="Times New Roman" w:eastAsia="Times New Roman" w:hAnsi="Times New Roman" w:cs="Times New Roman"/>
                <w:sz w:val="24"/>
                <w:szCs w:val="24"/>
                <w:lang w:eastAsia="ru-RU"/>
              </w:rPr>
            </w:pPr>
            <w:r w:rsidRPr="00FF52B5">
              <w:rPr>
                <w:rFonts w:ascii="Times New Roman" w:eastAsia="Times New Roman" w:hAnsi="Times New Roman" w:cs="Times New Roman"/>
                <w:sz w:val="24"/>
                <w:szCs w:val="24"/>
                <w:lang w:eastAsia="ru-RU"/>
              </w:rPr>
              <w:t>3 %</w:t>
            </w:r>
          </w:p>
        </w:tc>
      </w:tr>
    </w:tbl>
    <w:p w:rsidR="00DF31A9" w:rsidRPr="00FF52B5" w:rsidRDefault="00DF31A9" w:rsidP="00DF31A9">
      <w:pPr>
        <w:spacing w:after="200" w:line="360" w:lineRule="auto"/>
        <w:rPr>
          <w:rFonts w:ascii="Times New Roman" w:eastAsia="Times New Roman" w:hAnsi="Times New Roman" w:cs="Times New Roman"/>
          <w:b/>
          <w:color w:val="000000"/>
          <w:sz w:val="24"/>
          <w:szCs w:val="24"/>
          <w:lang w:eastAsia="ru-RU"/>
        </w:rPr>
      </w:pPr>
    </w:p>
    <w:p w:rsidR="00DF31A9" w:rsidRPr="00FF52B5" w:rsidRDefault="00DF31A9" w:rsidP="00DF31A9">
      <w:pPr>
        <w:spacing w:after="200" w:line="360" w:lineRule="auto"/>
        <w:rPr>
          <w:rFonts w:ascii="Times New Roman" w:eastAsia="Times New Roman" w:hAnsi="Times New Roman" w:cs="Times New Roman"/>
          <w:b/>
          <w:color w:val="000000"/>
          <w:sz w:val="24"/>
          <w:szCs w:val="24"/>
          <w:lang w:eastAsia="ru-RU"/>
        </w:rPr>
      </w:pPr>
      <w:r w:rsidRPr="00FF52B5">
        <w:rPr>
          <w:rFonts w:ascii="Times New Roman" w:eastAsia="Calibri" w:hAnsi="Times New Roman" w:cs="Times New Roman"/>
          <w:b/>
          <w:noProof/>
          <w:color w:val="000000"/>
          <w:sz w:val="24"/>
          <w:szCs w:val="24"/>
          <w:lang w:eastAsia="ru-RU"/>
        </w:rPr>
        <w:lastRenderedPageBreak/>
        <w:drawing>
          <wp:inline distT="0" distB="0" distL="0" distR="0">
            <wp:extent cx="5505450" cy="3219450"/>
            <wp:effectExtent l="0" t="0" r="0" b="0"/>
            <wp:docPr id="3" name="Объект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05031" w:rsidRDefault="00E05031" w:rsidP="00DF31A9">
      <w:pPr>
        <w:spacing w:after="200" w:line="360" w:lineRule="auto"/>
        <w:rPr>
          <w:rFonts w:ascii="Times New Roman" w:eastAsia="Times New Roman" w:hAnsi="Times New Roman" w:cs="Times New Roman"/>
          <w:b/>
          <w:sz w:val="24"/>
          <w:szCs w:val="24"/>
          <w:lang w:eastAsia="ru-RU"/>
        </w:rPr>
      </w:pPr>
    </w:p>
    <w:p w:rsidR="005936B3" w:rsidRDefault="005936B3" w:rsidP="00DF31A9">
      <w:pPr>
        <w:spacing w:after="200" w:line="360" w:lineRule="auto"/>
        <w:rPr>
          <w:rFonts w:ascii="Times New Roman" w:eastAsia="Times New Roman" w:hAnsi="Times New Roman" w:cs="Times New Roman"/>
          <w:b/>
          <w:sz w:val="24"/>
          <w:szCs w:val="24"/>
          <w:lang w:eastAsia="ru-RU"/>
        </w:rPr>
      </w:pPr>
    </w:p>
    <w:p w:rsidR="00E05031" w:rsidRDefault="00E05031" w:rsidP="00DF31A9">
      <w:pPr>
        <w:spacing w:after="200" w:line="360" w:lineRule="auto"/>
        <w:rPr>
          <w:rFonts w:ascii="Times New Roman" w:eastAsia="Times New Roman" w:hAnsi="Times New Roman" w:cs="Times New Roman"/>
          <w:b/>
          <w:sz w:val="24"/>
          <w:szCs w:val="24"/>
          <w:lang w:eastAsia="ru-RU"/>
        </w:rPr>
      </w:pPr>
    </w:p>
    <w:p w:rsidR="00DF31A9" w:rsidRPr="00E05031" w:rsidRDefault="00DF31A9" w:rsidP="00DF31A9">
      <w:pPr>
        <w:spacing w:after="200" w:line="360" w:lineRule="auto"/>
        <w:rPr>
          <w:rFonts w:ascii="Times New Roman" w:eastAsia="Times New Roman" w:hAnsi="Times New Roman" w:cs="Times New Roman"/>
          <w:sz w:val="24"/>
          <w:szCs w:val="24"/>
          <w:lang w:eastAsia="ru-RU"/>
        </w:rPr>
      </w:pPr>
      <w:r w:rsidRPr="00E05031">
        <w:rPr>
          <w:rFonts w:ascii="Times New Roman" w:eastAsia="Times New Roman" w:hAnsi="Times New Roman" w:cs="Times New Roman"/>
          <w:b/>
          <w:sz w:val="24"/>
          <w:szCs w:val="24"/>
          <w:lang w:eastAsia="ru-RU"/>
        </w:rPr>
        <w:t>Квалификация педагогических кадров ДОУ</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851"/>
        <w:gridCol w:w="3289"/>
      </w:tblGrid>
      <w:tr w:rsidR="00DF31A9" w:rsidRPr="00FF52B5" w:rsidTr="00DF31A9">
        <w:tc>
          <w:tcPr>
            <w:tcW w:w="5353"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spacing w:after="182" w:line="360" w:lineRule="auto"/>
              <w:jc w:val="center"/>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Квалификация</w:t>
            </w:r>
          </w:p>
        </w:tc>
        <w:tc>
          <w:tcPr>
            <w:tcW w:w="851"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spacing w:after="182" w:line="360" w:lineRule="auto"/>
              <w:jc w:val="center"/>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 xml:space="preserve">Всего   </w:t>
            </w:r>
          </w:p>
        </w:tc>
        <w:tc>
          <w:tcPr>
            <w:tcW w:w="3289"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spacing w:after="182" w:line="360" w:lineRule="auto"/>
              <w:jc w:val="center"/>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 к общему числу педагогических работников</w:t>
            </w:r>
          </w:p>
        </w:tc>
      </w:tr>
      <w:tr w:rsidR="00DF31A9" w:rsidRPr="00FF52B5" w:rsidTr="00DF31A9">
        <w:trPr>
          <w:trHeight w:val="552"/>
        </w:trPr>
        <w:tc>
          <w:tcPr>
            <w:tcW w:w="5353"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spacing w:after="109" w:line="360" w:lineRule="auto"/>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 xml:space="preserve">Имеют квалификационные категории (штатные и совместители), </w:t>
            </w:r>
          </w:p>
        </w:tc>
        <w:tc>
          <w:tcPr>
            <w:tcW w:w="851" w:type="dxa"/>
            <w:tcBorders>
              <w:top w:val="single" w:sz="4" w:space="0" w:color="auto"/>
              <w:left w:val="single" w:sz="4" w:space="0" w:color="auto"/>
              <w:bottom w:val="single" w:sz="4" w:space="0" w:color="auto"/>
              <w:right w:val="single" w:sz="4" w:space="0" w:color="auto"/>
            </w:tcBorders>
          </w:tcPr>
          <w:p w:rsidR="00DF31A9" w:rsidRPr="00FF52B5" w:rsidRDefault="00DF31A9" w:rsidP="00DF31A9">
            <w:pPr>
              <w:spacing w:after="182" w:line="360" w:lineRule="auto"/>
              <w:jc w:val="center"/>
              <w:rPr>
                <w:rFonts w:ascii="Times New Roman" w:eastAsia="Times New Roman" w:hAnsi="Times New Roman" w:cs="Times New Roman"/>
                <w:color w:val="000000"/>
                <w:sz w:val="24"/>
                <w:szCs w:val="24"/>
                <w:lang w:eastAsia="ru-RU"/>
              </w:rPr>
            </w:pPr>
          </w:p>
        </w:tc>
        <w:tc>
          <w:tcPr>
            <w:tcW w:w="3289" w:type="dxa"/>
            <w:tcBorders>
              <w:top w:val="single" w:sz="4" w:space="0" w:color="auto"/>
              <w:left w:val="single" w:sz="4" w:space="0" w:color="auto"/>
              <w:bottom w:val="single" w:sz="4" w:space="0" w:color="auto"/>
              <w:right w:val="single" w:sz="4" w:space="0" w:color="auto"/>
            </w:tcBorders>
          </w:tcPr>
          <w:p w:rsidR="00DF31A9" w:rsidRPr="00FF52B5" w:rsidRDefault="00DF31A9" w:rsidP="00DF31A9">
            <w:pPr>
              <w:spacing w:after="182" w:line="360" w:lineRule="auto"/>
              <w:jc w:val="center"/>
              <w:rPr>
                <w:rFonts w:ascii="Times New Roman" w:eastAsia="Times New Roman" w:hAnsi="Times New Roman" w:cs="Times New Roman"/>
                <w:color w:val="000000"/>
                <w:sz w:val="24"/>
                <w:szCs w:val="24"/>
                <w:lang w:eastAsia="ru-RU"/>
              </w:rPr>
            </w:pPr>
          </w:p>
        </w:tc>
      </w:tr>
      <w:tr w:rsidR="00DF31A9" w:rsidRPr="00FF52B5" w:rsidTr="00DF31A9">
        <w:trPr>
          <w:trHeight w:val="268"/>
        </w:trPr>
        <w:tc>
          <w:tcPr>
            <w:tcW w:w="5353"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numPr>
                <w:ilvl w:val="0"/>
                <w:numId w:val="12"/>
              </w:numPr>
              <w:tabs>
                <w:tab w:val="num" w:pos="327"/>
              </w:tabs>
              <w:spacing w:after="0" w:line="360" w:lineRule="auto"/>
              <w:ind w:left="327" w:hanging="327"/>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высшую</w:t>
            </w:r>
          </w:p>
        </w:tc>
        <w:tc>
          <w:tcPr>
            <w:tcW w:w="851"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spacing w:after="182" w:line="360" w:lineRule="auto"/>
              <w:jc w:val="center"/>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1</w:t>
            </w:r>
          </w:p>
        </w:tc>
        <w:tc>
          <w:tcPr>
            <w:tcW w:w="3289"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spacing w:after="182" w:line="360" w:lineRule="auto"/>
              <w:jc w:val="center"/>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3%</w:t>
            </w:r>
          </w:p>
        </w:tc>
      </w:tr>
      <w:tr w:rsidR="00DF31A9" w:rsidRPr="00FF52B5" w:rsidTr="00DF31A9">
        <w:trPr>
          <w:trHeight w:val="234"/>
        </w:trPr>
        <w:tc>
          <w:tcPr>
            <w:tcW w:w="5353"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numPr>
                <w:ilvl w:val="0"/>
                <w:numId w:val="13"/>
              </w:numPr>
              <w:tabs>
                <w:tab w:val="num" w:pos="327"/>
              </w:tabs>
              <w:spacing w:after="0" w:line="360" w:lineRule="auto"/>
              <w:ind w:left="327" w:hanging="327"/>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первую</w:t>
            </w:r>
          </w:p>
        </w:tc>
        <w:tc>
          <w:tcPr>
            <w:tcW w:w="851"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spacing w:after="182" w:line="360" w:lineRule="auto"/>
              <w:jc w:val="center"/>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0</w:t>
            </w:r>
          </w:p>
        </w:tc>
        <w:tc>
          <w:tcPr>
            <w:tcW w:w="3289"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spacing w:after="182" w:line="360" w:lineRule="auto"/>
              <w:jc w:val="center"/>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0%</w:t>
            </w:r>
          </w:p>
        </w:tc>
      </w:tr>
      <w:tr w:rsidR="00DF31A9" w:rsidRPr="00FF52B5" w:rsidTr="00DF31A9">
        <w:trPr>
          <w:trHeight w:val="251"/>
        </w:trPr>
        <w:tc>
          <w:tcPr>
            <w:tcW w:w="5353"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numPr>
                <w:ilvl w:val="0"/>
                <w:numId w:val="14"/>
              </w:numPr>
              <w:tabs>
                <w:tab w:val="num" w:pos="327"/>
              </w:tabs>
              <w:spacing w:after="0" w:line="360" w:lineRule="auto"/>
              <w:ind w:left="327" w:hanging="327"/>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соответствуют занимаемой должности</w:t>
            </w:r>
          </w:p>
        </w:tc>
        <w:tc>
          <w:tcPr>
            <w:tcW w:w="851"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spacing w:after="182" w:line="360" w:lineRule="auto"/>
              <w:jc w:val="center"/>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12</w:t>
            </w:r>
          </w:p>
        </w:tc>
        <w:tc>
          <w:tcPr>
            <w:tcW w:w="3289"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spacing w:after="182" w:line="360" w:lineRule="auto"/>
              <w:jc w:val="center"/>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39 %</w:t>
            </w:r>
          </w:p>
        </w:tc>
      </w:tr>
      <w:tr w:rsidR="00DF31A9" w:rsidRPr="00FF52B5" w:rsidTr="00DF31A9">
        <w:trPr>
          <w:trHeight w:val="251"/>
        </w:trPr>
        <w:tc>
          <w:tcPr>
            <w:tcW w:w="5353"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numPr>
                <w:ilvl w:val="0"/>
                <w:numId w:val="14"/>
              </w:numPr>
              <w:tabs>
                <w:tab w:val="num" w:pos="327"/>
              </w:tabs>
              <w:spacing w:after="0" w:line="360" w:lineRule="auto"/>
              <w:ind w:left="327" w:hanging="327"/>
              <w:jc w:val="both"/>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 xml:space="preserve">без соответствия </w:t>
            </w:r>
          </w:p>
        </w:tc>
        <w:tc>
          <w:tcPr>
            <w:tcW w:w="851"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spacing w:after="182" w:line="360" w:lineRule="auto"/>
              <w:jc w:val="center"/>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18</w:t>
            </w:r>
          </w:p>
        </w:tc>
        <w:tc>
          <w:tcPr>
            <w:tcW w:w="3289" w:type="dxa"/>
            <w:tcBorders>
              <w:top w:val="single" w:sz="4" w:space="0" w:color="auto"/>
              <w:left w:val="single" w:sz="4" w:space="0" w:color="auto"/>
              <w:bottom w:val="single" w:sz="4" w:space="0" w:color="auto"/>
              <w:right w:val="single" w:sz="4" w:space="0" w:color="auto"/>
            </w:tcBorders>
            <w:hideMark/>
          </w:tcPr>
          <w:p w:rsidR="00DF31A9" w:rsidRPr="00FF52B5" w:rsidRDefault="00DF31A9" w:rsidP="00DF31A9">
            <w:pPr>
              <w:spacing w:after="182" w:line="360" w:lineRule="auto"/>
              <w:jc w:val="center"/>
              <w:rPr>
                <w:rFonts w:ascii="Times New Roman" w:eastAsia="Times New Roman" w:hAnsi="Times New Roman" w:cs="Times New Roman"/>
                <w:color w:val="000000"/>
                <w:sz w:val="24"/>
                <w:szCs w:val="24"/>
                <w:lang w:eastAsia="ru-RU"/>
              </w:rPr>
            </w:pPr>
            <w:r w:rsidRPr="00FF52B5">
              <w:rPr>
                <w:rFonts w:ascii="Times New Roman" w:eastAsia="Times New Roman" w:hAnsi="Times New Roman" w:cs="Times New Roman"/>
                <w:color w:val="000000"/>
                <w:sz w:val="24"/>
                <w:szCs w:val="24"/>
                <w:lang w:eastAsia="ru-RU"/>
              </w:rPr>
              <w:t>58 %</w:t>
            </w:r>
          </w:p>
        </w:tc>
      </w:tr>
    </w:tbl>
    <w:p w:rsidR="00DF31A9" w:rsidRPr="00FF52B5" w:rsidRDefault="00DF31A9" w:rsidP="00DF31A9">
      <w:pPr>
        <w:spacing w:after="0" w:line="360" w:lineRule="auto"/>
        <w:contextualSpacing/>
        <w:rPr>
          <w:rFonts w:ascii="Times New Roman" w:eastAsia="Calibri" w:hAnsi="Times New Roman" w:cs="Times New Roman"/>
          <w:color w:val="000000"/>
          <w:sz w:val="24"/>
          <w:szCs w:val="24"/>
          <w:lang w:eastAsia="ru-RU"/>
        </w:rPr>
      </w:pPr>
    </w:p>
    <w:p w:rsidR="00DF31A9" w:rsidRPr="00FF52B5" w:rsidRDefault="00DF31A9" w:rsidP="00DF31A9">
      <w:pPr>
        <w:spacing w:after="0" w:line="360" w:lineRule="auto"/>
        <w:contextualSpacing/>
        <w:rPr>
          <w:rFonts w:ascii="Times New Roman" w:eastAsia="Calibri" w:hAnsi="Times New Roman" w:cs="Times New Roman"/>
          <w:color w:val="000000"/>
          <w:sz w:val="24"/>
          <w:szCs w:val="24"/>
          <w:lang w:eastAsia="ru-RU"/>
        </w:rPr>
      </w:pPr>
      <w:r w:rsidRPr="00FF52B5">
        <w:rPr>
          <w:rFonts w:ascii="Times New Roman" w:eastAsia="Calibri" w:hAnsi="Times New Roman" w:cs="Times New Roman"/>
          <w:noProof/>
          <w:color w:val="000000"/>
          <w:sz w:val="24"/>
          <w:szCs w:val="24"/>
          <w:lang w:eastAsia="ru-RU"/>
        </w:rPr>
        <w:lastRenderedPageBreak/>
        <w:drawing>
          <wp:inline distT="0" distB="0" distL="0" distR="0">
            <wp:extent cx="5934075" cy="3362325"/>
            <wp:effectExtent l="1905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05031" w:rsidRDefault="00E05031" w:rsidP="00DF31A9">
      <w:pPr>
        <w:spacing w:after="0" w:line="360" w:lineRule="auto"/>
        <w:ind w:left="851"/>
        <w:contextualSpacing/>
        <w:rPr>
          <w:rFonts w:ascii="Times New Roman" w:eastAsia="Calibri" w:hAnsi="Times New Roman" w:cs="Times New Roman"/>
          <w:b/>
          <w:sz w:val="24"/>
          <w:szCs w:val="24"/>
          <w:lang w:eastAsia="ru-RU"/>
        </w:rPr>
      </w:pPr>
    </w:p>
    <w:p w:rsidR="005936B3" w:rsidRDefault="005936B3" w:rsidP="00DF31A9">
      <w:pPr>
        <w:spacing w:after="0" w:line="360" w:lineRule="auto"/>
        <w:ind w:left="851"/>
        <w:contextualSpacing/>
        <w:rPr>
          <w:rFonts w:ascii="Times New Roman" w:eastAsia="Calibri" w:hAnsi="Times New Roman" w:cs="Times New Roman"/>
          <w:b/>
          <w:sz w:val="24"/>
          <w:szCs w:val="24"/>
          <w:lang w:eastAsia="ru-RU"/>
        </w:rPr>
      </w:pPr>
    </w:p>
    <w:p w:rsidR="005936B3" w:rsidRDefault="005936B3" w:rsidP="00DF31A9">
      <w:pPr>
        <w:spacing w:after="0" w:line="360" w:lineRule="auto"/>
        <w:ind w:left="851"/>
        <w:contextualSpacing/>
        <w:rPr>
          <w:rFonts w:ascii="Times New Roman" w:eastAsia="Calibri" w:hAnsi="Times New Roman" w:cs="Times New Roman"/>
          <w:b/>
          <w:sz w:val="24"/>
          <w:szCs w:val="24"/>
          <w:lang w:eastAsia="ru-RU"/>
        </w:rPr>
      </w:pPr>
    </w:p>
    <w:p w:rsidR="005936B3" w:rsidRDefault="005936B3" w:rsidP="00DF31A9">
      <w:pPr>
        <w:spacing w:after="0" w:line="360" w:lineRule="auto"/>
        <w:ind w:left="851"/>
        <w:contextualSpacing/>
        <w:rPr>
          <w:rFonts w:ascii="Times New Roman" w:eastAsia="Calibri" w:hAnsi="Times New Roman" w:cs="Times New Roman"/>
          <w:b/>
          <w:sz w:val="24"/>
          <w:szCs w:val="24"/>
          <w:lang w:eastAsia="ru-RU"/>
        </w:rPr>
      </w:pPr>
    </w:p>
    <w:p w:rsidR="005936B3" w:rsidRDefault="005936B3" w:rsidP="00DF31A9">
      <w:pPr>
        <w:spacing w:after="0" w:line="360" w:lineRule="auto"/>
        <w:ind w:left="851"/>
        <w:contextualSpacing/>
        <w:rPr>
          <w:rFonts w:ascii="Times New Roman" w:eastAsia="Calibri" w:hAnsi="Times New Roman" w:cs="Times New Roman"/>
          <w:b/>
          <w:sz w:val="24"/>
          <w:szCs w:val="24"/>
          <w:lang w:eastAsia="ru-RU"/>
        </w:rPr>
      </w:pPr>
    </w:p>
    <w:p w:rsidR="005936B3" w:rsidRDefault="005936B3" w:rsidP="00DF31A9">
      <w:pPr>
        <w:spacing w:after="0" w:line="360" w:lineRule="auto"/>
        <w:ind w:left="851"/>
        <w:contextualSpacing/>
        <w:rPr>
          <w:rFonts w:ascii="Times New Roman" w:eastAsia="Calibri" w:hAnsi="Times New Roman" w:cs="Times New Roman"/>
          <w:b/>
          <w:sz w:val="24"/>
          <w:szCs w:val="24"/>
          <w:lang w:eastAsia="ru-RU"/>
        </w:rPr>
      </w:pPr>
    </w:p>
    <w:p w:rsidR="005936B3" w:rsidRDefault="005936B3" w:rsidP="00DF31A9">
      <w:pPr>
        <w:spacing w:after="0" w:line="360" w:lineRule="auto"/>
        <w:ind w:left="851"/>
        <w:contextualSpacing/>
        <w:rPr>
          <w:rFonts w:ascii="Times New Roman" w:eastAsia="Calibri" w:hAnsi="Times New Roman" w:cs="Times New Roman"/>
          <w:b/>
          <w:sz w:val="24"/>
          <w:szCs w:val="24"/>
          <w:lang w:eastAsia="ru-RU"/>
        </w:rPr>
      </w:pPr>
    </w:p>
    <w:p w:rsidR="005936B3" w:rsidRDefault="005936B3" w:rsidP="00DF31A9">
      <w:pPr>
        <w:spacing w:after="0" w:line="360" w:lineRule="auto"/>
        <w:ind w:left="851"/>
        <w:contextualSpacing/>
        <w:rPr>
          <w:rFonts w:ascii="Times New Roman" w:eastAsia="Calibri" w:hAnsi="Times New Roman" w:cs="Times New Roman"/>
          <w:b/>
          <w:sz w:val="24"/>
          <w:szCs w:val="24"/>
          <w:lang w:eastAsia="ru-RU"/>
        </w:rPr>
      </w:pPr>
    </w:p>
    <w:p w:rsidR="005936B3" w:rsidRDefault="005936B3" w:rsidP="00DF31A9">
      <w:pPr>
        <w:spacing w:after="0" w:line="360" w:lineRule="auto"/>
        <w:ind w:left="851"/>
        <w:contextualSpacing/>
        <w:rPr>
          <w:rFonts w:ascii="Times New Roman" w:eastAsia="Calibri" w:hAnsi="Times New Roman" w:cs="Times New Roman"/>
          <w:b/>
          <w:sz w:val="24"/>
          <w:szCs w:val="24"/>
          <w:lang w:eastAsia="ru-RU"/>
        </w:rPr>
      </w:pPr>
    </w:p>
    <w:p w:rsidR="00DF31A9" w:rsidRPr="00E05031" w:rsidRDefault="00DF31A9" w:rsidP="00DF31A9">
      <w:pPr>
        <w:spacing w:after="0" w:line="360" w:lineRule="auto"/>
        <w:ind w:left="851"/>
        <w:contextualSpacing/>
        <w:rPr>
          <w:rFonts w:ascii="Times New Roman" w:eastAsia="Calibri" w:hAnsi="Times New Roman" w:cs="Times New Roman"/>
          <w:b/>
          <w:sz w:val="24"/>
          <w:szCs w:val="24"/>
          <w:lang w:eastAsia="ru-RU"/>
        </w:rPr>
      </w:pPr>
      <w:r w:rsidRPr="00E05031">
        <w:rPr>
          <w:rFonts w:ascii="Times New Roman" w:eastAsia="Calibri" w:hAnsi="Times New Roman" w:cs="Times New Roman"/>
          <w:b/>
          <w:sz w:val="24"/>
          <w:szCs w:val="24"/>
          <w:lang w:eastAsia="ru-RU"/>
        </w:rPr>
        <w:t>Сведения об административном персонале.</w:t>
      </w:r>
    </w:p>
    <w:p w:rsidR="00DF31A9" w:rsidRPr="00FF52B5" w:rsidRDefault="00DF31A9" w:rsidP="00E05031">
      <w:pPr>
        <w:spacing w:after="0" w:line="360" w:lineRule="auto"/>
        <w:contextualSpacing/>
        <w:rPr>
          <w:rFonts w:ascii="Times New Roman" w:eastAsia="Calibri" w:hAnsi="Times New Roman" w:cs="Times New Roman"/>
          <w:b/>
          <w:color w:val="000000"/>
          <w:sz w:val="24"/>
          <w:szCs w:val="24"/>
          <w:lang w:eastAsia="ru-RU"/>
        </w:rPr>
      </w:pPr>
    </w:p>
    <w:tbl>
      <w:tblPr>
        <w:tblW w:w="10790"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1"/>
        <w:gridCol w:w="1329"/>
        <w:gridCol w:w="1515"/>
        <w:gridCol w:w="1162"/>
        <w:gridCol w:w="1125"/>
        <w:gridCol w:w="690"/>
        <w:gridCol w:w="1310"/>
        <w:gridCol w:w="761"/>
        <w:gridCol w:w="1513"/>
        <w:gridCol w:w="1054"/>
      </w:tblGrid>
      <w:tr w:rsidR="009A5CC9" w:rsidRPr="00FF52B5" w:rsidTr="00AA17FA">
        <w:trPr>
          <w:trHeight w:val="509"/>
        </w:trPr>
        <w:tc>
          <w:tcPr>
            <w:tcW w:w="331" w:type="dxa"/>
            <w:vMerge w:val="restart"/>
            <w:tcBorders>
              <w:top w:val="single" w:sz="4" w:space="0" w:color="000000"/>
              <w:left w:val="single" w:sz="4" w:space="0" w:color="000000"/>
              <w:right w:val="single" w:sz="4" w:space="0" w:color="000000"/>
            </w:tcBorders>
          </w:tcPr>
          <w:p w:rsidR="00DF31A9" w:rsidRPr="00FF52B5" w:rsidRDefault="00DF31A9" w:rsidP="00DF31A9">
            <w:pPr>
              <w:spacing w:after="0" w:line="360" w:lineRule="auto"/>
              <w:contextualSpacing/>
              <w:rPr>
                <w:rFonts w:ascii="Times New Roman" w:eastAsia="Calibri" w:hAnsi="Times New Roman" w:cs="Times New Roman"/>
                <w:b/>
                <w:color w:val="000000"/>
                <w:sz w:val="24"/>
                <w:szCs w:val="24"/>
                <w:lang w:eastAsia="ru-RU"/>
              </w:rPr>
            </w:pPr>
          </w:p>
        </w:tc>
        <w:tc>
          <w:tcPr>
            <w:tcW w:w="1329" w:type="dxa"/>
            <w:vMerge w:val="restart"/>
            <w:tcBorders>
              <w:top w:val="single" w:sz="4" w:space="0" w:color="000000"/>
              <w:left w:val="single" w:sz="4" w:space="0" w:color="000000"/>
              <w:right w:val="single" w:sz="4" w:space="0" w:color="000000"/>
            </w:tcBorders>
            <w:hideMark/>
          </w:tcPr>
          <w:p w:rsidR="00DF31A9" w:rsidRPr="00FF52B5" w:rsidRDefault="00DF31A9" w:rsidP="005B0FF3">
            <w:pPr>
              <w:spacing w:after="0" w:line="360" w:lineRule="auto"/>
              <w:rPr>
                <w:rFonts w:ascii="Times New Roman" w:eastAsia="Calibri" w:hAnsi="Times New Roman" w:cs="Times New Roman"/>
                <w:b/>
                <w:color w:val="000000"/>
                <w:sz w:val="24"/>
                <w:szCs w:val="24"/>
              </w:rPr>
            </w:pPr>
            <w:r w:rsidRPr="00FF52B5">
              <w:rPr>
                <w:rFonts w:ascii="Times New Roman" w:eastAsia="Calibri" w:hAnsi="Times New Roman" w:cs="Times New Roman"/>
                <w:b/>
                <w:color w:val="000000"/>
                <w:sz w:val="24"/>
                <w:szCs w:val="24"/>
              </w:rPr>
              <w:t>Наименова</w:t>
            </w:r>
            <w:r w:rsidR="009A5CC9" w:rsidRPr="00FF52B5">
              <w:rPr>
                <w:rFonts w:ascii="Times New Roman" w:eastAsia="Calibri" w:hAnsi="Times New Roman" w:cs="Times New Roman"/>
                <w:b/>
                <w:color w:val="000000"/>
                <w:sz w:val="24"/>
                <w:szCs w:val="24"/>
              </w:rPr>
              <w:t>-</w:t>
            </w:r>
            <w:r w:rsidRPr="00FF52B5">
              <w:rPr>
                <w:rFonts w:ascii="Times New Roman" w:eastAsia="Calibri" w:hAnsi="Times New Roman" w:cs="Times New Roman"/>
                <w:b/>
                <w:color w:val="000000"/>
                <w:sz w:val="24"/>
                <w:szCs w:val="24"/>
              </w:rPr>
              <w:t>ние</w:t>
            </w:r>
          </w:p>
          <w:p w:rsidR="00DF31A9" w:rsidRPr="00FF52B5" w:rsidRDefault="00DF31A9" w:rsidP="005B0FF3">
            <w:pPr>
              <w:spacing w:after="0" w:line="360" w:lineRule="auto"/>
              <w:rPr>
                <w:rFonts w:ascii="Times New Roman" w:eastAsia="Calibri" w:hAnsi="Times New Roman" w:cs="Times New Roman"/>
                <w:b/>
                <w:color w:val="000000"/>
                <w:sz w:val="24"/>
                <w:szCs w:val="24"/>
              </w:rPr>
            </w:pPr>
            <w:r w:rsidRPr="00FF52B5">
              <w:rPr>
                <w:rFonts w:ascii="Times New Roman" w:eastAsia="Calibri" w:hAnsi="Times New Roman" w:cs="Times New Roman"/>
                <w:b/>
                <w:color w:val="000000"/>
                <w:sz w:val="24"/>
                <w:szCs w:val="24"/>
              </w:rPr>
              <w:t>должности</w:t>
            </w:r>
          </w:p>
        </w:tc>
        <w:tc>
          <w:tcPr>
            <w:tcW w:w="1515" w:type="dxa"/>
            <w:vMerge w:val="restart"/>
            <w:tcBorders>
              <w:top w:val="single" w:sz="4" w:space="0" w:color="000000"/>
              <w:left w:val="single" w:sz="4" w:space="0" w:color="000000"/>
              <w:right w:val="single" w:sz="4" w:space="0" w:color="000000"/>
            </w:tcBorders>
            <w:hideMark/>
          </w:tcPr>
          <w:p w:rsidR="00DF31A9" w:rsidRPr="00FF52B5" w:rsidRDefault="00DF31A9" w:rsidP="005B0FF3">
            <w:pPr>
              <w:spacing w:after="0" w:line="360" w:lineRule="auto"/>
              <w:rPr>
                <w:rFonts w:ascii="Times New Roman" w:eastAsia="Calibri" w:hAnsi="Times New Roman" w:cs="Times New Roman"/>
                <w:b/>
                <w:color w:val="000000"/>
                <w:sz w:val="24"/>
                <w:szCs w:val="24"/>
              </w:rPr>
            </w:pPr>
            <w:r w:rsidRPr="00FF52B5">
              <w:rPr>
                <w:rFonts w:ascii="Times New Roman" w:eastAsia="Calibri" w:hAnsi="Times New Roman" w:cs="Times New Roman"/>
                <w:b/>
                <w:color w:val="000000"/>
                <w:sz w:val="24"/>
                <w:szCs w:val="24"/>
              </w:rPr>
              <w:t>Ф.И.О.</w:t>
            </w:r>
          </w:p>
        </w:tc>
        <w:tc>
          <w:tcPr>
            <w:tcW w:w="1162" w:type="dxa"/>
            <w:vMerge w:val="restart"/>
            <w:tcBorders>
              <w:top w:val="single" w:sz="4" w:space="0" w:color="000000"/>
              <w:left w:val="single" w:sz="4" w:space="0" w:color="000000"/>
              <w:right w:val="single" w:sz="4" w:space="0" w:color="000000"/>
            </w:tcBorders>
            <w:hideMark/>
          </w:tcPr>
          <w:p w:rsidR="00DF31A9" w:rsidRPr="00FF52B5" w:rsidRDefault="00DF31A9" w:rsidP="005B0FF3">
            <w:pPr>
              <w:spacing w:after="0" w:line="360" w:lineRule="auto"/>
              <w:rPr>
                <w:rFonts w:ascii="Times New Roman" w:eastAsia="Calibri" w:hAnsi="Times New Roman" w:cs="Times New Roman"/>
                <w:b/>
                <w:color w:val="000000"/>
                <w:sz w:val="24"/>
                <w:szCs w:val="24"/>
              </w:rPr>
            </w:pPr>
            <w:r w:rsidRPr="00FF52B5">
              <w:rPr>
                <w:rFonts w:ascii="Times New Roman" w:eastAsia="Calibri" w:hAnsi="Times New Roman" w:cs="Times New Roman"/>
                <w:b/>
                <w:color w:val="000000"/>
                <w:sz w:val="24"/>
                <w:szCs w:val="24"/>
              </w:rPr>
              <w:t>Дата рожд.</w:t>
            </w:r>
          </w:p>
        </w:tc>
        <w:tc>
          <w:tcPr>
            <w:tcW w:w="1125" w:type="dxa"/>
            <w:vMerge w:val="restart"/>
            <w:tcBorders>
              <w:top w:val="single" w:sz="4" w:space="0" w:color="000000"/>
              <w:left w:val="single" w:sz="4" w:space="0" w:color="000000"/>
              <w:right w:val="single" w:sz="4" w:space="0" w:color="000000"/>
            </w:tcBorders>
            <w:hideMark/>
          </w:tcPr>
          <w:p w:rsidR="00DF31A9" w:rsidRPr="00FF52B5" w:rsidRDefault="009A5CC9" w:rsidP="005B0FF3">
            <w:pPr>
              <w:spacing w:after="0" w:line="360" w:lineRule="auto"/>
              <w:rPr>
                <w:rFonts w:ascii="Times New Roman" w:eastAsia="Calibri" w:hAnsi="Times New Roman" w:cs="Times New Roman"/>
                <w:b/>
                <w:color w:val="000000"/>
                <w:sz w:val="24"/>
                <w:szCs w:val="24"/>
              </w:rPr>
            </w:pPr>
            <w:r w:rsidRPr="00FF52B5">
              <w:rPr>
                <w:rFonts w:ascii="Times New Roman" w:eastAsia="Calibri" w:hAnsi="Times New Roman" w:cs="Times New Roman"/>
                <w:b/>
                <w:color w:val="000000"/>
                <w:sz w:val="24"/>
                <w:szCs w:val="24"/>
              </w:rPr>
              <w:t>О</w:t>
            </w:r>
            <w:r w:rsidR="00DF31A9" w:rsidRPr="00FF52B5">
              <w:rPr>
                <w:rFonts w:ascii="Times New Roman" w:eastAsia="Calibri" w:hAnsi="Times New Roman" w:cs="Times New Roman"/>
                <w:b/>
                <w:color w:val="000000"/>
                <w:sz w:val="24"/>
                <w:szCs w:val="24"/>
              </w:rPr>
              <w:t>бразова</w:t>
            </w:r>
            <w:r w:rsidRPr="00FF52B5">
              <w:rPr>
                <w:rFonts w:ascii="Times New Roman" w:eastAsia="Calibri" w:hAnsi="Times New Roman" w:cs="Times New Roman"/>
                <w:b/>
                <w:color w:val="000000"/>
                <w:sz w:val="24"/>
                <w:szCs w:val="24"/>
              </w:rPr>
              <w:t>-</w:t>
            </w:r>
            <w:r w:rsidR="00DF31A9" w:rsidRPr="00FF52B5">
              <w:rPr>
                <w:rFonts w:ascii="Times New Roman" w:eastAsia="Calibri" w:hAnsi="Times New Roman" w:cs="Times New Roman"/>
                <w:b/>
                <w:color w:val="000000"/>
                <w:sz w:val="24"/>
                <w:szCs w:val="24"/>
              </w:rPr>
              <w:t>ние</w:t>
            </w:r>
          </w:p>
        </w:tc>
        <w:tc>
          <w:tcPr>
            <w:tcW w:w="2000" w:type="dxa"/>
            <w:gridSpan w:val="2"/>
            <w:tcBorders>
              <w:top w:val="single" w:sz="4" w:space="0" w:color="000000"/>
              <w:left w:val="single" w:sz="4" w:space="0" w:color="000000"/>
              <w:bottom w:val="single" w:sz="4" w:space="0" w:color="auto"/>
              <w:right w:val="single" w:sz="4" w:space="0" w:color="000000"/>
            </w:tcBorders>
            <w:hideMark/>
          </w:tcPr>
          <w:p w:rsidR="00DF31A9" w:rsidRPr="00FF52B5" w:rsidRDefault="00DF31A9" w:rsidP="005B0FF3">
            <w:pPr>
              <w:spacing w:after="0" w:line="360" w:lineRule="auto"/>
              <w:rPr>
                <w:rFonts w:ascii="Times New Roman" w:eastAsia="Calibri" w:hAnsi="Times New Roman" w:cs="Times New Roman"/>
                <w:b/>
                <w:color w:val="000000"/>
                <w:sz w:val="24"/>
                <w:szCs w:val="24"/>
              </w:rPr>
            </w:pPr>
            <w:r w:rsidRPr="00FF52B5">
              <w:rPr>
                <w:rFonts w:ascii="Times New Roman" w:eastAsia="Calibri" w:hAnsi="Times New Roman" w:cs="Times New Roman"/>
                <w:b/>
                <w:color w:val="000000"/>
                <w:sz w:val="24"/>
                <w:szCs w:val="24"/>
              </w:rPr>
              <w:t>Стаж работы</w:t>
            </w:r>
          </w:p>
          <w:p w:rsidR="00DF31A9" w:rsidRPr="00FF52B5" w:rsidRDefault="00DF31A9" w:rsidP="005B0FF3">
            <w:pPr>
              <w:spacing w:after="0" w:line="360" w:lineRule="auto"/>
              <w:rPr>
                <w:rFonts w:ascii="Times New Roman" w:eastAsia="Calibri" w:hAnsi="Times New Roman" w:cs="Times New Roman"/>
                <w:b/>
                <w:color w:val="000000"/>
                <w:sz w:val="24"/>
                <w:szCs w:val="24"/>
              </w:rPr>
            </w:pPr>
          </w:p>
        </w:tc>
        <w:tc>
          <w:tcPr>
            <w:tcW w:w="761" w:type="dxa"/>
            <w:vMerge w:val="restart"/>
            <w:tcBorders>
              <w:top w:val="single" w:sz="4" w:space="0" w:color="000000"/>
              <w:left w:val="single" w:sz="4" w:space="0" w:color="000000"/>
              <w:right w:val="single" w:sz="4" w:space="0" w:color="000000"/>
            </w:tcBorders>
            <w:hideMark/>
          </w:tcPr>
          <w:p w:rsidR="00DF31A9" w:rsidRPr="00FF52B5" w:rsidRDefault="009A5CC9" w:rsidP="005B0FF3">
            <w:pPr>
              <w:spacing w:after="0" w:line="360" w:lineRule="auto"/>
              <w:rPr>
                <w:rFonts w:ascii="Times New Roman" w:eastAsia="Calibri" w:hAnsi="Times New Roman" w:cs="Times New Roman"/>
                <w:b/>
                <w:color w:val="000000"/>
                <w:sz w:val="24"/>
                <w:szCs w:val="24"/>
              </w:rPr>
            </w:pPr>
            <w:r w:rsidRPr="00FF52B5">
              <w:rPr>
                <w:rFonts w:ascii="Times New Roman" w:eastAsia="Calibri" w:hAnsi="Times New Roman" w:cs="Times New Roman"/>
                <w:b/>
                <w:color w:val="000000"/>
                <w:sz w:val="24"/>
                <w:szCs w:val="24"/>
              </w:rPr>
              <w:t xml:space="preserve">квалиф. </w:t>
            </w:r>
            <w:r w:rsidR="00DF31A9" w:rsidRPr="00FF52B5">
              <w:rPr>
                <w:rFonts w:ascii="Times New Roman" w:eastAsia="Calibri" w:hAnsi="Times New Roman" w:cs="Times New Roman"/>
                <w:b/>
                <w:color w:val="000000"/>
                <w:sz w:val="24"/>
                <w:szCs w:val="24"/>
              </w:rPr>
              <w:t>катего</w:t>
            </w:r>
            <w:r w:rsidRPr="00FF52B5">
              <w:rPr>
                <w:rFonts w:ascii="Times New Roman" w:eastAsia="Calibri" w:hAnsi="Times New Roman" w:cs="Times New Roman"/>
                <w:b/>
                <w:color w:val="000000"/>
                <w:sz w:val="24"/>
                <w:szCs w:val="24"/>
              </w:rPr>
              <w:t>р</w:t>
            </w:r>
          </w:p>
        </w:tc>
        <w:tc>
          <w:tcPr>
            <w:tcW w:w="1513" w:type="dxa"/>
            <w:vMerge w:val="restart"/>
            <w:tcBorders>
              <w:top w:val="single" w:sz="4" w:space="0" w:color="000000"/>
              <w:left w:val="single" w:sz="4" w:space="0" w:color="000000"/>
              <w:right w:val="single" w:sz="4" w:space="0" w:color="000000"/>
            </w:tcBorders>
            <w:hideMark/>
          </w:tcPr>
          <w:p w:rsidR="00DF31A9" w:rsidRPr="00FF52B5" w:rsidRDefault="00DF31A9" w:rsidP="005B0FF3">
            <w:pPr>
              <w:spacing w:after="0" w:line="360" w:lineRule="auto"/>
              <w:rPr>
                <w:rFonts w:ascii="Times New Roman" w:eastAsia="Calibri" w:hAnsi="Times New Roman" w:cs="Times New Roman"/>
                <w:b/>
                <w:color w:val="000000"/>
                <w:sz w:val="24"/>
                <w:szCs w:val="24"/>
              </w:rPr>
            </w:pPr>
            <w:r w:rsidRPr="00FF52B5">
              <w:rPr>
                <w:rFonts w:ascii="Times New Roman" w:eastAsia="Calibri" w:hAnsi="Times New Roman" w:cs="Times New Roman"/>
                <w:b/>
                <w:color w:val="000000"/>
                <w:sz w:val="24"/>
                <w:szCs w:val="24"/>
              </w:rPr>
              <w:t>звания, награды</w:t>
            </w:r>
          </w:p>
        </w:tc>
        <w:tc>
          <w:tcPr>
            <w:tcW w:w="1054" w:type="dxa"/>
            <w:vMerge w:val="restart"/>
            <w:tcBorders>
              <w:top w:val="single" w:sz="4" w:space="0" w:color="000000"/>
              <w:left w:val="single" w:sz="4" w:space="0" w:color="000000"/>
              <w:right w:val="single" w:sz="4" w:space="0" w:color="000000"/>
            </w:tcBorders>
            <w:hideMark/>
          </w:tcPr>
          <w:p w:rsidR="00DF31A9" w:rsidRPr="00FF52B5" w:rsidRDefault="005B0FF3" w:rsidP="005B0FF3">
            <w:pPr>
              <w:spacing w:after="0" w:line="36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курсы пов. квалиф</w:t>
            </w:r>
          </w:p>
          <w:p w:rsidR="00DF31A9" w:rsidRPr="00FF52B5" w:rsidRDefault="005B0FF3" w:rsidP="005B0FF3">
            <w:pPr>
              <w:spacing w:after="0" w:line="36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Дата прохож</w:t>
            </w:r>
          </w:p>
        </w:tc>
      </w:tr>
      <w:tr w:rsidR="009A5CC9" w:rsidRPr="00FF52B5" w:rsidTr="00AA17FA">
        <w:trPr>
          <w:trHeight w:val="285"/>
        </w:trPr>
        <w:tc>
          <w:tcPr>
            <w:tcW w:w="331" w:type="dxa"/>
            <w:vMerge/>
            <w:tcBorders>
              <w:left w:val="single" w:sz="4" w:space="0" w:color="000000"/>
              <w:bottom w:val="single" w:sz="4" w:space="0" w:color="000000"/>
              <w:right w:val="single" w:sz="4" w:space="0" w:color="000000"/>
            </w:tcBorders>
          </w:tcPr>
          <w:p w:rsidR="00DF31A9" w:rsidRPr="00FF52B5" w:rsidRDefault="00DF31A9" w:rsidP="00DF31A9">
            <w:pPr>
              <w:spacing w:after="0" w:line="360" w:lineRule="auto"/>
              <w:contextualSpacing/>
              <w:rPr>
                <w:rFonts w:ascii="Times New Roman" w:eastAsia="Calibri" w:hAnsi="Times New Roman" w:cs="Times New Roman"/>
                <w:b/>
                <w:color w:val="000000"/>
                <w:sz w:val="24"/>
                <w:szCs w:val="24"/>
                <w:lang w:eastAsia="ru-RU"/>
              </w:rPr>
            </w:pPr>
          </w:p>
        </w:tc>
        <w:tc>
          <w:tcPr>
            <w:tcW w:w="1329" w:type="dxa"/>
            <w:vMerge/>
            <w:tcBorders>
              <w:left w:val="single" w:sz="4" w:space="0" w:color="000000"/>
              <w:bottom w:val="single" w:sz="4" w:space="0" w:color="000000"/>
              <w:right w:val="single" w:sz="4" w:space="0" w:color="000000"/>
            </w:tcBorders>
            <w:vAlign w:val="center"/>
          </w:tcPr>
          <w:p w:rsidR="00DF31A9" w:rsidRPr="00FF52B5" w:rsidRDefault="00DF31A9" w:rsidP="00DF31A9">
            <w:pPr>
              <w:spacing w:after="0" w:line="360" w:lineRule="auto"/>
              <w:jc w:val="center"/>
              <w:rPr>
                <w:rFonts w:ascii="Times New Roman" w:eastAsia="Calibri" w:hAnsi="Times New Roman" w:cs="Times New Roman"/>
                <w:color w:val="000000"/>
                <w:sz w:val="24"/>
                <w:szCs w:val="24"/>
              </w:rPr>
            </w:pPr>
          </w:p>
        </w:tc>
        <w:tc>
          <w:tcPr>
            <w:tcW w:w="1515" w:type="dxa"/>
            <w:vMerge/>
            <w:tcBorders>
              <w:left w:val="single" w:sz="4" w:space="0" w:color="000000"/>
              <w:bottom w:val="single" w:sz="4" w:space="0" w:color="000000"/>
              <w:right w:val="single" w:sz="4" w:space="0" w:color="000000"/>
            </w:tcBorders>
            <w:vAlign w:val="center"/>
          </w:tcPr>
          <w:p w:rsidR="00DF31A9" w:rsidRPr="00FF52B5" w:rsidRDefault="00DF31A9" w:rsidP="00DF31A9">
            <w:pPr>
              <w:spacing w:after="0" w:line="360" w:lineRule="auto"/>
              <w:jc w:val="center"/>
              <w:rPr>
                <w:rFonts w:ascii="Times New Roman" w:eastAsia="Calibri" w:hAnsi="Times New Roman" w:cs="Times New Roman"/>
                <w:color w:val="000000"/>
                <w:sz w:val="24"/>
                <w:szCs w:val="24"/>
              </w:rPr>
            </w:pPr>
          </w:p>
        </w:tc>
        <w:tc>
          <w:tcPr>
            <w:tcW w:w="1162" w:type="dxa"/>
            <w:vMerge/>
            <w:tcBorders>
              <w:left w:val="single" w:sz="4" w:space="0" w:color="000000"/>
              <w:bottom w:val="single" w:sz="4" w:space="0" w:color="000000"/>
              <w:right w:val="single" w:sz="4" w:space="0" w:color="000000"/>
            </w:tcBorders>
            <w:vAlign w:val="center"/>
          </w:tcPr>
          <w:p w:rsidR="00DF31A9" w:rsidRPr="00FF52B5" w:rsidRDefault="00DF31A9" w:rsidP="00DF31A9">
            <w:pPr>
              <w:spacing w:after="0" w:line="360" w:lineRule="auto"/>
              <w:jc w:val="center"/>
              <w:rPr>
                <w:rFonts w:ascii="Times New Roman" w:eastAsia="Calibri" w:hAnsi="Times New Roman" w:cs="Times New Roman"/>
                <w:color w:val="000000"/>
                <w:sz w:val="24"/>
                <w:szCs w:val="24"/>
              </w:rPr>
            </w:pPr>
          </w:p>
        </w:tc>
        <w:tc>
          <w:tcPr>
            <w:tcW w:w="1125" w:type="dxa"/>
            <w:vMerge/>
            <w:tcBorders>
              <w:left w:val="single" w:sz="4" w:space="0" w:color="000000"/>
              <w:bottom w:val="single" w:sz="4" w:space="0" w:color="000000"/>
              <w:right w:val="single" w:sz="4" w:space="0" w:color="000000"/>
            </w:tcBorders>
            <w:vAlign w:val="center"/>
          </w:tcPr>
          <w:p w:rsidR="00DF31A9" w:rsidRPr="00FF52B5" w:rsidRDefault="00DF31A9" w:rsidP="00DF31A9">
            <w:pPr>
              <w:spacing w:after="0" w:line="360" w:lineRule="auto"/>
              <w:jc w:val="center"/>
              <w:rPr>
                <w:rFonts w:ascii="Times New Roman" w:eastAsia="Calibri" w:hAnsi="Times New Roman" w:cs="Times New Roman"/>
                <w:color w:val="000000"/>
                <w:sz w:val="24"/>
                <w:szCs w:val="24"/>
              </w:rPr>
            </w:pPr>
          </w:p>
        </w:tc>
        <w:tc>
          <w:tcPr>
            <w:tcW w:w="690" w:type="dxa"/>
            <w:tcBorders>
              <w:top w:val="single" w:sz="4" w:space="0" w:color="auto"/>
              <w:left w:val="single" w:sz="4" w:space="0" w:color="000000"/>
              <w:bottom w:val="single" w:sz="4" w:space="0" w:color="000000"/>
              <w:right w:val="single" w:sz="4" w:space="0" w:color="auto"/>
            </w:tcBorders>
            <w:vAlign w:val="center"/>
          </w:tcPr>
          <w:p w:rsidR="00DF31A9" w:rsidRPr="00FF52B5" w:rsidRDefault="005B0FF3" w:rsidP="009A5CC9">
            <w:pPr>
              <w:spacing w:after="0"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Общий</w:t>
            </w:r>
          </w:p>
        </w:tc>
        <w:tc>
          <w:tcPr>
            <w:tcW w:w="1310" w:type="dxa"/>
            <w:tcBorders>
              <w:top w:val="single" w:sz="4" w:space="0" w:color="auto"/>
              <w:left w:val="single" w:sz="4" w:space="0" w:color="auto"/>
              <w:bottom w:val="single" w:sz="4" w:space="0" w:color="000000"/>
              <w:right w:val="single" w:sz="4" w:space="0" w:color="000000"/>
            </w:tcBorders>
            <w:vAlign w:val="center"/>
          </w:tcPr>
          <w:p w:rsidR="00DF31A9" w:rsidRPr="00FF52B5" w:rsidRDefault="00DF31A9" w:rsidP="00DF31A9">
            <w:pPr>
              <w:spacing w:after="0" w:line="360" w:lineRule="auto"/>
              <w:jc w:val="center"/>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t>в данном учреждении</w:t>
            </w:r>
          </w:p>
        </w:tc>
        <w:tc>
          <w:tcPr>
            <w:tcW w:w="761" w:type="dxa"/>
            <w:vMerge/>
            <w:tcBorders>
              <w:left w:val="single" w:sz="4" w:space="0" w:color="000000"/>
              <w:bottom w:val="single" w:sz="4" w:space="0" w:color="000000"/>
              <w:right w:val="single" w:sz="4" w:space="0" w:color="000000"/>
            </w:tcBorders>
            <w:vAlign w:val="center"/>
          </w:tcPr>
          <w:p w:rsidR="00DF31A9" w:rsidRPr="00FF52B5" w:rsidRDefault="00DF31A9" w:rsidP="00DF31A9">
            <w:pPr>
              <w:spacing w:after="0" w:line="360" w:lineRule="auto"/>
              <w:jc w:val="center"/>
              <w:rPr>
                <w:rFonts w:ascii="Times New Roman" w:eastAsia="Calibri" w:hAnsi="Times New Roman" w:cs="Times New Roman"/>
                <w:color w:val="000000"/>
                <w:sz w:val="24"/>
                <w:szCs w:val="24"/>
              </w:rPr>
            </w:pPr>
          </w:p>
        </w:tc>
        <w:tc>
          <w:tcPr>
            <w:tcW w:w="1513" w:type="dxa"/>
            <w:vMerge/>
            <w:tcBorders>
              <w:left w:val="single" w:sz="4" w:space="0" w:color="000000"/>
              <w:bottom w:val="single" w:sz="4" w:space="0" w:color="000000"/>
              <w:right w:val="single" w:sz="4" w:space="0" w:color="000000"/>
            </w:tcBorders>
            <w:vAlign w:val="center"/>
          </w:tcPr>
          <w:p w:rsidR="00DF31A9" w:rsidRPr="00FF52B5" w:rsidRDefault="00DF31A9" w:rsidP="00DF31A9">
            <w:pPr>
              <w:spacing w:after="0" w:line="360" w:lineRule="auto"/>
              <w:jc w:val="center"/>
              <w:rPr>
                <w:rFonts w:ascii="Times New Roman" w:eastAsia="Calibri" w:hAnsi="Times New Roman" w:cs="Times New Roman"/>
                <w:color w:val="000000"/>
                <w:sz w:val="24"/>
                <w:szCs w:val="24"/>
              </w:rPr>
            </w:pPr>
          </w:p>
        </w:tc>
        <w:tc>
          <w:tcPr>
            <w:tcW w:w="1054" w:type="dxa"/>
            <w:vMerge/>
            <w:tcBorders>
              <w:left w:val="single" w:sz="4" w:space="0" w:color="000000"/>
              <w:bottom w:val="single" w:sz="4" w:space="0" w:color="000000"/>
              <w:right w:val="single" w:sz="4" w:space="0" w:color="000000"/>
            </w:tcBorders>
            <w:vAlign w:val="center"/>
          </w:tcPr>
          <w:p w:rsidR="00DF31A9" w:rsidRPr="00FF52B5" w:rsidRDefault="00DF31A9" w:rsidP="00DF31A9">
            <w:pPr>
              <w:spacing w:after="0" w:line="360" w:lineRule="auto"/>
              <w:jc w:val="center"/>
              <w:rPr>
                <w:rFonts w:ascii="Times New Roman" w:eastAsia="Calibri" w:hAnsi="Times New Roman" w:cs="Times New Roman"/>
                <w:color w:val="000000"/>
                <w:sz w:val="24"/>
                <w:szCs w:val="24"/>
              </w:rPr>
            </w:pPr>
          </w:p>
        </w:tc>
      </w:tr>
      <w:tr w:rsidR="009A5CC9" w:rsidRPr="00FF52B5" w:rsidTr="00AA17FA">
        <w:tc>
          <w:tcPr>
            <w:tcW w:w="331" w:type="dxa"/>
            <w:tcBorders>
              <w:top w:val="single" w:sz="4" w:space="0" w:color="000000"/>
              <w:left w:val="single" w:sz="4" w:space="0" w:color="000000"/>
              <w:bottom w:val="single" w:sz="4" w:space="0" w:color="000000"/>
              <w:right w:val="single" w:sz="4" w:space="0" w:color="000000"/>
            </w:tcBorders>
            <w:hideMark/>
          </w:tcPr>
          <w:p w:rsidR="00DF31A9" w:rsidRPr="00FF52B5" w:rsidRDefault="00DF31A9" w:rsidP="00DF31A9">
            <w:pPr>
              <w:spacing w:after="0" w:line="360" w:lineRule="auto"/>
              <w:contextualSpacing/>
              <w:rPr>
                <w:rFonts w:ascii="Times New Roman" w:eastAsia="Calibri" w:hAnsi="Times New Roman" w:cs="Times New Roman"/>
                <w:b/>
                <w:color w:val="000000"/>
                <w:sz w:val="24"/>
                <w:szCs w:val="24"/>
                <w:lang w:eastAsia="ru-RU"/>
              </w:rPr>
            </w:pPr>
            <w:r w:rsidRPr="00FF52B5">
              <w:rPr>
                <w:rFonts w:ascii="Times New Roman" w:eastAsia="Calibri" w:hAnsi="Times New Roman" w:cs="Times New Roman"/>
                <w:b/>
                <w:color w:val="000000"/>
                <w:sz w:val="24"/>
                <w:szCs w:val="24"/>
                <w:lang w:eastAsia="ru-RU"/>
              </w:rPr>
              <w:t>1</w:t>
            </w:r>
          </w:p>
        </w:tc>
        <w:tc>
          <w:tcPr>
            <w:tcW w:w="1329" w:type="dxa"/>
            <w:tcBorders>
              <w:top w:val="single" w:sz="4" w:space="0" w:color="000000"/>
              <w:left w:val="single" w:sz="4" w:space="0" w:color="000000"/>
              <w:bottom w:val="single" w:sz="4" w:space="0" w:color="000000"/>
              <w:right w:val="single" w:sz="4" w:space="0" w:color="000000"/>
            </w:tcBorders>
            <w:hideMark/>
          </w:tcPr>
          <w:p w:rsidR="00DF31A9" w:rsidRPr="00FF52B5" w:rsidRDefault="00DF31A9" w:rsidP="00DF31A9">
            <w:pPr>
              <w:widowControl w:val="0"/>
              <w:autoSpaceDE w:val="0"/>
              <w:autoSpaceDN w:val="0"/>
              <w:adjustRightInd w:val="0"/>
              <w:spacing w:after="0" w:line="360" w:lineRule="auto"/>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t xml:space="preserve">Заведующая </w:t>
            </w:r>
          </w:p>
        </w:tc>
        <w:tc>
          <w:tcPr>
            <w:tcW w:w="1515" w:type="dxa"/>
            <w:tcBorders>
              <w:top w:val="single" w:sz="4" w:space="0" w:color="000000"/>
              <w:left w:val="single" w:sz="4" w:space="0" w:color="000000"/>
              <w:bottom w:val="single" w:sz="4" w:space="0" w:color="000000"/>
              <w:right w:val="single" w:sz="4" w:space="0" w:color="000000"/>
            </w:tcBorders>
            <w:hideMark/>
          </w:tcPr>
          <w:p w:rsidR="00DF31A9" w:rsidRPr="00FF52B5" w:rsidRDefault="00DF31A9" w:rsidP="00DF31A9">
            <w:pPr>
              <w:widowControl w:val="0"/>
              <w:autoSpaceDE w:val="0"/>
              <w:autoSpaceDN w:val="0"/>
              <w:adjustRightInd w:val="0"/>
              <w:spacing w:after="0" w:line="360" w:lineRule="auto"/>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t>Керимова Амина Максудовна</w:t>
            </w:r>
          </w:p>
        </w:tc>
        <w:tc>
          <w:tcPr>
            <w:tcW w:w="1162" w:type="dxa"/>
            <w:tcBorders>
              <w:top w:val="single" w:sz="4" w:space="0" w:color="000000"/>
              <w:left w:val="single" w:sz="4" w:space="0" w:color="000000"/>
              <w:bottom w:val="single" w:sz="4" w:space="0" w:color="000000"/>
              <w:right w:val="single" w:sz="4" w:space="0" w:color="000000"/>
            </w:tcBorders>
            <w:hideMark/>
          </w:tcPr>
          <w:p w:rsidR="00DF31A9" w:rsidRPr="00FF52B5" w:rsidRDefault="00DF31A9" w:rsidP="00DF31A9">
            <w:pPr>
              <w:spacing w:after="0" w:line="360" w:lineRule="auto"/>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t>18.06.61</w:t>
            </w:r>
          </w:p>
        </w:tc>
        <w:tc>
          <w:tcPr>
            <w:tcW w:w="1125" w:type="dxa"/>
            <w:tcBorders>
              <w:top w:val="single" w:sz="4" w:space="0" w:color="000000"/>
              <w:left w:val="single" w:sz="4" w:space="0" w:color="000000"/>
              <w:bottom w:val="single" w:sz="4" w:space="0" w:color="000000"/>
              <w:right w:val="single" w:sz="4" w:space="0" w:color="000000"/>
            </w:tcBorders>
            <w:hideMark/>
          </w:tcPr>
          <w:p w:rsidR="00DF31A9" w:rsidRPr="00FF52B5" w:rsidRDefault="00DF31A9" w:rsidP="00DF31A9">
            <w:pPr>
              <w:widowControl w:val="0"/>
              <w:autoSpaceDE w:val="0"/>
              <w:autoSpaceDN w:val="0"/>
              <w:adjustRightInd w:val="0"/>
              <w:spacing w:after="0" w:line="360" w:lineRule="auto"/>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t xml:space="preserve">Высшее </w:t>
            </w:r>
          </w:p>
        </w:tc>
        <w:tc>
          <w:tcPr>
            <w:tcW w:w="690" w:type="dxa"/>
            <w:tcBorders>
              <w:top w:val="single" w:sz="4" w:space="0" w:color="000000"/>
              <w:left w:val="single" w:sz="4" w:space="0" w:color="000000"/>
              <w:bottom w:val="single" w:sz="4" w:space="0" w:color="000000"/>
              <w:right w:val="single" w:sz="4" w:space="0" w:color="auto"/>
            </w:tcBorders>
            <w:hideMark/>
          </w:tcPr>
          <w:p w:rsidR="00DF31A9" w:rsidRPr="00FF52B5" w:rsidRDefault="00DF31A9" w:rsidP="00DF31A9">
            <w:pPr>
              <w:spacing w:after="0" w:line="360" w:lineRule="auto"/>
              <w:rPr>
                <w:rFonts w:ascii="Times New Roman" w:eastAsia="Calibri" w:hAnsi="Times New Roman" w:cs="Times New Roman"/>
                <w:sz w:val="24"/>
                <w:szCs w:val="24"/>
              </w:rPr>
            </w:pPr>
            <w:r w:rsidRPr="00FF52B5">
              <w:rPr>
                <w:rFonts w:ascii="Times New Roman" w:eastAsia="Calibri" w:hAnsi="Times New Roman" w:cs="Times New Roman"/>
                <w:sz w:val="24"/>
                <w:szCs w:val="24"/>
              </w:rPr>
              <w:t xml:space="preserve">33 года </w:t>
            </w:r>
          </w:p>
        </w:tc>
        <w:tc>
          <w:tcPr>
            <w:tcW w:w="1310" w:type="dxa"/>
            <w:tcBorders>
              <w:top w:val="single" w:sz="4" w:space="0" w:color="000000"/>
              <w:left w:val="single" w:sz="4" w:space="0" w:color="auto"/>
              <w:bottom w:val="single" w:sz="4" w:space="0" w:color="000000"/>
              <w:right w:val="single" w:sz="4" w:space="0" w:color="000000"/>
            </w:tcBorders>
          </w:tcPr>
          <w:p w:rsidR="00DF31A9" w:rsidRPr="00FF52B5" w:rsidRDefault="00DF31A9" w:rsidP="00DF31A9">
            <w:pPr>
              <w:spacing w:after="0" w:line="360" w:lineRule="auto"/>
              <w:rPr>
                <w:rFonts w:ascii="Times New Roman" w:eastAsia="Calibri" w:hAnsi="Times New Roman" w:cs="Times New Roman"/>
                <w:sz w:val="24"/>
                <w:szCs w:val="24"/>
              </w:rPr>
            </w:pPr>
            <w:r w:rsidRPr="00FF52B5">
              <w:rPr>
                <w:rFonts w:ascii="Times New Roman" w:eastAsia="Calibri" w:hAnsi="Times New Roman" w:cs="Times New Roman"/>
                <w:sz w:val="24"/>
                <w:szCs w:val="24"/>
              </w:rPr>
              <w:t>1 год</w:t>
            </w:r>
          </w:p>
        </w:tc>
        <w:tc>
          <w:tcPr>
            <w:tcW w:w="761" w:type="dxa"/>
            <w:tcBorders>
              <w:top w:val="single" w:sz="4" w:space="0" w:color="000000"/>
              <w:left w:val="single" w:sz="4" w:space="0" w:color="000000"/>
              <w:bottom w:val="single" w:sz="4" w:space="0" w:color="000000"/>
              <w:right w:val="single" w:sz="4" w:space="0" w:color="000000"/>
            </w:tcBorders>
          </w:tcPr>
          <w:p w:rsidR="00DF31A9" w:rsidRPr="00FF52B5" w:rsidRDefault="00DF31A9" w:rsidP="00DF31A9">
            <w:pPr>
              <w:spacing w:after="0" w:line="360" w:lineRule="auto"/>
              <w:rPr>
                <w:rFonts w:ascii="Times New Roman" w:eastAsia="Calibri" w:hAnsi="Times New Roman" w:cs="Times New Roman"/>
                <w:sz w:val="24"/>
                <w:szCs w:val="24"/>
              </w:rPr>
            </w:pPr>
            <w:r w:rsidRPr="00FF52B5">
              <w:rPr>
                <w:rFonts w:ascii="Times New Roman" w:eastAsia="Calibri" w:hAnsi="Times New Roman" w:cs="Times New Roman"/>
                <w:sz w:val="24"/>
                <w:szCs w:val="24"/>
              </w:rPr>
              <w:t xml:space="preserve">Высшая </w:t>
            </w:r>
          </w:p>
        </w:tc>
        <w:tc>
          <w:tcPr>
            <w:tcW w:w="1513" w:type="dxa"/>
            <w:tcBorders>
              <w:top w:val="single" w:sz="4" w:space="0" w:color="000000"/>
              <w:left w:val="single" w:sz="4" w:space="0" w:color="000000"/>
              <w:bottom w:val="single" w:sz="4" w:space="0" w:color="000000"/>
              <w:right w:val="single" w:sz="4" w:space="0" w:color="000000"/>
            </w:tcBorders>
            <w:hideMark/>
          </w:tcPr>
          <w:p w:rsidR="00DF31A9" w:rsidRPr="00FF52B5" w:rsidRDefault="00DF31A9" w:rsidP="00DF31A9">
            <w:pPr>
              <w:spacing w:after="0" w:line="360" w:lineRule="auto"/>
              <w:rPr>
                <w:rFonts w:ascii="Times New Roman" w:eastAsia="Calibri" w:hAnsi="Times New Roman" w:cs="Times New Roman"/>
                <w:sz w:val="24"/>
                <w:szCs w:val="24"/>
              </w:rPr>
            </w:pPr>
            <w:r w:rsidRPr="00FF52B5">
              <w:rPr>
                <w:rFonts w:ascii="Times New Roman" w:eastAsia="Calibri" w:hAnsi="Times New Roman" w:cs="Times New Roman"/>
                <w:sz w:val="24"/>
                <w:szCs w:val="24"/>
              </w:rPr>
              <w:t>Отличник образова</w:t>
            </w:r>
            <w:r w:rsidR="009A5CC9" w:rsidRPr="00FF52B5">
              <w:rPr>
                <w:rFonts w:ascii="Times New Roman" w:eastAsia="Calibri" w:hAnsi="Times New Roman" w:cs="Times New Roman"/>
                <w:sz w:val="24"/>
                <w:szCs w:val="24"/>
              </w:rPr>
              <w:t>-</w:t>
            </w:r>
            <w:r w:rsidRPr="00FF52B5">
              <w:rPr>
                <w:rFonts w:ascii="Times New Roman" w:eastAsia="Calibri" w:hAnsi="Times New Roman" w:cs="Times New Roman"/>
                <w:sz w:val="24"/>
                <w:szCs w:val="24"/>
              </w:rPr>
              <w:t>ния</w:t>
            </w:r>
          </w:p>
          <w:p w:rsidR="00DF31A9" w:rsidRPr="00FF52B5" w:rsidRDefault="00DF31A9" w:rsidP="00DF31A9">
            <w:pPr>
              <w:spacing w:after="0" w:line="360" w:lineRule="auto"/>
              <w:rPr>
                <w:rFonts w:ascii="Times New Roman" w:eastAsia="Calibri" w:hAnsi="Times New Roman" w:cs="Times New Roman"/>
                <w:sz w:val="24"/>
                <w:szCs w:val="24"/>
              </w:rPr>
            </w:pPr>
            <w:r w:rsidRPr="00FF52B5">
              <w:rPr>
                <w:rFonts w:ascii="Times New Roman" w:eastAsia="Calibri" w:hAnsi="Times New Roman" w:cs="Times New Roman"/>
                <w:sz w:val="24"/>
                <w:szCs w:val="24"/>
              </w:rPr>
              <w:t>Почетный работник</w:t>
            </w:r>
          </w:p>
        </w:tc>
        <w:tc>
          <w:tcPr>
            <w:tcW w:w="1054" w:type="dxa"/>
            <w:tcBorders>
              <w:top w:val="single" w:sz="4" w:space="0" w:color="000000"/>
              <w:left w:val="single" w:sz="4" w:space="0" w:color="000000"/>
              <w:bottom w:val="single" w:sz="4" w:space="0" w:color="000000"/>
              <w:right w:val="single" w:sz="4" w:space="0" w:color="000000"/>
            </w:tcBorders>
            <w:hideMark/>
          </w:tcPr>
          <w:p w:rsidR="00DF31A9" w:rsidRPr="00FF52B5" w:rsidRDefault="00DF31A9" w:rsidP="00DF31A9">
            <w:pPr>
              <w:spacing w:after="0" w:line="360" w:lineRule="auto"/>
              <w:rPr>
                <w:rFonts w:ascii="Times New Roman" w:eastAsia="Calibri" w:hAnsi="Times New Roman" w:cs="Times New Roman"/>
                <w:sz w:val="24"/>
                <w:szCs w:val="24"/>
              </w:rPr>
            </w:pPr>
            <w:r w:rsidRPr="00FF52B5">
              <w:rPr>
                <w:rFonts w:ascii="Times New Roman" w:eastAsia="Calibri" w:hAnsi="Times New Roman" w:cs="Times New Roman"/>
                <w:sz w:val="24"/>
                <w:szCs w:val="24"/>
              </w:rPr>
              <w:t>2022</w:t>
            </w:r>
          </w:p>
        </w:tc>
      </w:tr>
      <w:tr w:rsidR="009A5CC9" w:rsidRPr="00FF52B5" w:rsidTr="00AA17FA">
        <w:tc>
          <w:tcPr>
            <w:tcW w:w="331" w:type="dxa"/>
            <w:tcBorders>
              <w:top w:val="single" w:sz="4" w:space="0" w:color="000000"/>
              <w:left w:val="single" w:sz="4" w:space="0" w:color="000000"/>
              <w:bottom w:val="single" w:sz="4" w:space="0" w:color="000000"/>
              <w:right w:val="single" w:sz="4" w:space="0" w:color="000000"/>
            </w:tcBorders>
          </w:tcPr>
          <w:p w:rsidR="00DF31A9" w:rsidRPr="00FF52B5" w:rsidRDefault="00DF31A9" w:rsidP="00DF31A9">
            <w:pPr>
              <w:spacing w:after="0" w:line="360" w:lineRule="auto"/>
              <w:contextualSpacing/>
              <w:rPr>
                <w:rFonts w:ascii="Times New Roman" w:eastAsia="Calibri" w:hAnsi="Times New Roman" w:cs="Times New Roman"/>
                <w:b/>
                <w:color w:val="000000"/>
                <w:sz w:val="24"/>
                <w:szCs w:val="24"/>
                <w:lang w:eastAsia="ru-RU"/>
              </w:rPr>
            </w:pPr>
            <w:r w:rsidRPr="00FF52B5">
              <w:rPr>
                <w:rFonts w:ascii="Times New Roman" w:eastAsia="Calibri" w:hAnsi="Times New Roman" w:cs="Times New Roman"/>
                <w:b/>
                <w:color w:val="000000"/>
                <w:sz w:val="24"/>
                <w:szCs w:val="24"/>
                <w:lang w:eastAsia="ru-RU"/>
              </w:rPr>
              <w:t>2</w:t>
            </w:r>
          </w:p>
        </w:tc>
        <w:tc>
          <w:tcPr>
            <w:tcW w:w="1329" w:type="dxa"/>
            <w:tcBorders>
              <w:top w:val="single" w:sz="4" w:space="0" w:color="000000"/>
              <w:left w:val="single" w:sz="4" w:space="0" w:color="000000"/>
              <w:bottom w:val="single" w:sz="4" w:space="0" w:color="000000"/>
              <w:right w:val="single" w:sz="4" w:space="0" w:color="000000"/>
            </w:tcBorders>
          </w:tcPr>
          <w:p w:rsidR="00DF31A9" w:rsidRPr="00FF52B5" w:rsidRDefault="00DF31A9" w:rsidP="00DF31A9">
            <w:pPr>
              <w:widowControl w:val="0"/>
              <w:autoSpaceDE w:val="0"/>
              <w:autoSpaceDN w:val="0"/>
              <w:adjustRightInd w:val="0"/>
              <w:spacing w:after="0" w:line="360" w:lineRule="auto"/>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t>Зам.завед. по ВМР</w:t>
            </w:r>
          </w:p>
        </w:tc>
        <w:tc>
          <w:tcPr>
            <w:tcW w:w="1515" w:type="dxa"/>
            <w:tcBorders>
              <w:top w:val="single" w:sz="4" w:space="0" w:color="000000"/>
              <w:left w:val="single" w:sz="4" w:space="0" w:color="000000"/>
              <w:bottom w:val="single" w:sz="4" w:space="0" w:color="000000"/>
              <w:right w:val="single" w:sz="4" w:space="0" w:color="000000"/>
            </w:tcBorders>
          </w:tcPr>
          <w:p w:rsidR="00DF31A9" w:rsidRPr="00FF52B5" w:rsidRDefault="00DF31A9" w:rsidP="00DF31A9">
            <w:pPr>
              <w:widowControl w:val="0"/>
              <w:autoSpaceDE w:val="0"/>
              <w:autoSpaceDN w:val="0"/>
              <w:adjustRightInd w:val="0"/>
              <w:spacing w:after="0" w:line="360" w:lineRule="auto"/>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t xml:space="preserve">Амирханова Джамиля </w:t>
            </w:r>
            <w:r w:rsidRPr="00FF52B5">
              <w:rPr>
                <w:rFonts w:ascii="Times New Roman" w:eastAsia="Calibri" w:hAnsi="Times New Roman" w:cs="Times New Roman"/>
                <w:color w:val="000000"/>
                <w:sz w:val="24"/>
                <w:szCs w:val="24"/>
              </w:rPr>
              <w:lastRenderedPageBreak/>
              <w:t>Кахрумановна</w:t>
            </w:r>
          </w:p>
        </w:tc>
        <w:tc>
          <w:tcPr>
            <w:tcW w:w="1162" w:type="dxa"/>
            <w:tcBorders>
              <w:top w:val="single" w:sz="4" w:space="0" w:color="000000"/>
              <w:left w:val="single" w:sz="4" w:space="0" w:color="000000"/>
              <w:bottom w:val="single" w:sz="4" w:space="0" w:color="000000"/>
              <w:right w:val="single" w:sz="4" w:space="0" w:color="000000"/>
            </w:tcBorders>
          </w:tcPr>
          <w:p w:rsidR="00DF31A9" w:rsidRPr="00FF52B5" w:rsidRDefault="00DF31A9" w:rsidP="00DF31A9">
            <w:pPr>
              <w:spacing w:after="0" w:line="360" w:lineRule="auto"/>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lastRenderedPageBreak/>
              <w:t>12.08.1973</w:t>
            </w:r>
          </w:p>
        </w:tc>
        <w:tc>
          <w:tcPr>
            <w:tcW w:w="1125" w:type="dxa"/>
            <w:tcBorders>
              <w:top w:val="single" w:sz="4" w:space="0" w:color="000000"/>
              <w:left w:val="single" w:sz="4" w:space="0" w:color="000000"/>
              <w:bottom w:val="single" w:sz="4" w:space="0" w:color="000000"/>
              <w:right w:val="single" w:sz="4" w:space="0" w:color="000000"/>
            </w:tcBorders>
          </w:tcPr>
          <w:p w:rsidR="00DF31A9" w:rsidRPr="00FF52B5" w:rsidRDefault="00DF31A9" w:rsidP="00DF31A9">
            <w:pPr>
              <w:widowControl w:val="0"/>
              <w:autoSpaceDE w:val="0"/>
              <w:autoSpaceDN w:val="0"/>
              <w:adjustRightInd w:val="0"/>
              <w:spacing w:after="0" w:line="360" w:lineRule="auto"/>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t xml:space="preserve">Высшее </w:t>
            </w:r>
          </w:p>
        </w:tc>
        <w:tc>
          <w:tcPr>
            <w:tcW w:w="690" w:type="dxa"/>
            <w:tcBorders>
              <w:top w:val="single" w:sz="4" w:space="0" w:color="000000"/>
              <w:left w:val="single" w:sz="4" w:space="0" w:color="000000"/>
              <w:bottom w:val="single" w:sz="4" w:space="0" w:color="000000"/>
              <w:right w:val="single" w:sz="4" w:space="0" w:color="auto"/>
            </w:tcBorders>
          </w:tcPr>
          <w:p w:rsidR="00DF31A9" w:rsidRPr="00FF52B5" w:rsidRDefault="00DF31A9" w:rsidP="00DF31A9">
            <w:pPr>
              <w:spacing w:after="0" w:line="360" w:lineRule="auto"/>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t>28 лет</w:t>
            </w:r>
          </w:p>
        </w:tc>
        <w:tc>
          <w:tcPr>
            <w:tcW w:w="1310" w:type="dxa"/>
            <w:tcBorders>
              <w:top w:val="single" w:sz="4" w:space="0" w:color="000000"/>
              <w:left w:val="single" w:sz="4" w:space="0" w:color="auto"/>
              <w:bottom w:val="single" w:sz="4" w:space="0" w:color="000000"/>
              <w:right w:val="single" w:sz="4" w:space="0" w:color="000000"/>
            </w:tcBorders>
          </w:tcPr>
          <w:p w:rsidR="00DF31A9" w:rsidRPr="00FF52B5" w:rsidRDefault="00DF31A9" w:rsidP="00DF31A9">
            <w:pPr>
              <w:spacing w:after="0" w:line="360" w:lineRule="auto"/>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t>7  месяцев</w:t>
            </w:r>
          </w:p>
        </w:tc>
        <w:tc>
          <w:tcPr>
            <w:tcW w:w="761" w:type="dxa"/>
            <w:tcBorders>
              <w:top w:val="single" w:sz="4" w:space="0" w:color="000000"/>
              <w:left w:val="single" w:sz="4" w:space="0" w:color="000000"/>
              <w:bottom w:val="single" w:sz="4" w:space="0" w:color="000000"/>
              <w:right w:val="single" w:sz="4" w:space="0" w:color="000000"/>
            </w:tcBorders>
          </w:tcPr>
          <w:p w:rsidR="00DF31A9" w:rsidRPr="00FF52B5" w:rsidRDefault="00DF31A9" w:rsidP="00DF31A9">
            <w:pPr>
              <w:spacing w:after="0" w:line="360" w:lineRule="auto"/>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t xml:space="preserve">Высшая </w:t>
            </w:r>
          </w:p>
        </w:tc>
        <w:tc>
          <w:tcPr>
            <w:tcW w:w="1513" w:type="dxa"/>
            <w:tcBorders>
              <w:top w:val="single" w:sz="4" w:space="0" w:color="000000"/>
              <w:left w:val="single" w:sz="4" w:space="0" w:color="000000"/>
              <w:bottom w:val="single" w:sz="4" w:space="0" w:color="000000"/>
              <w:right w:val="single" w:sz="4" w:space="0" w:color="000000"/>
            </w:tcBorders>
          </w:tcPr>
          <w:p w:rsidR="00DF31A9" w:rsidRPr="00FF52B5" w:rsidRDefault="00DF31A9" w:rsidP="00DF31A9">
            <w:pPr>
              <w:spacing w:after="0" w:line="360" w:lineRule="auto"/>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t xml:space="preserve">Отличник образования </w:t>
            </w:r>
            <w:r w:rsidRPr="00FF52B5">
              <w:rPr>
                <w:rFonts w:ascii="Times New Roman" w:eastAsia="Calibri" w:hAnsi="Times New Roman" w:cs="Times New Roman"/>
                <w:color w:val="000000"/>
                <w:sz w:val="24"/>
                <w:szCs w:val="24"/>
              </w:rPr>
              <w:lastRenderedPageBreak/>
              <w:t>РД</w:t>
            </w:r>
          </w:p>
        </w:tc>
        <w:tc>
          <w:tcPr>
            <w:tcW w:w="1054" w:type="dxa"/>
            <w:tcBorders>
              <w:top w:val="single" w:sz="4" w:space="0" w:color="000000"/>
              <w:left w:val="single" w:sz="4" w:space="0" w:color="000000"/>
              <w:bottom w:val="single" w:sz="4" w:space="0" w:color="000000"/>
              <w:right w:val="single" w:sz="4" w:space="0" w:color="000000"/>
            </w:tcBorders>
          </w:tcPr>
          <w:p w:rsidR="00DF31A9" w:rsidRPr="00FF52B5" w:rsidRDefault="00DF31A9" w:rsidP="00DF31A9">
            <w:pPr>
              <w:spacing w:after="0" w:line="360" w:lineRule="auto"/>
              <w:rPr>
                <w:rFonts w:ascii="Times New Roman" w:eastAsia="Calibri" w:hAnsi="Times New Roman" w:cs="Times New Roman"/>
                <w:sz w:val="24"/>
                <w:szCs w:val="24"/>
              </w:rPr>
            </w:pPr>
            <w:r w:rsidRPr="00FF52B5">
              <w:rPr>
                <w:rFonts w:ascii="Times New Roman" w:eastAsia="Calibri" w:hAnsi="Times New Roman" w:cs="Times New Roman"/>
                <w:sz w:val="24"/>
                <w:szCs w:val="24"/>
              </w:rPr>
              <w:lastRenderedPageBreak/>
              <w:t>2023</w:t>
            </w:r>
          </w:p>
        </w:tc>
      </w:tr>
    </w:tbl>
    <w:p w:rsidR="00DF31A9" w:rsidRPr="00FF52B5" w:rsidRDefault="00DF31A9" w:rsidP="00DF31A9">
      <w:pPr>
        <w:shd w:val="clear" w:color="auto" w:fill="FFFFFF"/>
        <w:tabs>
          <w:tab w:val="left" w:pos="7315"/>
          <w:tab w:val="left" w:pos="11146"/>
        </w:tabs>
        <w:spacing w:after="0" w:line="360" w:lineRule="auto"/>
        <w:jc w:val="both"/>
        <w:rPr>
          <w:rFonts w:ascii="Times New Roman" w:eastAsia="Calibri" w:hAnsi="Times New Roman" w:cs="Times New Roman"/>
          <w:b/>
          <w:color w:val="000000"/>
          <w:sz w:val="24"/>
          <w:szCs w:val="24"/>
          <w:lang w:eastAsia="ru-RU"/>
        </w:rPr>
      </w:pPr>
    </w:p>
    <w:p w:rsidR="00AA17FA" w:rsidRDefault="00AA17FA" w:rsidP="00DF31A9">
      <w:pPr>
        <w:shd w:val="clear" w:color="auto" w:fill="FFFFFF"/>
        <w:tabs>
          <w:tab w:val="left" w:pos="7315"/>
          <w:tab w:val="left" w:pos="11146"/>
        </w:tabs>
        <w:spacing w:after="0" w:line="360" w:lineRule="auto"/>
        <w:jc w:val="both"/>
        <w:rPr>
          <w:rFonts w:ascii="Times New Roman" w:eastAsia="Calibri" w:hAnsi="Times New Roman" w:cs="Times New Roman"/>
          <w:b/>
          <w:sz w:val="24"/>
          <w:szCs w:val="24"/>
          <w:lang w:eastAsia="ru-RU"/>
        </w:rPr>
      </w:pPr>
    </w:p>
    <w:p w:rsidR="00CF5F7F" w:rsidRPr="00E05031" w:rsidRDefault="00E05031" w:rsidP="00DF31A9">
      <w:pPr>
        <w:shd w:val="clear" w:color="auto" w:fill="FFFFFF"/>
        <w:tabs>
          <w:tab w:val="left" w:pos="7315"/>
          <w:tab w:val="left" w:pos="11146"/>
        </w:tabs>
        <w:spacing w:after="0" w:line="360" w:lineRule="auto"/>
        <w:jc w:val="both"/>
        <w:rPr>
          <w:rFonts w:ascii="Times New Roman" w:eastAsia="Calibri" w:hAnsi="Times New Roman" w:cs="Times New Roman"/>
          <w:b/>
          <w:sz w:val="24"/>
          <w:szCs w:val="24"/>
          <w:lang w:eastAsia="ru-RU"/>
        </w:rPr>
      </w:pPr>
      <w:r w:rsidRPr="00E05031">
        <w:rPr>
          <w:rFonts w:ascii="Times New Roman" w:eastAsia="Calibri" w:hAnsi="Times New Roman" w:cs="Times New Roman"/>
          <w:b/>
          <w:sz w:val="24"/>
          <w:szCs w:val="24"/>
          <w:lang w:eastAsia="ru-RU"/>
        </w:rPr>
        <w:t>Сведения о</w:t>
      </w:r>
      <w:r w:rsidR="00DF31A9" w:rsidRPr="00E05031">
        <w:rPr>
          <w:rFonts w:ascii="Times New Roman" w:eastAsia="Calibri" w:hAnsi="Times New Roman" w:cs="Times New Roman"/>
          <w:b/>
          <w:sz w:val="24"/>
          <w:szCs w:val="24"/>
          <w:lang w:eastAsia="ru-RU"/>
        </w:rPr>
        <w:t xml:space="preserve"> педагогических кадрах ДОУ №21 (возрастные характеристики)</w:t>
      </w:r>
    </w:p>
    <w:tbl>
      <w:tblPr>
        <w:tblpPr w:leftFromText="180" w:rightFromText="180" w:vertAnchor="text" w:horzAnchor="margin" w:tblpXSpec="center" w:tblpY="201"/>
        <w:tblW w:w="10726" w:type="dxa"/>
        <w:tblLayout w:type="fixed"/>
        <w:tblCellMar>
          <w:left w:w="40" w:type="dxa"/>
          <w:right w:w="40" w:type="dxa"/>
        </w:tblCellMar>
        <w:tblLook w:val="04A0" w:firstRow="1" w:lastRow="0" w:firstColumn="1" w:lastColumn="0" w:noHBand="0" w:noVBand="1"/>
      </w:tblPr>
      <w:tblGrid>
        <w:gridCol w:w="466"/>
        <w:gridCol w:w="3969"/>
        <w:gridCol w:w="850"/>
        <w:gridCol w:w="851"/>
        <w:gridCol w:w="850"/>
        <w:gridCol w:w="851"/>
        <w:gridCol w:w="1188"/>
        <w:gridCol w:w="709"/>
        <w:gridCol w:w="992"/>
      </w:tblGrid>
      <w:tr w:rsidR="00DF31A9" w:rsidRPr="00FF52B5" w:rsidTr="006967B0">
        <w:trPr>
          <w:trHeight w:val="977"/>
        </w:trPr>
        <w:tc>
          <w:tcPr>
            <w:tcW w:w="466" w:type="dxa"/>
            <w:vMerge w:val="restart"/>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shd w:val="clear" w:color="auto" w:fill="FFFFFF"/>
              <w:spacing w:after="0" w:line="360" w:lineRule="auto"/>
              <w:ind w:firstLine="645"/>
              <w:jc w:val="both"/>
              <w:rPr>
                <w:rFonts w:ascii="Times New Roman" w:eastAsia="Times New Roman" w:hAnsi="Times New Roman" w:cs="Times New Roman"/>
                <w:b/>
                <w:color w:val="000000"/>
                <w:sz w:val="24"/>
                <w:szCs w:val="24"/>
                <w:lang w:eastAsia="ru-RU"/>
              </w:rPr>
            </w:pPr>
          </w:p>
          <w:p w:rsidR="00DF31A9" w:rsidRPr="00FF52B5" w:rsidRDefault="00DF31A9" w:rsidP="00DF31A9">
            <w:pPr>
              <w:widowControl w:val="0"/>
              <w:shd w:val="clear" w:color="auto" w:fill="FFFFFF"/>
              <w:autoSpaceDE w:val="0"/>
              <w:autoSpaceDN w:val="0"/>
              <w:adjustRightInd w:val="0"/>
              <w:spacing w:after="0" w:line="360" w:lineRule="auto"/>
              <w:jc w:val="both"/>
              <w:rPr>
                <w:rFonts w:ascii="Times New Roman" w:eastAsia="Calibri" w:hAnsi="Times New Roman" w:cs="Times New Roman"/>
                <w:b/>
                <w:color w:val="000000"/>
                <w:sz w:val="24"/>
                <w:szCs w:val="24"/>
                <w:lang w:eastAsia="ru-RU"/>
              </w:rPr>
            </w:pPr>
            <w:r w:rsidRPr="00FF52B5">
              <w:rPr>
                <w:rFonts w:ascii="Times New Roman" w:eastAsia="Calibri" w:hAnsi="Times New Roman" w:cs="Times New Roman"/>
                <w:b/>
                <w:color w:val="000000"/>
                <w:sz w:val="24"/>
                <w:szCs w:val="24"/>
                <w:lang w:eastAsia="ru-RU"/>
              </w:rPr>
              <w:t xml:space="preserve">№ </w:t>
            </w:r>
          </w:p>
          <w:p w:rsidR="00DF31A9" w:rsidRPr="00FF52B5" w:rsidRDefault="00DF31A9" w:rsidP="00DF31A9">
            <w:pPr>
              <w:widowControl w:val="0"/>
              <w:shd w:val="clear" w:color="auto" w:fill="FFFFFF"/>
              <w:autoSpaceDE w:val="0"/>
              <w:autoSpaceDN w:val="0"/>
              <w:adjustRightInd w:val="0"/>
              <w:spacing w:after="0" w:line="360" w:lineRule="auto"/>
              <w:ind w:left="664"/>
              <w:rPr>
                <w:rFonts w:ascii="Times New Roman" w:eastAsia="Calibri" w:hAnsi="Times New Roman" w:cs="Times New Roman"/>
                <w:b/>
                <w:color w:val="000000"/>
                <w:sz w:val="24"/>
                <w:szCs w:val="24"/>
                <w:lang w:eastAsia="ru-RU"/>
              </w:rPr>
            </w:pPr>
          </w:p>
        </w:tc>
        <w:tc>
          <w:tcPr>
            <w:tcW w:w="3969"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F31A9" w:rsidRPr="00FF52B5" w:rsidRDefault="005936B3" w:rsidP="005936B3">
            <w:pPr>
              <w:widowControl w:val="0"/>
              <w:shd w:val="clear" w:color="auto" w:fill="FFFFFF"/>
              <w:autoSpaceDE w:val="0"/>
              <w:autoSpaceDN w:val="0"/>
              <w:adjustRightInd w:val="0"/>
              <w:spacing w:after="0" w:line="360" w:lineRule="auto"/>
              <w:ind w:left="6" w:hanging="6"/>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 xml:space="preserve"> </w:t>
            </w:r>
            <w:r w:rsidR="00DF31A9" w:rsidRPr="00FF52B5">
              <w:rPr>
                <w:rFonts w:ascii="Times New Roman" w:eastAsia="Calibri" w:hAnsi="Times New Roman" w:cs="Times New Roman"/>
                <w:b/>
                <w:color w:val="000000"/>
                <w:sz w:val="24"/>
                <w:szCs w:val="24"/>
                <w:lang w:eastAsia="ru-RU"/>
              </w:rPr>
              <w:t xml:space="preserve">Наименование </w:t>
            </w:r>
            <w:r w:rsidR="00DF31A9" w:rsidRPr="00FF52B5">
              <w:rPr>
                <w:rFonts w:ascii="Times New Roman" w:eastAsia="Calibri" w:hAnsi="Times New Roman" w:cs="Times New Roman"/>
                <w:b/>
                <w:color w:val="000000"/>
                <w:spacing w:val="2"/>
                <w:sz w:val="24"/>
                <w:szCs w:val="24"/>
                <w:lang w:eastAsia="ru-RU"/>
              </w:rPr>
              <w:t>должности</w:t>
            </w:r>
          </w:p>
        </w:tc>
        <w:tc>
          <w:tcPr>
            <w:tcW w:w="4590" w:type="dxa"/>
            <w:gridSpan w:val="5"/>
            <w:tcBorders>
              <w:top w:val="single" w:sz="6" w:space="0" w:color="auto"/>
              <w:left w:val="single" w:sz="6" w:space="0" w:color="auto"/>
              <w:bottom w:val="single" w:sz="6" w:space="0" w:color="auto"/>
              <w:right w:val="single" w:sz="6" w:space="0" w:color="auto"/>
            </w:tcBorders>
            <w:shd w:val="clear" w:color="auto" w:fill="FFFFFF"/>
            <w:hideMark/>
          </w:tcPr>
          <w:p w:rsidR="00DF31A9" w:rsidRPr="00FF52B5" w:rsidRDefault="00DF31A9" w:rsidP="00DF31A9">
            <w:pPr>
              <w:widowControl w:val="0"/>
              <w:shd w:val="clear" w:color="auto" w:fill="FFFFFF"/>
              <w:autoSpaceDE w:val="0"/>
              <w:autoSpaceDN w:val="0"/>
              <w:adjustRightInd w:val="0"/>
              <w:spacing w:after="0" w:line="360" w:lineRule="auto"/>
              <w:ind w:right="143"/>
              <w:jc w:val="both"/>
              <w:rPr>
                <w:rFonts w:ascii="Times New Roman" w:eastAsia="Calibri" w:hAnsi="Times New Roman" w:cs="Times New Roman"/>
                <w:b/>
                <w:color w:val="000000"/>
                <w:sz w:val="24"/>
                <w:szCs w:val="24"/>
                <w:lang w:eastAsia="ru-RU"/>
              </w:rPr>
            </w:pPr>
            <w:r w:rsidRPr="00FF52B5">
              <w:rPr>
                <w:rFonts w:ascii="Times New Roman" w:eastAsia="Calibri" w:hAnsi="Times New Roman" w:cs="Times New Roman"/>
                <w:b/>
                <w:color w:val="000000"/>
                <w:sz w:val="24"/>
                <w:szCs w:val="24"/>
                <w:lang w:eastAsia="ru-RU"/>
              </w:rPr>
              <w:t>Возрастные</w:t>
            </w:r>
          </w:p>
          <w:p w:rsidR="00DF31A9" w:rsidRPr="00FF52B5" w:rsidRDefault="00AA17FA" w:rsidP="00DF31A9">
            <w:pPr>
              <w:widowControl w:val="0"/>
              <w:shd w:val="clear" w:color="auto" w:fill="FFFFFF"/>
              <w:autoSpaceDE w:val="0"/>
              <w:autoSpaceDN w:val="0"/>
              <w:adjustRightInd w:val="0"/>
              <w:spacing w:after="0" w:line="360" w:lineRule="auto"/>
              <w:ind w:right="143"/>
              <w:jc w:val="both"/>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Характеристи</w:t>
            </w:r>
            <w:r w:rsidR="00DF31A9" w:rsidRPr="00FF52B5">
              <w:rPr>
                <w:rFonts w:ascii="Times New Roman" w:eastAsia="Calibri" w:hAnsi="Times New Roman" w:cs="Times New Roman"/>
                <w:b/>
                <w:color w:val="000000"/>
                <w:sz w:val="24"/>
                <w:szCs w:val="24"/>
                <w:lang w:eastAsia="ru-RU"/>
              </w:rPr>
              <w:t>ки</w:t>
            </w:r>
            <w:r>
              <w:rPr>
                <w:rFonts w:ascii="Times New Roman" w:eastAsia="Calibri" w:hAnsi="Times New Roman" w:cs="Times New Roman"/>
                <w:b/>
                <w:color w:val="000000"/>
                <w:sz w:val="24"/>
                <w:szCs w:val="24"/>
                <w:lang w:eastAsia="ru-RU"/>
              </w:rPr>
              <w:t xml:space="preserve"> педаг-</w:t>
            </w:r>
            <w:r w:rsidR="00DF31A9" w:rsidRPr="00FF52B5">
              <w:rPr>
                <w:rFonts w:ascii="Times New Roman" w:eastAsia="Calibri" w:hAnsi="Times New Roman" w:cs="Times New Roman"/>
                <w:b/>
                <w:color w:val="000000"/>
                <w:sz w:val="24"/>
                <w:szCs w:val="24"/>
                <w:lang w:eastAsia="ru-RU"/>
              </w:rPr>
              <w:t>го состава</w:t>
            </w:r>
          </w:p>
        </w:tc>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hideMark/>
          </w:tcPr>
          <w:p w:rsidR="00DF31A9" w:rsidRPr="00FF52B5" w:rsidRDefault="00DF31A9" w:rsidP="00DF31A9">
            <w:pPr>
              <w:spacing w:after="0" w:line="360" w:lineRule="auto"/>
              <w:jc w:val="both"/>
              <w:rPr>
                <w:rFonts w:ascii="Times New Roman" w:eastAsia="Calibri" w:hAnsi="Times New Roman" w:cs="Times New Roman"/>
                <w:b/>
                <w:color w:val="000000"/>
                <w:sz w:val="24"/>
                <w:szCs w:val="24"/>
                <w:lang w:eastAsia="ru-RU"/>
              </w:rPr>
            </w:pPr>
            <w:r w:rsidRPr="00FF52B5">
              <w:rPr>
                <w:rFonts w:ascii="Times New Roman" w:eastAsia="Calibri" w:hAnsi="Times New Roman" w:cs="Times New Roman"/>
                <w:b/>
                <w:color w:val="000000"/>
                <w:sz w:val="24"/>
                <w:szCs w:val="24"/>
                <w:lang w:eastAsia="ru-RU"/>
              </w:rPr>
              <w:t>Пенсион.</w:t>
            </w:r>
          </w:p>
        </w:tc>
        <w:tc>
          <w:tcPr>
            <w:tcW w:w="992" w:type="dxa"/>
            <w:tcBorders>
              <w:top w:val="single" w:sz="6" w:space="0" w:color="auto"/>
              <w:left w:val="single" w:sz="6" w:space="0" w:color="auto"/>
              <w:bottom w:val="single" w:sz="6" w:space="0" w:color="auto"/>
              <w:right w:val="single" w:sz="6" w:space="0" w:color="auto"/>
            </w:tcBorders>
            <w:shd w:val="clear" w:color="auto" w:fill="FFFFFF"/>
            <w:textDirection w:val="btLr"/>
            <w:hideMark/>
          </w:tcPr>
          <w:p w:rsidR="00DF31A9" w:rsidRPr="00FF52B5" w:rsidRDefault="00DF31A9" w:rsidP="00DF31A9">
            <w:pPr>
              <w:spacing w:after="0" w:line="360" w:lineRule="auto"/>
              <w:jc w:val="both"/>
              <w:rPr>
                <w:rFonts w:ascii="Times New Roman" w:eastAsia="Calibri" w:hAnsi="Times New Roman" w:cs="Times New Roman"/>
                <w:b/>
                <w:color w:val="000000"/>
                <w:sz w:val="24"/>
                <w:szCs w:val="24"/>
                <w:lang w:eastAsia="ru-RU"/>
              </w:rPr>
            </w:pPr>
            <w:r w:rsidRPr="00FF52B5">
              <w:rPr>
                <w:rFonts w:ascii="Times New Roman" w:eastAsia="Calibri" w:hAnsi="Times New Roman" w:cs="Times New Roman"/>
                <w:b/>
                <w:color w:val="000000"/>
                <w:spacing w:val="-4"/>
                <w:sz w:val="24"/>
                <w:szCs w:val="24"/>
                <w:lang w:eastAsia="ru-RU"/>
              </w:rPr>
              <w:t xml:space="preserve">Награды </w:t>
            </w:r>
          </w:p>
        </w:tc>
      </w:tr>
      <w:tr w:rsidR="00DF31A9" w:rsidRPr="00FF52B5" w:rsidTr="006967B0">
        <w:trPr>
          <w:cantSplit/>
          <w:trHeight w:hRule="exact" w:val="1440"/>
        </w:trPr>
        <w:tc>
          <w:tcPr>
            <w:tcW w:w="466" w:type="dxa"/>
            <w:vMerge/>
            <w:tcBorders>
              <w:top w:val="single" w:sz="6" w:space="0" w:color="auto"/>
              <w:left w:val="single" w:sz="6" w:space="0" w:color="auto"/>
              <w:bottom w:val="single" w:sz="6" w:space="0" w:color="auto"/>
              <w:right w:val="single" w:sz="6" w:space="0" w:color="auto"/>
            </w:tcBorders>
            <w:vAlign w:val="center"/>
            <w:hideMark/>
          </w:tcPr>
          <w:p w:rsidR="00DF31A9" w:rsidRPr="00FF52B5" w:rsidRDefault="00DF31A9" w:rsidP="00DF31A9">
            <w:pPr>
              <w:spacing w:after="0" w:line="276" w:lineRule="auto"/>
              <w:rPr>
                <w:rFonts w:ascii="Times New Roman" w:eastAsia="Calibri" w:hAnsi="Times New Roman" w:cs="Times New Roman"/>
                <w:b/>
                <w:color w:val="000000"/>
                <w:sz w:val="24"/>
                <w:szCs w:val="24"/>
                <w:lang w:eastAsia="ru-RU"/>
              </w:rPr>
            </w:pPr>
          </w:p>
        </w:tc>
        <w:tc>
          <w:tcPr>
            <w:tcW w:w="3969" w:type="dxa"/>
            <w:vMerge/>
            <w:tcBorders>
              <w:top w:val="single" w:sz="6" w:space="0" w:color="auto"/>
              <w:left w:val="single" w:sz="6" w:space="0" w:color="auto"/>
              <w:bottom w:val="single" w:sz="6" w:space="0" w:color="auto"/>
              <w:right w:val="single" w:sz="6" w:space="0" w:color="auto"/>
            </w:tcBorders>
            <w:vAlign w:val="center"/>
            <w:hideMark/>
          </w:tcPr>
          <w:p w:rsidR="00DF31A9" w:rsidRPr="00FF52B5" w:rsidRDefault="00DF31A9" w:rsidP="00DF31A9">
            <w:pPr>
              <w:spacing w:after="0" w:line="276" w:lineRule="auto"/>
              <w:rPr>
                <w:rFonts w:ascii="Times New Roman" w:eastAsia="Calibri" w:hAnsi="Times New Roman" w:cs="Times New Roman"/>
                <w:b/>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extDirection w:val="btLr"/>
            <w:hideMark/>
          </w:tcPr>
          <w:p w:rsidR="00DF31A9" w:rsidRPr="00FF52B5" w:rsidRDefault="00DF31A9" w:rsidP="00DF31A9">
            <w:pPr>
              <w:spacing w:after="0" w:line="360" w:lineRule="auto"/>
              <w:jc w:val="both"/>
              <w:rPr>
                <w:rFonts w:ascii="Times New Roman" w:eastAsia="Calibri" w:hAnsi="Times New Roman" w:cs="Times New Roman"/>
                <w:b/>
                <w:color w:val="000000"/>
                <w:sz w:val="24"/>
                <w:szCs w:val="24"/>
                <w:lang w:eastAsia="ru-RU"/>
              </w:rPr>
            </w:pPr>
            <w:r w:rsidRPr="00FF52B5">
              <w:rPr>
                <w:rFonts w:ascii="Times New Roman" w:eastAsia="Calibri" w:hAnsi="Times New Roman" w:cs="Times New Roman"/>
                <w:b/>
                <w:color w:val="000000"/>
                <w:sz w:val="24"/>
                <w:szCs w:val="24"/>
                <w:lang w:eastAsia="ru-RU"/>
              </w:rPr>
              <w:t>До 20 лет</w:t>
            </w:r>
          </w:p>
        </w:tc>
        <w:tc>
          <w:tcPr>
            <w:tcW w:w="851" w:type="dxa"/>
            <w:tcBorders>
              <w:top w:val="single" w:sz="6" w:space="0" w:color="auto"/>
              <w:left w:val="single" w:sz="6" w:space="0" w:color="auto"/>
              <w:bottom w:val="single" w:sz="6" w:space="0" w:color="auto"/>
              <w:right w:val="single" w:sz="6" w:space="0" w:color="auto"/>
            </w:tcBorders>
            <w:shd w:val="clear" w:color="auto" w:fill="FFFFFF"/>
            <w:textDirection w:val="btLr"/>
            <w:hideMark/>
          </w:tcPr>
          <w:p w:rsidR="00DF31A9" w:rsidRPr="00FF52B5" w:rsidRDefault="00DF31A9" w:rsidP="00DF31A9">
            <w:pPr>
              <w:spacing w:after="0" w:line="360" w:lineRule="auto"/>
              <w:jc w:val="both"/>
              <w:rPr>
                <w:rFonts w:ascii="Times New Roman" w:eastAsia="Calibri" w:hAnsi="Times New Roman" w:cs="Times New Roman"/>
                <w:b/>
                <w:color w:val="000000"/>
                <w:sz w:val="24"/>
                <w:szCs w:val="24"/>
                <w:lang w:eastAsia="ru-RU"/>
              </w:rPr>
            </w:pPr>
            <w:r w:rsidRPr="00FF52B5">
              <w:rPr>
                <w:rFonts w:ascii="Times New Roman" w:eastAsia="Calibri" w:hAnsi="Times New Roman" w:cs="Times New Roman"/>
                <w:b/>
                <w:color w:val="000000"/>
                <w:sz w:val="24"/>
                <w:szCs w:val="24"/>
                <w:lang w:eastAsia="ru-RU"/>
              </w:rPr>
              <w:t>От 20-30 лет</w:t>
            </w:r>
          </w:p>
        </w:tc>
        <w:tc>
          <w:tcPr>
            <w:tcW w:w="850" w:type="dxa"/>
            <w:tcBorders>
              <w:top w:val="single" w:sz="6" w:space="0" w:color="auto"/>
              <w:left w:val="single" w:sz="6" w:space="0" w:color="auto"/>
              <w:bottom w:val="single" w:sz="6" w:space="0" w:color="auto"/>
              <w:right w:val="single" w:sz="6" w:space="0" w:color="auto"/>
            </w:tcBorders>
            <w:shd w:val="clear" w:color="auto" w:fill="FFFFFF"/>
            <w:textDirection w:val="btLr"/>
            <w:hideMark/>
          </w:tcPr>
          <w:p w:rsidR="00DF31A9" w:rsidRPr="00FF52B5" w:rsidRDefault="00DF31A9" w:rsidP="00DF31A9">
            <w:pPr>
              <w:spacing w:after="0" w:line="360" w:lineRule="auto"/>
              <w:jc w:val="both"/>
              <w:rPr>
                <w:rFonts w:ascii="Times New Roman" w:eastAsia="Calibri" w:hAnsi="Times New Roman" w:cs="Times New Roman"/>
                <w:b/>
                <w:color w:val="000000"/>
                <w:sz w:val="24"/>
                <w:szCs w:val="24"/>
                <w:lang w:eastAsia="ru-RU"/>
              </w:rPr>
            </w:pPr>
            <w:r w:rsidRPr="00FF52B5">
              <w:rPr>
                <w:rFonts w:ascii="Times New Roman" w:eastAsia="Calibri" w:hAnsi="Times New Roman" w:cs="Times New Roman"/>
                <w:b/>
                <w:color w:val="000000"/>
                <w:sz w:val="24"/>
                <w:szCs w:val="24"/>
                <w:lang w:eastAsia="ru-RU"/>
              </w:rPr>
              <w:t>От 30-40 лет</w:t>
            </w:r>
          </w:p>
        </w:tc>
        <w:tc>
          <w:tcPr>
            <w:tcW w:w="851" w:type="dxa"/>
            <w:tcBorders>
              <w:top w:val="single" w:sz="6" w:space="0" w:color="auto"/>
              <w:left w:val="single" w:sz="6" w:space="0" w:color="auto"/>
              <w:bottom w:val="single" w:sz="6" w:space="0" w:color="auto"/>
              <w:right w:val="single" w:sz="6" w:space="0" w:color="auto"/>
            </w:tcBorders>
            <w:shd w:val="clear" w:color="auto" w:fill="FFFFFF"/>
            <w:textDirection w:val="btLr"/>
            <w:hideMark/>
          </w:tcPr>
          <w:p w:rsidR="00DF31A9" w:rsidRPr="00FF52B5" w:rsidRDefault="00DF31A9" w:rsidP="00DF31A9">
            <w:pPr>
              <w:spacing w:after="0" w:line="360" w:lineRule="auto"/>
              <w:jc w:val="both"/>
              <w:rPr>
                <w:rFonts w:ascii="Times New Roman" w:eastAsia="Calibri" w:hAnsi="Times New Roman" w:cs="Times New Roman"/>
                <w:b/>
                <w:color w:val="000000"/>
                <w:sz w:val="24"/>
                <w:szCs w:val="24"/>
                <w:lang w:eastAsia="ru-RU"/>
              </w:rPr>
            </w:pPr>
            <w:r w:rsidRPr="00FF52B5">
              <w:rPr>
                <w:rFonts w:ascii="Times New Roman" w:eastAsia="Calibri" w:hAnsi="Times New Roman" w:cs="Times New Roman"/>
                <w:b/>
                <w:color w:val="000000"/>
                <w:sz w:val="24"/>
                <w:szCs w:val="24"/>
                <w:lang w:eastAsia="ru-RU"/>
              </w:rPr>
              <w:t>От 40-50 лет</w:t>
            </w:r>
          </w:p>
        </w:tc>
        <w:tc>
          <w:tcPr>
            <w:tcW w:w="1188" w:type="dxa"/>
            <w:tcBorders>
              <w:top w:val="single" w:sz="6" w:space="0" w:color="auto"/>
              <w:left w:val="single" w:sz="6" w:space="0" w:color="auto"/>
              <w:bottom w:val="single" w:sz="6" w:space="0" w:color="auto"/>
              <w:right w:val="single" w:sz="6" w:space="0" w:color="auto"/>
            </w:tcBorders>
            <w:shd w:val="clear" w:color="auto" w:fill="FFFFFF"/>
            <w:textDirection w:val="btLr"/>
            <w:hideMark/>
          </w:tcPr>
          <w:p w:rsidR="00DF31A9" w:rsidRPr="00FF52B5" w:rsidRDefault="00DF31A9" w:rsidP="00DF31A9">
            <w:pPr>
              <w:spacing w:after="0" w:line="360" w:lineRule="auto"/>
              <w:jc w:val="both"/>
              <w:rPr>
                <w:rFonts w:ascii="Times New Roman" w:eastAsia="Calibri" w:hAnsi="Times New Roman" w:cs="Times New Roman"/>
                <w:b/>
                <w:color w:val="000000"/>
                <w:sz w:val="24"/>
                <w:szCs w:val="24"/>
                <w:lang w:eastAsia="ru-RU"/>
              </w:rPr>
            </w:pPr>
            <w:r w:rsidRPr="00FF52B5">
              <w:rPr>
                <w:rFonts w:ascii="Times New Roman" w:eastAsia="Calibri" w:hAnsi="Times New Roman" w:cs="Times New Roman"/>
                <w:b/>
                <w:color w:val="000000"/>
                <w:sz w:val="24"/>
                <w:szCs w:val="24"/>
                <w:lang w:eastAsia="ru-RU"/>
              </w:rPr>
              <w:t>Свыше  50 лет</w:t>
            </w:r>
          </w:p>
        </w:tc>
        <w:tc>
          <w:tcPr>
            <w:tcW w:w="709" w:type="dxa"/>
            <w:tcBorders>
              <w:top w:val="single" w:sz="6" w:space="0" w:color="auto"/>
              <w:left w:val="single" w:sz="6" w:space="0" w:color="auto"/>
              <w:bottom w:val="single" w:sz="6" w:space="0" w:color="auto"/>
              <w:right w:val="single" w:sz="6" w:space="0" w:color="auto"/>
            </w:tcBorders>
            <w:vAlign w:val="center"/>
            <w:hideMark/>
          </w:tcPr>
          <w:p w:rsidR="00DF31A9" w:rsidRPr="00FF52B5" w:rsidRDefault="00DF31A9" w:rsidP="00DF31A9">
            <w:pPr>
              <w:spacing w:after="0" w:line="276" w:lineRule="auto"/>
              <w:rPr>
                <w:rFonts w:ascii="Times New Roman" w:eastAsia="Calibri" w:hAnsi="Times New Roman" w:cs="Times New Roman"/>
                <w:b/>
                <w:color w:val="000000"/>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DF31A9" w:rsidRPr="00FF52B5" w:rsidRDefault="00DF31A9" w:rsidP="00DF31A9">
            <w:pPr>
              <w:spacing w:after="0" w:line="276" w:lineRule="auto"/>
              <w:rPr>
                <w:rFonts w:ascii="Times New Roman" w:eastAsia="Calibri" w:hAnsi="Times New Roman" w:cs="Times New Roman"/>
                <w:b/>
                <w:color w:val="000000"/>
                <w:sz w:val="24"/>
                <w:szCs w:val="24"/>
                <w:lang w:eastAsia="ru-RU"/>
              </w:rPr>
            </w:pPr>
          </w:p>
        </w:tc>
      </w:tr>
      <w:tr w:rsidR="00DF31A9" w:rsidRPr="00FF52B5" w:rsidTr="006967B0">
        <w:trPr>
          <w:trHeight w:hRule="exact" w:val="857"/>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spacing w:after="0" w:line="360" w:lineRule="auto"/>
              <w:rPr>
                <w:rFonts w:ascii="Times New Roman" w:eastAsia="Calibri" w:hAnsi="Times New Roman" w:cs="Times New Roman"/>
                <w:color w:val="000000"/>
                <w:sz w:val="24"/>
                <w:szCs w:val="24"/>
                <w:lang w:eastAsia="ru-RU"/>
              </w:rPr>
            </w:pPr>
            <w:r w:rsidRPr="00FF52B5">
              <w:rPr>
                <w:rFonts w:ascii="Times New Roman" w:eastAsia="Calibri" w:hAnsi="Times New Roman" w:cs="Times New Roman"/>
                <w:color w:val="000000"/>
                <w:sz w:val="24"/>
                <w:szCs w:val="24"/>
                <w:lang w:eastAsia="ru-RU"/>
              </w:rPr>
              <w:t>1</w:t>
            </w:r>
          </w:p>
          <w:p w:rsidR="00DF31A9" w:rsidRPr="00FF52B5" w:rsidRDefault="00DF31A9" w:rsidP="00DF31A9">
            <w:pPr>
              <w:spacing w:after="0" w:line="360" w:lineRule="auto"/>
              <w:rPr>
                <w:rFonts w:ascii="Times New Roman" w:eastAsia="Calibri" w:hAnsi="Times New Roman" w:cs="Times New Roman"/>
                <w:color w:val="000000"/>
                <w:sz w:val="24"/>
                <w:szCs w:val="24"/>
                <w:lang w:eastAsia="ru-RU"/>
              </w:rPr>
            </w:pPr>
          </w:p>
          <w:p w:rsidR="00DF31A9" w:rsidRPr="00FF52B5" w:rsidRDefault="00DF31A9" w:rsidP="00DF31A9">
            <w:pPr>
              <w:spacing w:after="0" w:line="360" w:lineRule="auto"/>
              <w:rPr>
                <w:rFonts w:ascii="Times New Roman" w:eastAsia="Calibri" w:hAnsi="Times New Roman" w:cs="Times New Roman"/>
                <w:color w:val="000000"/>
                <w:sz w:val="24"/>
                <w:szCs w:val="24"/>
                <w:lang w:eastAsia="ru-RU"/>
              </w:rPr>
            </w:pP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widowControl w:val="0"/>
              <w:shd w:val="clear" w:color="auto" w:fill="FFFFFF"/>
              <w:autoSpaceDE w:val="0"/>
              <w:autoSpaceDN w:val="0"/>
              <w:adjustRightInd w:val="0"/>
              <w:spacing w:after="0" w:line="360" w:lineRule="auto"/>
              <w:ind w:left="6" w:right="176" w:firstLine="12"/>
              <w:jc w:val="both"/>
              <w:rPr>
                <w:rFonts w:ascii="Times New Roman" w:eastAsia="Calibri" w:hAnsi="Times New Roman" w:cs="Times New Roman"/>
                <w:color w:val="000000"/>
                <w:spacing w:val="2"/>
                <w:sz w:val="24"/>
                <w:szCs w:val="24"/>
                <w:lang w:eastAsia="ru-RU"/>
              </w:rPr>
            </w:pPr>
            <w:r w:rsidRPr="00FF52B5">
              <w:rPr>
                <w:rFonts w:ascii="Times New Roman" w:eastAsia="Calibri" w:hAnsi="Times New Roman" w:cs="Times New Roman"/>
                <w:color w:val="000000"/>
                <w:spacing w:val="2"/>
                <w:sz w:val="24"/>
                <w:szCs w:val="24"/>
                <w:lang w:eastAsia="ru-RU"/>
              </w:rPr>
              <w:t xml:space="preserve">Методист </w:t>
            </w:r>
          </w:p>
          <w:p w:rsidR="00DF31A9" w:rsidRPr="00FF52B5" w:rsidRDefault="00DF31A9" w:rsidP="00DF31A9">
            <w:pPr>
              <w:widowControl w:val="0"/>
              <w:shd w:val="clear" w:color="auto" w:fill="FFFFFF"/>
              <w:autoSpaceDE w:val="0"/>
              <w:autoSpaceDN w:val="0"/>
              <w:adjustRightInd w:val="0"/>
              <w:spacing w:after="0" w:line="360" w:lineRule="auto"/>
              <w:ind w:left="6" w:right="176" w:firstLine="12"/>
              <w:jc w:val="both"/>
              <w:rPr>
                <w:rFonts w:ascii="Times New Roman" w:eastAsia="Calibri" w:hAnsi="Times New Roman" w:cs="Times New Roman"/>
                <w:color w:val="000000"/>
                <w:spacing w:val="2"/>
                <w:sz w:val="24"/>
                <w:szCs w:val="24"/>
                <w:lang w:eastAsia="ru-RU"/>
              </w:rPr>
            </w:pPr>
          </w:p>
          <w:p w:rsidR="00DF31A9" w:rsidRPr="00FF52B5" w:rsidRDefault="00DF31A9" w:rsidP="00DF31A9">
            <w:pPr>
              <w:widowControl w:val="0"/>
              <w:shd w:val="clear" w:color="auto" w:fill="FFFFFF"/>
              <w:autoSpaceDE w:val="0"/>
              <w:autoSpaceDN w:val="0"/>
              <w:adjustRightInd w:val="0"/>
              <w:spacing w:after="0" w:line="360" w:lineRule="auto"/>
              <w:ind w:left="6" w:right="176" w:firstLine="12"/>
              <w:jc w:val="both"/>
              <w:rPr>
                <w:rFonts w:ascii="Times New Roman" w:eastAsia="Calibri" w:hAnsi="Times New Roman" w:cs="Times New Roman"/>
                <w:color w:val="000000"/>
                <w:spacing w:val="2"/>
                <w:sz w:val="24"/>
                <w:szCs w:val="24"/>
                <w:lang w:eastAsia="ru-RU"/>
              </w:rPr>
            </w:pPr>
          </w:p>
          <w:p w:rsidR="00DF31A9" w:rsidRPr="00FF52B5" w:rsidRDefault="00DF31A9" w:rsidP="00DF31A9">
            <w:pPr>
              <w:widowControl w:val="0"/>
              <w:shd w:val="clear" w:color="auto" w:fill="FFFFFF"/>
              <w:autoSpaceDE w:val="0"/>
              <w:autoSpaceDN w:val="0"/>
              <w:adjustRightInd w:val="0"/>
              <w:spacing w:after="0" w:line="360" w:lineRule="auto"/>
              <w:ind w:left="6" w:right="176" w:firstLine="12"/>
              <w:jc w:val="both"/>
              <w:rPr>
                <w:rFonts w:ascii="Times New Roman" w:eastAsia="Calibri" w:hAnsi="Times New Roman" w:cs="Times New Roman"/>
                <w:color w:val="000000"/>
                <w:spacing w:val="2"/>
                <w:sz w:val="24"/>
                <w:szCs w:val="24"/>
                <w:lang w:eastAsia="ru-RU"/>
              </w:rPr>
            </w:pPr>
          </w:p>
          <w:p w:rsidR="00DF31A9" w:rsidRPr="00FF52B5" w:rsidRDefault="00DF31A9" w:rsidP="00DF31A9">
            <w:pPr>
              <w:widowControl w:val="0"/>
              <w:shd w:val="clear" w:color="auto" w:fill="FFFFFF"/>
              <w:autoSpaceDE w:val="0"/>
              <w:autoSpaceDN w:val="0"/>
              <w:adjustRightInd w:val="0"/>
              <w:spacing w:after="0" w:line="360" w:lineRule="auto"/>
              <w:ind w:left="6" w:right="176" w:firstLine="12"/>
              <w:jc w:val="both"/>
              <w:rPr>
                <w:rFonts w:ascii="Times New Roman" w:eastAsia="Calibri" w:hAnsi="Times New Roman" w:cs="Times New Roman"/>
                <w:color w:val="000000"/>
                <w:spacing w:val="2"/>
                <w:sz w:val="24"/>
                <w:szCs w:val="24"/>
                <w:lang w:eastAsia="ru-RU"/>
              </w:rPr>
            </w:pPr>
          </w:p>
          <w:p w:rsidR="00DF31A9" w:rsidRPr="00FF52B5" w:rsidRDefault="00DF31A9" w:rsidP="00DF31A9">
            <w:pPr>
              <w:widowControl w:val="0"/>
              <w:shd w:val="clear" w:color="auto" w:fill="FFFFFF"/>
              <w:autoSpaceDE w:val="0"/>
              <w:autoSpaceDN w:val="0"/>
              <w:adjustRightInd w:val="0"/>
              <w:spacing w:after="0" w:line="360" w:lineRule="auto"/>
              <w:ind w:left="6" w:right="176" w:firstLine="12"/>
              <w:jc w:val="both"/>
              <w:rPr>
                <w:rFonts w:ascii="Times New Roman" w:eastAsia="Calibri" w:hAnsi="Times New Roman" w:cs="Times New Roman"/>
                <w:color w:val="000000"/>
                <w:spacing w:val="2"/>
                <w:sz w:val="24"/>
                <w:szCs w:val="24"/>
                <w:lang w:eastAsia="ru-RU"/>
              </w:rPr>
            </w:pPr>
          </w:p>
          <w:p w:rsidR="00DF31A9" w:rsidRPr="00FF52B5" w:rsidRDefault="00DF31A9" w:rsidP="00DF31A9">
            <w:pPr>
              <w:widowControl w:val="0"/>
              <w:shd w:val="clear" w:color="auto" w:fill="FFFFFF"/>
              <w:autoSpaceDE w:val="0"/>
              <w:autoSpaceDN w:val="0"/>
              <w:adjustRightInd w:val="0"/>
              <w:spacing w:after="0" w:line="360" w:lineRule="auto"/>
              <w:ind w:left="6" w:right="176" w:firstLine="12"/>
              <w:jc w:val="both"/>
              <w:rPr>
                <w:rFonts w:ascii="Times New Roman" w:eastAsia="Calibri" w:hAnsi="Times New Roman" w:cs="Times New Roman"/>
                <w:color w:val="000000"/>
                <w:spacing w:val="2"/>
                <w:sz w:val="24"/>
                <w:szCs w:val="24"/>
                <w:lang w:eastAsia="ru-RU"/>
              </w:rPr>
            </w:pPr>
          </w:p>
          <w:p w:rsidR="00DF31A9" w:rsidRPr="00FF52B5" w:rsidRDefault="00DF31A9" w:rsidP="00DF31A9">
            <w:pPr>
              <w:widowControl w:val="0"/>
              <w:shd w:val="clear" w:color="auto" w:fill="FFFFFF"/>
              <w:autoSpaceDE w:val="0"/>
              <w:autoSpaceDN w:val="0"/>
              <w:adjustRightInd w:val="0"/>
              <w:spacing w:after="0" w:line="360" w:lineRule="auto"/>
              <w:ind w:left="6" w:right="176" w:firstLine="12"/>
              <w:jc w:val="both"/>
              <w:rPr>
                <w:rFonts w:ascii="Times New Roman" w:eastAsia="Calibri" w:hAnsi="Times New Roman" w:cs="Times New Roman"/>
                <w:color w:val="000000"/>
                <w:spacing w:val="2"/>
                <w:sz w:val="24"/>
                <w:szCs w:val="24"/>
                <w:lang w:eastAsia="ru-RU"/>
              </w:rPr>
            </w:pPr>
          </w:p>
          <w:p w:rsidR="00DF31A9" w:rsidRPr="00FF52B5" w:rsidRDefault="00DF31A9" w:rsidP="00DF31A9">
            <w:pPr>
              <w:widowControl w:val="0"/>
              <w:shd w:val="clear" w:color="auto" w:fill="FFFFFF"/>
              <w:autoSpaceDE w:val="0"/>
              <w:autoSpaceDN w:val="0"/>
              <w:adjustRightInd w:val="0"/>
              <w:spacing w:after="0" w:line="360" w:lineRule="auto"/>
              <w:ind w:left="6" w:right="176" w:firstLine="12"/>
              <w:jc w:val="both"/>
              <w:rPr>
                <w:rFonts w:ascii="Times New Roman" w:eastAsia="Calibri" w:hAnsi="Times New Roman" w:cs="Times New Roman"/>
                <w:color w:val="000000"/>
                <w:spacing w:val="2"/>
                <w:sz w:val="24"/>
                <w:szCs w:val="24"/>
                <w:lang w:eastAsia="ru-RU"/>
              </w:rPr>
            </w:pPr>
          </w:p>
          <w:p w:rsidR="00DF31A9" w:rsidRPr="00FF52B5" w:rsidRDefault="00DF31A9" w:rsidP="00DF31A9">
            <w:pPr>
              <w:widowControl w:val="0"/>
              <w:shd w:val="clear" w:color="auto" w:fill="FFFFFF"/>
              <w:autoSpaceDE w:val="0"/>
              <w:autoSpaceDN w:val="0"/>
              <w:adjustRightInd w:val="0"/>
              <w:spacing w:after="0" w:line="360" w:lineRule="auto"/>
              <w:ind w:left="6" w:right="176" w:firstLine="12"/>
              <w:jc w:val="both"/>
              <w:rPr>
                <w:rFonts w:ascii="Times New Roman" w:eastAsia="Calibri" w:hAnsi="Times New Roman" w:cs="Times New Roman"/>
                <w:color w:val="000000"/>
                <w:spacing w:val="2"/>
                <w:sz w:val="24"/>
                <w:szCs w:val="24"/>
                <w:lang w:eastAsia="ru-RU"/>
              </w:rPr>
            </w:pPr>
          </w:p>
          <w:p w:rsidR="00DF31A9" w:rsidRPr="00FF52B5" w:rsidRDefault="00DF31A9" w:rsidP="00DF31A9">
            <w:pPr>
              <w:widowControl w:val="0"/>
              <w:shd w:val="clear" w:color="auto" w:fill="FFFFFF"/>
              <w:autoSpaceDE w:val="0"/>
              <w:autoSpaceDN w:val="0"/>
              <w:adjustRightInd w:val="0"/>
              <w:spacing w:after="0" w:line="360" w:lineRule="auto"/>
              <w:ind w:left="6" w:right="176" w:firstLine="12"/>
              <w:jc w:val="both"/>
              <w:rPr>
                <w:rFonts w:ascii="Times New Roman" w:eastAsia="Calibri" w:hAnsi="Times New Roman" w:cs="Times New Roman"/>
                <w:color w:val="000000"/>
                <w:sz w:val="24"/>
                <w:szCs w:val="24"/>
                <w:lang w:eastAsia="ru-RU"/>
              </w:rPr>
            </w:pPr>
            <w:r w:rsidRPr="00FF52B5">
              <w:rPr>
                <w:rFonts w:ascii="Times New Roman" w:eastAsia="Calibri" w:hAnsi="Times New Roman" w:cs="Times New Roman"/>
                <w:color w:val="000000"/>
                <w:spacing w:val="2"/>
                <w:sz w:val="24"/>
                <w:szCs w:val="24"/>
                <w:lang w:eastAsia="ru-RU"/>
              </w:rPr>
              <w:t>г –псих.</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widowControl w:val="0"/>
              <w:shd w:val="clear" w:color="auto" w:fill="FFFFFF"/>
              <w:autoSpaceDE w:val="0"/>
              <w:autoSpaceDN w:val="0"/>
              <w:adjustRightInd w:val="0"/>
              <w:spacing w:after="0" w:line="360" w:lineRule="auto"/>
              <w:ind w:firstLine="645"/>
              <w:jc w:val="center"/>
              <w:rPr>
                <w:rFonts w:ascii="Times New Roman" w:eastAsia="Calibri" w:hAnsi="Times New Roman" w:cs="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widowControl w:val="0"/>
              <w:shd w:val="clear" w:color="auto" w:fill="FFFFFF"/>
              <w:autoSpaceDE w:val="0"/>
              <w:autoSpaceDN w:val="0"/>
              <w:adjustRightInd w:val="0"/>
              <w:spacing w:after="0" w:line="360" w:lineRule="auto"/>
              <w:ind w:firstLine="645"/>
              <w:jc w:val="center"/>
              <w:rPr>
                <w:rFonts w:ascii="Times New Roman" w:eastAsia="Calibri" w:hAnsi="Times New Roman" w:cs="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widowControl w:val="0"/>
              <w:shd w:val="clear" w:color="auto" w:fill="FFFFFF"/>
              <w:autoSpaceDE w:val="0"/>
              <w:autoSpaceDN w:val="0"/>
              <w:adjustRightInd w:val="0"/>
              <w:spacing w:after="0" w:line="360" w:lineRule="auto"/>
              <w:jc w:val="center"/>
              <w:rPr>
                <w:rFonts w:ascii="Times New Roman" w:eastAsia="Calibri" w:hAnsi="Times New Roman" w:cs="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widowControl w:val="0"/>
              <w:shd w:val="clear" w:color="auto" w:fill="FFFFFF"/>
              <w:autoSpaceDE w:val="0"/>
              <w:autoSpaceDN w:val="0"/>
              <w:adjustRightInd w:val="0"/>
              <w:spacing w:after="0" w:line="360" w:lineRule="auto"/>
              <w:jc w:val="center"/>
              <w:rPr>
                <w:rFonts w:ascii="Times New Roman" w:eastAsia="Calibri" w:hAnsi="Times New Roman" w:cs="Times New Roman"/>
                <w:color w:val="000000"/>
                <w:sz w:val="24"/>
                <w:szCs w:val="24"/>
                <w:lang w:eastAsia="ru-RU"/>
              </w:rPr>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spacing w:line="256" w:lineRule="auto"/>
              <w:jc w:val="center"/>
              <w:rPr>
                <w:rFonts w:ascii="Times New Roman" w:eastAsia="Calibri" w:hAnsi="Times New Roman" w:cs="Times New Roman"/>
                <w:color w:val="000000"/>
                <w:sz w:val="24"/>
                <w:szCs w:val="24"/>
                <w:lang w:eastAsia="ru-RU"/>
              </w:rPr>
            </w:pPr>
            <w:r w:rsidRPr="00FF52B5">
              <w:rPr>
                <w:rFonts w:ascii="Times New Roman" w:eastAsia="Calibri" w:hAnsi="Times New Roman" w:cs="Times New Roman"/>
                <w:color w:val="000000"/>
                <w:sz w:val="24"/>
                <w:szCs w:val="24"/>
                <w:lang w:eastAsia="ru-RU"/>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spacing w:after="0" w:line="256" w:lineRule="auto"/>
              <w:rPr>
                <w:rFonts w:ascii="Times New Roman" w:eastAsia="Calibri"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widowControl w:val="0"/>
              <w:shd w:val="clear" w:color="auto" w:fill="FFFFFF"/>
              <w:autoSpaceDE w:val="0"/>
              <w:autoSpaceDN w:val="0"/>
              <w:adjustRightInd w:val="0"/>
              <w:spacing w:after="0" w:line="360" w:lineRule="auto"/>
              <w:rPr>
                <w:rFonts w:ascii="Times New Roman" w:eastAsia="Calibri" w:hAnsi="Times New Roman" w:cs="Times New Roman"/>
                <w:color w:val="000000"/>
                <w:sz w:val="24"/>
                <w:szCs w:val="24"/>
                <w:lang w:eastAsia="ru-RU"/>
              </w:rPr>
            </w:pPr>
          </w:p>
        </w:tc>
      </w:tr>
      <w:tr w:rsidR="00DF31A9" w:rsidRPr="00FF52B5" w:rsidTr="006967B0">
        <w:trPr>
          <w:trHeight w:hRule="exact" w:val="857"/>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spacing w:after="0" w:line="360" w:lineRule="auto"/>
              <w:rPr>
                <w:rFonts w:ascii="Times New Roman" w:eastAsia="Calibri" w:hAnsi="Times New Roman" w:cs="Times New Roman"/>
                <w:color w:val="000000"/>
                <w:sz w:val="24"/>
                <w:szCs w:val="24"/>
                <w:lang w:eastAsia="ru-RU"/>
              </w:rPr>
            </w:pPr>
            <w:r w:rsidRPr="00FF52B5">
              <w:rPr>
                <w:rFonts w:ascii="Times New Roman" w:eastAsia="Calibri" w:hAnsi="Times New Roman" w:cs="Times New Roman"/>
                <w:color w:val="000000"/>
                <w:sz w:val="24"/>
                <w:szCs w:val="24"/>
                <w:lang w:eastAsia="ru-RU"/>
              </w:rPr>
              <w:t>2</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widowControl w:val="0"/>
              <w:shd w:val="clear" w:color="auto" w:fill="FFFFFF"/>
              <w:autoSpaceDE w:val="0"/>
              <w:autoSpaceDN w:val="0"/>
              <w:adjustRightInd w:val="0"/>
              <w:spacing w:after="0" w:line="360" w:lineRule="auto"/>
              <w:ind w:left="6" w:right="176" w:firstLine="12"/>
              <w:jc w:val="both"/>
              <w:rPr>
                <w:rFonts w:ascii="Times New Roman" w:eastAsia="Calibri" w:hAnsi="Times New Roman" w:cs="Times New Roman"/>
                <w:color w:val="000000"/>
                <w:spacing w:val="2"/>
                <w:sz w:val="24"/>
                <w:szCs w:val="24"/>
                <w:lang w:eastAsia="ru-RU"/>
              </w:rPr>
            </w:pPr>
            <w:r w:rsidRPr="00FF52B5">
              <w:rPr>
                <w:rFonts w:ascii="Times New Roman" w:eastAsia="Calibri" w:hAnsi="Times New Roman" w:cs="Times New Roman"/>
                <w:color w:val="000000"/>
                <w:spacing w:val="2"/>
                <w:sz w:val="24"/>
                <w:szCs w:val="24"/>
                <w:lang w:eastAsia="ru-RU"/>
              </w:rPr>
              <w:t xml:space="preserve">педагог -психолог  </w:t>
            </w:r>
          </w:p>
          <w:p w:rsidR="00DF31A9" w:rsidRPr="00FF52B5" w:rsidRDefault="00DF31A9" w:rsidP="00DF31A9">
            <w:pPr>
              <w:widowControl w:val="0"/>
              <w:shd w:val="clear" w:color="auto" w:fill="FFFFFF"/>
              <w:autoSpaceDE w:val="0"/>
              <w:autoSpaceDN w:val="0"/>
              <w:adjustRightInd w:val="0"/>
              <w:spacing w:after="0" w:line="360" w:lineRule="auto"/>
              <w:ind w:left="6" w:right="176" w:firstLine="12"/>
              <w:jc w:val="both"/>
              <w:rPr>
                <w:rFonts w:ascii="Times New Roman" w:eastAsia="Calibri" w:hAnsi="Times New Roman" w:cs="Times New Roman"/>
                <w:color w:val="000000"/>
                <w:spacing w:val="2"/>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widowControl w:val="0"/>
              <w:shd w:val="clear" w:color="auto" w:fill="FFFFFF"/>
              <w:autoSpaceDE w:val="0"/>
              <w:autoSpaceDN w:val="0"/>
              <w:adjustRightInd w:val="0"/>
              <w:spacing w:after="0" w:line="360" w:lineRule="auto"/>
              <w:ind w:firstLine="645"/>
              <w:jc w:val="center"/>
              <w:rPr>
                <w:rFonts w:ascii="Times New Roman" w:eastAsia="Calibri" w:hAnsi="Times New Roman" w:cs="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widowControl w:val="0"/>
              <w:shd w:val="clear" w:color="auto" w:fill="FFFFFF"/>
              <w:autoSpaceDE w:val="0"/>
              <w:autoSpaceDN w:val="0"/>
              <w:adjustRightInd w:val="0"/>
              <w:spacing w:after="0" w:line="360" w:lineRule="auto"/>
              <w:ind w:firstLine="645"/>
              <w:jc w:val="center"/>
              <w:rPr>
                <w:rFonts w:ascii="Times New Roman" w:eastAsia="Calibri" w:hAnsi="Times New Roman" w:cs="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widowControl w:val="0"/>
              <w:shd w:val="clear" w:color="auto" w:fill="FFFFFF"/>
              <w:autoSpaceDE w:val="0"/>
              <w:autoSpaceDN w:val="0"/>
              <w:adjustRightInd w:val="0"/>
              <w:spacing w:after="0" w:line="360" w:lineRule="auto"/>
              <w:jc w:val="center"/>
              <w:rPr>
                <w:rFonts w:ascii="Times New Roman" w:eastAsia="Calibri" w:hAnsi="Times New Roman" w:cs="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widowControl w:val="0"/>
              <w:shd w:val="clear" w:color="auto" w:fill="FFFFFF"/>
              <w:autoSpaceDE w:val="0"/>
              <w:autoSpaceDN w:val="0"/>
              <w:adjustRightInd w:val="0"/>
              <w:spacing w:after="0" w:line="360" w:lineRule="auto"/>
              <w:jc w:val="center"/>
              <w:rPr>
                <w:rFonts w:ascii="Times New Roman" w:eastAsia="Calibri" w:hAnsi="Times New Roman" w:cs="Times New Roman"/>
                <w:color w:val="000000"/>
                <w:sz w:val="24"/>
                <w:szCs w:val="24"/>
                <w:lang w:eastAsia="ru-RU"/>
              </w:rPr>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spacing w:line="256" w:lineRule="auto"/>
              <w:jc w:val="center"/>
              <w:rPr>
                <w:rFonts w:ascii="Times New Roman" w:eastAsia="Calibri" w:hAnsi="Times New Roman" w:cs="Times New Roman"/>
                <w:color w:val="000000"/>
                <w:sz w:val="24"/>
                <w:szCs w:val="24"/>
                <w:lang w:eastAsia="ru-RU"/>
              </w:rPr>
            </w:pPr>
            <w:r w:rsidRPr="00FF52B5">
              <w:rPr>
                <w:rFonts w:ascii="Times New Roman" w:eastAsia="Calibri" w:hAnsi="Times New Roman" w:cs="Times New Roman"/>
                <w:color w:val="000000"/>
                <w:sz w:val="24"/>
                <w:szCs w:val="24"/>
                <w:lang w:eastAsia="ru-RU"/>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spacing w:after="0" w:line="256" w:lineRule="auto"/>
              <w:rPr>
                <w:rFonts w:ascii="Times New Roman" w:eastAsia="Calibri"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widowControl w:val="0"/>
              <w:shd w:val="clear" w:color="auto" w:fill="FFFFFF"/>
              <w:autoSpaceDE w:val="0"/>
              <w:autoSpaceDN w:val="0"/>
              <w:adjustRightInd w:val="0"/>
              <w:spacing w:after="0" w:line="360" w:lineRule="auto"/>
              <w:rPr>
                <w:rFonts w:ascii="Times New Roman" w:eastAsia="Calibri" w:hAnsi="Times New Roman" w:cs="Times New Roman"/>
                <w:color w:val="000000"/>
                <w:sz w:val="24"/>
                <w:szCs w:val="24"/>
                <w:lang w:eastAsia="ru-RU"/>
              </w:rPr>
            </w:pPr>
          </w:p>
        </w:tc>
      </w:tr>
      <w:tr w:rsidR="00DF31A9" w:rsidRPr="00FF52B5" w:rsidTr="006967B0">
        <w:trPr>
          <w:trHeight w:hRule="exact" w:val="788"/>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spacing w:after="0" w:line="360" w:lineRule="auto"/>
              <w:rPr>
                <w:rFonts w:ascii="Times New Roman" w:eastAsia="Calibri" w:hAnsi="Times New Roman" w:cs="Times New Roman"/>
                <w:color w:val="000000"/>
                <w:sz w:val="24"/>
                <w:szCs w:val="24"/>
                <w:lang w:eastAsia="ru-RU"/>
              </w:rPr>
            </w:pPr>
            <w:r w:rsidRPr="00FF52B5">
              <w:rPr>
                <w:rFonts w:ascii="Times New Roman" w:eastAsia="Calibri" w:hAnsi="Times New Roman" w:cs="Times New Roman"/>
                <w:color w:val="000000"/>
                <w:sz w:val="24"/>
                <w:szCs w:val="24"/>
                <w:lang w:eastAsia="ru-RU"/>
              </w:rPr>
              <w:t xml:space="preserve">             3</w:t>
            </w:r>
          </w:p>
          <w:p w:rsidR="00DF31A9" w:rsidRPr="00FF52B5" w:rsidRDefault="00DF31A9" w:rsidP="00DF31A9">
            <w:pPr>
              <w:spacing w:after="0" w:line="360" w:lineRule="auto"/>
              <w:ind w:firstLine="645"/>
              <w:rPr>
                <w:rFonts w:ascii="Times New Roman" w:eastAsia="Calibri" w:hAnsi="Times New Roman" w:cs="Times New Roman"/>
                <w:color w:val="000000"/>
                <w:sz w:val="24"/>
                <w:szCs w:val="24"/>
                <w:lang w:eastAsia="ru-RU"/>
              </w:rPr>
            </w:pPr>
          </w:p>
          <w:p w:rsidR="00DF31A9" w:rsidRPr="00FF52B5" w:rsidRDefault="00DF31A9" w:rsidP="00DF31A9">
            <w:pPr>
              <w:spacing w:after="0" w:line="360" w:lineRule="auto"/>
              <w:ind w:firstLine="645"/>
              <w:rPr>
                <w:rFonts w:ascii="Times New Roman" w:eastAsia="Calibri" w:hAnsi="Times New Roman" w:cs="Times New Roman"/>
                <w:color w:val="000000"/>
                <w:sz w:val="24"/>
                <w:szCs w:val="24"/>
                <w:lang w:eastAsia="ru-RU"/>
              </w:rPr>
            </w:pPr>
          </w:p>
        </w:tc>
        <w:tc>
          <w:tcPr>
            <w:tcW w:w="3969" w:type="dxa"/>
            <w:tcBorders>
              <w:top w:val="single" w:sz="6" w:space="0" w:color="auto"/>
              <w:left w:val="single" w:sz="6" w:space="0" w:color="auto"/>
              <w:bottom w:val="single" w:sz="6" w:space="0" w:color="auto"/>
              <w:right w:val="single" w:sz="6" w:space="0" w:color="auto"/>
            </w:tcBorders>
            <w:shd w:val="clear" w:color="auto" w:fill="FFFFFF"/>
            <w:hideMark/>
          </w:tcPr>
          <w:p w:rsidR="00DF31A9" w:rsidRPr="00FF52B5" w:rsidRDefault="00DF31A9" w:rsidP="00DF31A9">
            <w:pPr>
              <w:widowControl w:val="0"/>
              <w:shd w:val="clear" w:color="auto" w:fill="FFFFFF"/>
              <w:autoSpaceDE w:val="0"/>
              <w:autoSpaceDN w:val="0"/>
              <w:adjustRightInd w:val="0"/>
              <w:spacing w:after="0" w:line="360" w:lineRule="auto"/>
              <w:jc w:val="both"/>
              <w:rPr>
                <w:rFonts w:ascii="Times New Roman" w:eastAsia="Calibri" w:hAnsi="Times New Roman" w:cs="Times New Roman"/>
                <w:color w:val="000000"/>
                <w:sz w:val="24"/>
                <w:szCs w:val="24"/>
                <w:lang w:eastAsia="ru-RU"/>
              </w:rPr>
            </w:pPr>
            <w:r w:rsidRPr="00FF52B5">
              <w:rPr>
                <w:rFonts w:ascii="Times New Roman" w:eastAsia="Calibri" w:hAnsi="Times New Roman" w:cs="Times New Roman"/>
                <w:color w:val="000000"/>
                <w:spacing w:val="1"/>
                <w:sz w:val="24"/>
                <w:szCs w:val="24"/>
                <w:lang w:eastAsia="ru-RU"/>
              </w:rPr>
              <w:t>Воспитатели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widowControl w:val="0"/>
              <w:shd w:val="clear" w:color="auto" w:fill="FFFFFF"/>
              <w:autoSpaceDE w:val="0"/>
              <w:autoSpaceDN w:val="0"/>
              <w:adjustRightInd w:val="0"/>
              <w:spacing w:after="0" w:line="360" w:lineRule="auto"/>
              <w:jc w:val="center"/>
              <w:rPr>
                <w:rFonts w:ascii="Times New Roman" w:eastAsia="Calibri" w:hAnsi="Times New Roman" w:cs="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widowControl w:val="0"/>
              <w:shd w:val="clear" w:color="auto" w:fill="FFFFFF"/>
              <w:autoSpaceDE w:val="0"/>
              <w:autoSpaceDN w:val="0"/>
              <w:adjustRightInd w:val="0"/>
              <w:spacing w:after="0" w:line="360" w:lineRule="auto"/>
              <w:jc w:val="center"/>
              <w:rPr>
                <w:rFonts w:ascii="Times New Roman" w:eastAsia="Calibri" w:hAnsi="Times New Roman" w:cs="Times New Roman"/>
                <w:color w:val="000000"/>
                <w:sz w:val="24"/>
                <w:szCs w:val="24"/>
                <w:lang w:eastAsia="ru-RU"/>
              </w:rPr>
            </w:pPr>
            <w:r w:rsidRPr="00FF52B5">
              <w:rPr>
                <w:rFonts w:ascii="Times New Roman" w:eastAsia="Calibri" w:hAnsi="Times New Roman" w:cs="Times New Roman"/>
                <w:color w:val="000000"/>
                <w:sz w:val="24"/>
                <w:szCs w:val="24"/>
                <w:lang w:eastAsia="ru-RU"/>
              </w:rPr>
              <w:t>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widowControl w:val="0"/>
              <w:shd w:val="clear" w:color="auto" w:fill="FFFFFF"/>
              <w:autoSpaceDE w:val="0"/>
              <w:autoSpaceDN w:val="0"/>
              <w:adjustRightInd w:val="0"/>
              <w:spacing w:after="0" w:line="360" w:lineRule="auto"/>
              <w:jc w:val="center"/>
              <w:rPr>
                <w:rFonts w:ascii="Times New Roman" w:eastAsia="Calibri" w:hAnsi="Times New Roman" w:cs="Times New Roman"/>
                <w:color w:val="000000"/>
                <w:sz w:val="24"/>
                <w:szCs w:val="24"/>
                <w:lang w:eastAsia="ru-RU"/>
              </w:rPr>
            </w:pPr>
            <w:r w:rsidRPr="00FF52B5">
              <w:rPr>
                <w:rFonts w:ascii="Times New Roman" w:eastAsia="Calibri" w:hAnsi="Times New Roman" w:cs="Times New Roman"/>
                <w:color w:val="000000"/>
                <w:sz w:val="24"/>
                <w:szCs w:val="24"/>
                <w:lang w:eastAsia="ru-RU"/>
              </w:rPr>
              <w:t>14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widowControl w:val="0"/>
              <w:shd w:val="clear" w:color="auto" w:fill="FFFFFF"/>
              <w:autoSpaceDE w:val="0"/>
              <w:autoSpaceDN w:val="0"/>
              <w:adjustRightInd w:val="0"/>
              <w:spacing w:after="0" w:line="360" w:lineRule="auto"/>
              <w:jc w:val="center"/>
              <w:rPr>
                <w:rFonts w:ascii="Times New Roman" w:eastAsia="Calibri" w:hAnsi="Times New Roman" w:cs="Times New Roman"/>
                <w:color w:val="000000"/>
                <w:sz w:val="24"/>
                <w:szCs w:val="24"/>
                <w:lang w:eastAsia="ru-RU"/>
              </w:rPr>
            </w:pPr>
            <w:r w:rsidRPr="00FF52B5">
              <w:rPr>
                <w:rFonts w:ascii="Times New Roman" w:eastAsia="Calibri" w:hAnsi="Times New Roman" w:cs="Times New Roman"/>
                <w:color w:val="000000"/>
                <w:sz w:val="24"/>
                <w:szCs w:val="24"/>
                <w:lang w:eastAsia="ru-RU"/>
              </w:rPr>
              <w:t>5</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widowControl w:val="0"/>
              <w:shd w:val="clear" w:color="auto" w:fill="FFFFFF"/>
              <w:autoSpaceDE w:val="0"/>
              <w:autoSpaceDN w:val="0"/>
              <w:adjustRightInd w:val="0"/>
              <w:spacing w:after="0" w:line="360" w:lineRule="auto"/>
              <w:jc w:val="center"/>
              <w:rPr>
                <w:rFonts w:ascii="Times New Roman" w:eastAsia="Calibri" w:hAnsi="Times New Roman" w:cs="Times New Roman"/>
                <w:color w:val="000000"/>
                <w:sz w:val="24"/>
                <w:szCs w:val="24"/>
                <w:lang w:eastAsia="ru-RU"/>
              </w:rPr>
            </w:pPr>
            <w:r w:rsidRPr="00FF52B5">
              <w:rPr>
                <w:rFonts w:ascii="Times New Roman" w:eastAsia="Calibri" w:hAnsi="Times New Roman" w:cs="Times New Roman"/>
                <w:color w:val="000000"/>
                <w:sz w:val="24"/>
                <w:szCs w:val="24"/>
                <w:lang w:eastAsia="ru-RU"/>
              </w:rPr>
              <w:t>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widowControl w:val="0"/>
              <w:shd w:val="clear" w:color="auto" w:fill="FFFFFF"/>
              <w:autoSpaceDE w:val="0"/>
              <w:autoSpaceDN w:val="0"/>
              <w:adjustRightInd w:val="0"/>
              <w:spacing w:after="0" w:line="360" w:lineRule="auto"/>
              <w:jc w:val="center"/>
              <w:rPr>
                <w:rFonts w:ascii="Times New Roman" w:eastAsia="Calibri" w:hAnsi="Times New Roman" w:cs="Times New Roman"/>
                <w:color w:val="000000"/>
                <w:sz w:val="24"/>
                <w:szCs w:val="24"/>
                <w:lang w:eastAsia="ru-RU"/>
              </w:rPr>
            </w:pPr>
            <w:r w:rsidRPr="00FF52B5">
              <w:rPr>
                <w:rFonts w:ascii="Times New Roman" w:eastAsia="Calibri" w:hAnsi="Times New Roman" w:cs="Times New Roman"/>
                <w:color w:val="000000"/>
                <w:sz w:val="24"/>
                <w:szCs w:val="24"/>
                <w:lang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widowControl w:val="0"/>
              <w:shd w:val="clear" w:color="auto" w:fill="FFFFFF"/>
              <w:autoSpaceDE w:val="0"/>
              <w:autoSpaceDN w:val="0"/>
              <w:adjustRightInd w:val="0"/>
              <w:spacing w:after="0" w:line="360" w:lineRule="auto"/>
              <w:ind w:firstLine="645"/>
              <w:jc w:val="right"/>
              <w:rPr>
                <w:rFonts w:ascii="Times New Roman" w:eastAsia="Calibri" w:hAnsi="Times New Roman" w:cs="Times New Roman"/>
                <w:color w:val="000000"/>
                <w:sz w:val="24"/>
                <w:szCs w:val="24"/>
                <w:lang w:eastAsia="ru-RU"/>
              </w:rPr>
            </w:pPr>
          </w:p>
        </w:tc>
      </w:tr>
      <w:tr w:rsidR="00DF31A9" w:rsidRPr="00FF52B5" w:rsidTr="006967B0">
        <w:trPr>
          <w:trHeight w:hRule="exact" w:val="699"/>
        </w:trPr>
        <w:tc>
          <w:tcPr>
            <w:tcW w:w="466" w:type="dxa"/>
            <w:tcBorders>
              <w:top w:val="single" w:sz="6" w:space="0" w:color="auto"/>
              <w:left w:val="single" w:sz="6" w:space="0" w:color="auto"/>
              <w:bottom w:val="single" w:sz="6" w:space="0" w:color="auto"/>
              <w:right w:val="single" w:sz="6" w:space="0" w:color="auto"/>
            </w:tcBorders>
            <w:shd w:val="clear" w:color="auto" w:fill="FFFFFF"/>
            <w:hideMark/>
          </w:tcPr>
          <w:p w:rsidR="00DF31A9" w:rsidRPr="00FF52B5" w:rsidRDefault="00DF31A9" w:rsidP="00DF31A9">
            <w:pPr>
              <w:spacing w:after="0" w:line="360" w:lineRule="auto"/>
              <w:ind w:firstLine="645"/>
              <w:rPr>
                <w:rFonts w:ascii="Times New Roman" w:eastAsia="Calibri" w:hAnsi="Times New Roman" w:cs="Times New Roman"/>
                <w:color w:val="000000"/>
                <w:sz w:val="24"/>
                <w:szCs w:val="24"/>
                <w:lang w:eastAsia="ru-RU"/>
              </w:rPr>
            </w:pPr>
            <w:r w:rsidRPr="00FF52B5">
              <w:rPr>
                <w:rFonts w:ascii="Times New Roman" w:eastAsia="Calibri" w:hAnsi="Times New Roman" w:cs="Times New Roman"/>
                <w:color w:val="000000"/>
                <w:sz w:val="24"/>
                <w:szCs w:val="24"/>
                <w:lang w:eastAsia="ru-RU"/>
              </w:rPr>
              <w:t xml:space="preserve">      4.</w:t>
            </w:r>
          </w:p>
        </w:tc>
        <w:tc>
          <w:tcPr>
            <w:tcW w:w="3969" w:type="dxa"/>
            <w:tcBorders>
              <w:top w:val="single" w:sz="6" w:space="0" w:color="auto"/>
              <w:left w:val="single" w:sz="6" w:space="0" w:color="auto"/>
              <w:bottom w:val="single" w:sz="6" w:space="0" w:color="auto"/>
              <w:right w:val="single" w:sz="6" w:space="0" w:color="auto"/>
            </w:tcBorders>
            <w:shd w:val="clear" w:color="auto" w:fill="FFFFFF"/>
            <w:hideMark/>
          </w:tcPr>
          <w:p w:rsidR="00DF31A9" w:rsidRPr="00FF52B5" w:rsidRDefault="00DF31A9" w:rsidP="00DF31A9">
            <w:pPr>
              <w:widowControl w:val="0"/>
              <w:shd w:val="clear" w:color="auto" w:fill="FFFFFF"/>
              <w:autoSpaceDE w:val="0"/>
              <w:autoSpaceDN w:val="0"/>
              <w:adjustRightInd w:val="0"/>
              <w:spacing w:after="0" w:line="360" w:lineRule="auto"/>
              <w:ind w:right="170"/>
              <w:jc w:val="both"/>
              <w:rPr>
                <w:rFonts w:ascii="Times New Roman" w:eastAsia="Calibri" w:hAnsi="Times New Roman" w:cs="Times New Roman"/>
                <w:color w:val="000000"/>
                <w:sz w:val="24"/>
                <w:szCs w:val="24"/>
                <w:lang w:eastAsia="ru-RU"/>
              </w:rPr>
            </w:pPr>
            <w:r w:rsidRPr="00FF52B5">
              <w:rPr>
                <w:rFonts w:ascii="Times New Roman" w:eastAsia="Calibri" w:hAnsi="Times New Roman" w:cs="Times New Roman"/>
                <w:color w:val="000000"/>
                <w:spacing w:val="2"/>
                <w:sz w:val="24"/>
                <w:szCs w:val="24"/>
                <w:lang w:eastAsia="ru-RU"/>
              </w:rPr>
              <w:t xml:space="preserve">Руководитель </w:t>
            </w:r>
            <w:r w:rsidRPr="00FF52B5">
              <w:rPr>
                <w:rFonts w:ascii="Times New Roman" w:eastAsia="Calibri" w:hAnsi="Times New Roman" w:cs="Times New Roman"/>
                <w:color w:val="000000"/>
                <w:spacing w:val="1"/>
                <w:sz w:val="24"/>
                <w:szCs w:val="24"/>
                <w:lang w:eastAsia="ru-RU"/>
              </w:rPr>
              <w:t xml:space="preserve">по </w:t>
            </w:r>
            <w:r w:rsidRPr="00FF52B5">
              <w:rPr>
                <w:rFonts w:ascii="Times New Roman" w:eastAsia="Calibri" w:hAnsi="Times New Roman" w:cs="Times New Roman"/>
                <w:color w:val="000000"/>
                <w:spacing w:val="-1"/>
                <w:sz w:val="24"/>
                <w:szCs w:val="24"/>
                <w:lang w:eastAsia="ru-RU"/>
              </w:rPr>
              <w:t>физкультуре</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widowControl w:val="0"/>
              <w:shd w:val="clear" w:color="auto" w:fill="FFFFFF"/>
              <w:autoSpaceDE w:val="0"/>
              <w:autoSpaceDN w:val="0"/>
              <w:adjustRightInd w:val="0"/>
              <w:spacing w:after="0" w:line="360" w:lineRule="auto"/>
              <w:ind w:firstLine="645"/>
              <w:jc w:val="center"/>
              <w:rPr>
                <w:rFonts w:ascii="Times New Roman" w:eastAsia="Calibri" w:hAnsi="Times New Roman" w:cs="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spacing w:line="256" w:lineRule="auto"/>
              <w:jc w:val="center"/>
              <w:rPr>
                <w:rFonts w:ascii="Times New Roman" w:eastAsia="Calibri" w:hAnsi="Times New Roman" w:cs="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spacing w:after="0" w:line="276" w:lineRule="auto"/>
              <w:jc w:val="center"/>
              <w:rPr>
                <w:rFonts w:ascii="Times New Roman" w:eastAsia="Calibri" w:hAnsi="Times New Roman" w:cs="Times New Roman"/>
                <w:sz w:val="24"/>
                <w:szCs w:val="24"/>
                <w:lang w:eastAsia="ru-RU"/>
              </w:rPr>
            </w:pPr>
            <w:r w:rsidRPr="00FF52B5">
              <w:rPr>
                <w:rFonts w:ascii="Times New Roman" w:eastAsia="Calibri" w:hAnsi="Times New Roman" w:cs="Times New Roman"/>
                <w:sz w:val="24"/>
                <w:szCs w:val="24"/>
                <w:lang w:eastAsia="ru-RU"/>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spacing w:line="256" w:lineRule="auto"/>
              <w:jc w:val="center"/>
              <w:rPr>
                <w:rFonts w:ascii="Times New Roman" w:eastAsia="Calibri" w:hAnsi="Times New Roman" w:cs="Times New Roman"/>
                <w:sz w:val="24"/>
                <w:szCs w:val="24"/>
                <w:lang w:eastAsia="ru-RU"/>
              </w:rPr>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spacing w:after="0" w:line="256" w:lineRule="auto"/>
              <w:jc w:val="center"/>
              <w:rPr>
                <w:rFonts w:ascii="Times New Roman" w:eastAsia="Calibri" w:hAnsi="Times New Roman"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spacing w:after="0" w:line="256" w:lineRule="auto"/>
              <w:rPr>
                <w:rFonts w:ascii="Times New Roman" w:eastAsia="Calibri"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widowControl w:val="0"/>
              <w:shd w:val="clear" w:color="auto" w:fill="FFFFFF"/>
              <w:autoSpaceDE w:val="0"/>
              <w:autoSpaceDN w:val="0"/>
              <w:adjustRightInd w:val="0"/>
              <w:spacing w:after="0" w:line="360" w:lineRule="auto"/>
              <w:ind w:firstLine="645"/>
              <w:jc w:val="right"/>
              <w:rPr>
                <w:rFonts w:ascii="Times New Roman" w:eastAsia="Calibri" w:hAnsi="Times New Roman" w:cs="Times New Roman"/>
                <w:color w:val="000000"/>
                <w:sz w:val="24"/>
                <w:szCs w:val="24"/>
                <w:lang w:eastAsia="ru-RU"/>
              </w:rPr>
            </w:pPr>
          </w:p>
        </w:tc>
      </w:tr>
      <w:tr w:rsidR="00DF31A9" w:rsidRPr="00FF52B5" w:rsidTr="006967B0">
        <w:trPr>
          <w:trHeight w:hRule="exact" w:val="699"/>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spacing w:after="0" w:line="360" w:lineRule="auto"/>
              <w:ind w:firstLine="645"/>
              <w:rPr>
                <w:rFonts w:ascii="Times New Roman" w:eastAsia="Calibri" w:hAnsi="Times New Roman" w:cs="Times New Roman"/>
                <w:color w:val="000000"/>
                <w:sz w:val="24"/>
                <w:szCs w:val="24"/>
                <w:lang w:eastAsia="ru-RU"/>
              </w:rPr>
            </w:pPr>
            <w:r w:rsidRPr="00FF52B5">
              <w:rPr>
                <w:rFonts w:ascii="Times New Roman" w:eastAsia="Calibri" w:hAnsi="Times New Roman" w:cs="Times New Roman"/>
                <w:color w:val="000000"/>
                <w:sz w:val="24"/>
                <w:szCs w:val="24"/>
                <w:lang w:eastAsia="ru-RU"/>
              </w:rPr>
              <w:t>55.</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widowControl w:val="0"/>
              <w:shd w:val="clear" w:color="auto" w:fill="FFFFFF"/>
              <w:autoSpaceDE w:val="0"/>
              <w:autoSpaceDN w:val="0"/>
              <w:adjustRightInd w:val="0"/>
              <w:spacing w:after="0" w:line="360" w:lineRule="auto"/>
              <w:ind w:right="170"/>
              <w:jc w:val="both"/>
              <w:rPr>
                <w:rFonts w:ascii="Times New Roman" w:eastAsia="Calibri" w:hAnsi="Times New Roman" w:cs="Times New Roman"/>
                <w:color w:val="000000"/>
                <w:spacing w:val="2"/>
                <w:sz w:val="24"/>
                <w:szCs w:val="24"/>
                <w:lang w:eastAsia="ru-RU"/>
              </w:rPr>
            </w:pPr>
            <w:r w:rsidRPr="00FF52B5">
              <w:rPr>
                <w:rFonts w:ascii="Times New Roman" w:eastAsia="Calibri" w:hAnsi="Times New Roman" w:cs="Times New Roman"/>
                <w:color w:val="000000"/>
                <w:spacing w:val="2"/>
                <w:sz w:val="24"/>
                <w:szCs w:val="24"/>
                <w:lang w:eastAsia="ru-RU"/>
              </w:rPr>
              <w:t>Музыкальный руководитель</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widowControl w:val="0"/>
              <w:shd w:val="clear" w:color="auto" w:fill="FFFFFF"/>
              <w:autoSpaceDE w:val="0"/>
              <w:autoSpaceDN w:val="0"/>
              <w:adjustRightInd w:val="0"/>
              <w:spacing w:after="0" w:line="360" w:lineRule="auto"/>
              <w:ind w:firstLine="645"/>
              <w:jc w:val="center"/>
              <w:rPr>
                <w:rFonts w:ascii="Times New Roman" w:eastAsia="Calibri" w:hAnsi="Times New Roman" w:cs="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spacing w:line="256" w:lineRule="auto"/>
              <w:jc w:val="center"/>
              <w:rPr>
                <w:rFonts w:ascii="Times New Roman" w:eastAsia="Calibri" w:hAnsi="Times New Roman" w:cs="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spacing w:after="0" w:line="276" w:lineRule="auto"/>
              <w:jc w:val="center"/>
              <w:rPr>
                <w:rFonts w:ascii="Times New Roman" w:eastAsia="Calibri" w:hAnsi="Times New Roman" w:cs="Times New Roman"/>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spacing w:line="256" w:lineRule="auto"/>
              <w:jc w:val="center"/>
              <w:rPr>
                <w:rFonts w:ascii="Times New Roman" w:eastAsia="Calibri" w:hAnsi="Times New Roman" w:cs="Times New Roman"/>
                <w:sz w:val="24"/>
                <w:szCs w:val="24"/>
                <w:lang w:eastAsia="ru-RU"/>
              </w:rPr>
            </w:pP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spacing w:after="0" w:line="256" w:lineRule="auto"/>
              <w:jc w:val="center"/>
              <w:rPr>
                <w:rFonts w:ascii="Times New Roman" w:eastAsia="Calibri" w:hAnsi="Times New Roman" w:cs="Times New Roman"/>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spacing w:after="0" w:line="256" w:lineRule="auto"/>
              <w:rPr>
                <w:rFonts w:ascii="Times New Roman" w:eastAsia="Calibri"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widowControl w:val="0"/>
              <w:shd w:val="clear" w:color="auto" w:fill="FFFFFF"/>
              <w:autoSpaceDE w:val="0"/>
              <w:autoSpaceDN w:val="0"/>
              <w:adjustRightInd w:val="0"/>
              <w:spacing w:after="0" w:line="360" w:lineRule="auto"/>
              <w:ind w:firstLine="645"/>
              <w:jc w:val="right"/>
              <w:rPr>
                <w:rFonts w:ascii="Times New Roman" w:eastAsia="Calibri" w:hAnsi="Times New Roman" w:cs="Times New Roman"/>
                <w:color w:val="000000"/>
                <w:sz w:val="24"/>
                <w:szCs w:val="24"/>
                <w:lang w:eastAsia="ru-RU"/>
              </w:rPr>
            </w:pPr>
          </w:p>
        </w:tc>
      </w:tr>
      <w:tr w:rsidR="00DF31A9" w:rsidRPr="00FF52B5" w:rsidTr="006967B0">
        <w:trPr>
          <w:trHeight w:hRule="exact" w:val="704"/>
        </w:trPr>
        <w:tc>
          <w:tcPr>
            <w:tcW w:w="466" w:type="dxa"/>
            <w:tcBorders>
              <w:top w:val="single" w:sz="6" w:space="0" w:color="auto"/>
              <w:left w:val="single" w:sz="6" w:space="0" w:color="auto"/>
              <w:bottom w:val="single" w:sz="6" w:space="0" w:color="auto"/>
              <w:right w:val="single" w:sz="6" w:space="0" w:color="auto"/>
            </w:tcBorders>
            <w:shd w:val="clear" w:color="auto" w:fill="FFFFFF"/>
            <w:hideMark/>
          </w:tcPr>
          <w:p w:rsidR="00DF31A9" w:rsidRPr="00FF52B5" w:rsidRDefault="00DF31A9" w:rsidP="00DF31A9">
            <w:pPr>
              <w:spacing w:after="0" w:line="360" w:lineRule="auto"/>
              <w:ind w:firstLine="645"/>
              <w:rPr>
                <w:rFonts w:ascii="Times New Roman" w:eastAsia="Calibri" w:hAnsi="Times New Roman" w:cs="Times New Roman"/>
                <w:color w:val="000000"/>
                <w:sz w:val="24"/>
                <w:szCs w:val="24"/>
                <w:lang w:eastAsia="ru-RU"/>
              </w:rPr>
            </w:pPr>
            <w:r w:rsidRPr="00FF52B5">
              <w:rPr>
                <w:rFonts w:ascii="Times New Roman" w:eastAsia="Calibri" w:hAnsi="Times New Roman" w:cs="Times New Roman"/>
                <w:color w:val="000000"/>
                <w:sz w:val="24"/>
                <w:szCs w:val="24"/>
                <w:lang w:eastAsia="ru-RU"/>
              </w:rPr>
              <w:t xml:space="preserve">        4</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widowControl w:val="0"/>
              <w:shd w:val="clear" w:color="auto" w:fill="FFFFFF"/>
              <w:autoSpaceDE w:val="0"/>
              <w:autoSpaceDN w:val="0"/>
              <w:adjustRightInd w:val="0"/>
              <w:spacing w:after="0" w:line="360" w:lineRule="auto"/>
              <w:ind w:right="504" w:hanging="12"/>
              <w:jc w:val="both"/>
              <w:rPr>
                <w:rFonts w:ascii="Times New Roman" w:eastAsia="Calibri" w:hAnsi="Times New Roman" w:cs="Times New Roman"/>
                <w:color w:val="000000"/>
                <w:sz w:val="24"/>
                <w:szCs w:val="24"/>
                <w:lang w:eastAsia="ru-RU"/>
              </w:rPr>
            </w:pPr>
            <w:r w:rsidRPr="00FF52B5">
              <w:rPr>
                <w:rFonts w:ascii="Times New Roman" w:eastAsia="Calibri" w:hAnsi="Times New Roman" w:cs="Times New Roman"/>
                <w:color w:val="000000"/>
                <w:spacing w:val="3"/>
                <w:sz w:val="24"/>
                <w:szCs w:val="24"/>
                <w:lang w:eastAsia="ru-RU"/>
              </w:rPr>
              <w:t xml:space="preserve">   Другие </w:t>
            </w:r>
            <w:r w:rsidRPr="00FF52B5">
              <w:rPr>
                <w:rFonts w:ascii="Times New Roman" w:eastAsia="Calibri" w:hAnsi="Times New Roman" w:cs="Times New Roman"/>
                <w:color w:val="000000"/>
                <w:sz w:val="24"/>
                <w:szCs w:val="24"/>
                <w:lang w:eastAsia="ru-RU"/>
              </w:rPr>
              <w:t>педагоги</w:t>
            </w:r>
          </w:p>
          <w:p w:rsidR="00DF31A9" w:rsidRPr="00FF52B5" w:rsidRDefault="00DF31A9" w:rsidP="00DF31A9">
            <w:pPr>
              <w:widowControl w:val="0"/>
              <w:shd w:val="clear" w:color="auto" w:fill="FFFFFF"/>
              <w:autoSpaceDE w:val="0"/>
              <w:autoSpaceDN w:val="0"/>
              <w:adjustRightInd w:val="0"/>
              <w:spacing w:after="0" w:line="360" w:lineRule="auto"/>
              <w:ind w:right="504" w:hanging="12"/>
              <w:jc w:val="both"/>
              <w:rPr>
                <w:rFonts w:ascii="Times New Roman" w:eastAsia="Calibri" w:hAnsi="Times New Roman" w:cs="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widowControl w:val="0"/>
              <w:shd w:val="clear" w:color="auto" w:fill="FFFFFF"/>
              <w:autoSpaceDE w:val="0"/>
              <w:autoSpaceDN w:val="0"/>
              <w:adjustRightInd w:val="0"/>
              <w:spacing w:after="0" w:line="360" w:lineRule="auto"/>
              <w:ind w:firstLine="645"/>
              <w:jc w:val="center"/>
              <w:rPr>
                <w:rFonts w:ascii="Times New Roman" w:eastAsia="Calibri" w:hAnsi="Times New Roman" w:cs="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widowControl w:val="0"/>
              <w:shd w:val="clear" w:color="auto" w:fill="FFFFFF"/>
              <w:autoSpaceDE w:val="0"/>
              <w:autoSpaceDN w:val="0"/>
              <w:adjustRightInd w:val="0"/>
              <w:spacing w:after="0" w:line="360" w:lineRule="auto"/>
              <w:ind w:firstLine="645"/>
              <w:jc w:val="center"/>
              <w:rPr>
                <w:rFonts w:ascii="Times New Roman" w:eastAsia="Calibri" w:hAnsi="Times New Roman" w:cs="Times New Roman"/>
                <w:color w:val="000000"/>
                <w:sz w:val="24"/>
                <w:szCs w:val="24"/>
                <w:lang w:eastAsia="ru-RU"/>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widowControl w:val="0"/>
              <w:shd w:val="clear" w:color="auto" w:fill="FFFFFF"/>
              <w:autoSpaceDE w:val="0"/>
              <w:autoSpaceDN w:val="0"/>
              <w:adjustRightInd w:val="0"/>
              <w:spacing w:after="0" w:line="360" w:lineRule="auto"/>
              <w:ind w:firstLine="645"/>
              <w:jc w:val="center"/>
              <w:rPr>
                <w:rFonts w:ascii="Times New Roman" w:eastAsia="Calibri" w:hAnsi="Times New Roman" w:cs="Times New Roman"/>
                <w:color w:val="000000"/>
                <w:sz w:val="24"/>
                <w:szCs w:val="24"/>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widowControl w:val="0"/>
              <w:shd w:val="clear" w:color="auto" w:fill="FFFFFF"/>
              <w:autoSpaceDE w:val="0"/>
              <w:autoSpaceDN w:val="0"/>
              <w:adjustRightInd w:val="0"/>
              <w:spacing w:after="0" w:line="360" w:lineRule="auto"/>
              <w:ind w:firstLine="645"/>
              <w:jc w:val="center"/>
              <w:rPr>
                <w:rFonts w:ascii="Times New Roman" w:eastAsia="Calibri" w:hAnsi="Times New Roman" w:cs="Times New Roman"/>
                <w:color w:val="000000"/>
                <w:sz w:val="24"/>
                <w:szCs w:val="24"/>
                <w:lang w:eastAsia="ru-RU"/>
              </w:rPr>
            </w:pPr>
            <w:r w:rsidRPr="00FF52B5">
              <w:rPr>
                <w:rFonts w:ascii="Times New Roman" w:eastAsia="Calibri" w:hAnsi="Times New Roman" w:cs="Times New Roman"/>
                <w:color w:val="000000"/>
                <w:sz w:val="24"/>
                <w:szCs w:val="24"/>
                <w:lang w:eastAsia="ru-RU"/>
              </w:rPr>
              <w:t>1</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widowControl w:val="0"/>
              <w:shd w:val="clear" w:color="auto" w:fill="FFFFFF"/>
              <w:autoSpaceDE w:val="0"/>
              <w:autoSpaceDN w:val="0"/>
              <w:adjustRightInd w:val="0"/>
              <w:spacing w:after="0" w:line="360" w:lineRule="auto"/>
              <w:ind w:firstLine="645"/>
              <w:jc w:val="center"/>
              <w:rPr>
                <w:rFonts w:ascii="Times New Roman" w:eastAsia="Calibri" w:hAnsi="Times New Roman" w:cs="Times New Roman"/>
                <w:color w:val="000000"/>
                <w:sz w:val="24"/>
                <w:szCs w:val="24"/>
                <w:lang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widowControl w:val="0"/>
              <w:shd w:val="clear" w:color="auto" w:fill="FFFFFF"/>
              <w:autoSpaceDE w:val="0"/>
              <w:autoSpaceDN w:val="0"/>
              <w:adjustRightInd w:val="0"/>
              <w:spacing w:after="0" w:line="360" w:lineRule="auto"/>
              <w:ind w:firstLine="645"/>
              <w:jc w:val="right"/>
              <w:rPr>
                <w:rFonts w:ascii="Times New Roman" w:eastAsia="Calibri" w:hAnsi="Times New Roman" w:cs="Times New Roman"/>
                <w:color w:val="000000"/>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F31A9" w:rsidRPr="00FF52B5" w:rsidRDefault="00DF31A9" w:rsidP="00DF31A9">
            <w:pPr>
              <w:widowControl w:val="0"/>
              <w:shd w:val="clear" w:color="auto" w:fill="FFFFFF"/>
              <w:autoSpaceDE w:val="0"/>
              <w:autoSpaceDN w:val="0"/>
              <w:adjustRightInd w:val="0"/>
              <w:spacing w:after="0" w:line="360" w:lineRule="auto"/>
              <w:ind w:firstLine="645"/>
              <w:jc w:val="right"/>
              <w:rPr>
                <w:rFonts w:ascii="Times New Roman" w:eastAsia="Calibri" w:hAnsi="Times New Roman" w:cs="Times New Roman"/>
                <w:color w:val="000000"/>
                <w:sz w:val="24"/>
                <w:szCs w:val="24"/>
                <w:lang w:eastAsia="ru-RU"/>
              </w:rPr>
            </w:pPr>
          </w:p>
        </w:tc>
      </w:tr>
      <w:tr w:rsidR="00DF31A9" w:rsidRPr="00FF52B5" w:rsidTr="006967B0">
        <w:trPr>
          <w:trHeight w:hRule="exact" w:val="509"/>
        </w:trPr>
        <w:tc>
          <w:tcPr>
            <w:tcW w:w="466" w:type="dxa"/>
            <w:tcBorders>
              <w:top w:val="single" w:sz="6" w:space="0" w:color="auto"/>
              <w:left w:val="single" w:sz="6" w:space="0" w:color="auto"/>
              <w:bottom w:val="single" w:sz="4" w:space="0" w:color="auto"/>
              <w:right w:val="single" w:sz="6" w:space="0" w:color="auto"/>
            </w:tcBorders>
            <w:shd w:val="clear" w:color="auto" w:fill="FFFFFF"/>
          </w:tcPr>
          <w:p w:rsidR="00DF31A9" w:rsidRPr="00FF52B5" w:rsidRDefault="00DF31A9" w:rsidP="00DF31A9">
            <w:pPr>
              <w:widowControl w:val="0"/>
              <w:shd w:val="clear" w:color="auto" w:fill="FFFFFF"/>
              <w:autoSpaceDE w:val="0"/>
              <w:autoSpaceDN w:val="0"/>
              <w:adjustRightInd w:val="0"/>
              <w:spacing w:after="0" w:line="360" w:lineRule="auto"/>
              <w:jc w:val="both"/>
              <w:rPr>
                <w:rFonts w:ascii="Times New Roman" w:eastAsia="Calibri" w:hAnsi="Times New Roman" w:cs="Times New Roman"/>
                <w:b/>
                <w:color w:val="000000"/>
                <w:sz w:val="24"/>
                <w:szCs w:val="24"/>
                <w:lang w:eastAsia="ru-RU"/>
              </w:rPr>
            </w:pPr>
          </w:p>
        </w:tc>
        <w:tc>
          <w:tcPr>
            <w:tcW w:w="3969" w:type="dxa"/>
            <w:tcBorders>
              <w:top w:val="single" w:sz="6" w:space="0" w:color="auto"/>
              <w:left w:val="single" w:sz="6" w:space="0" w:color="auto"/>
              <w:bottom w:val="single" w:sz="4" w:space="0" w:color="auto"/>
              <w:right w:val="single" w:sz="6" w:space="0" w:color="auto"/>
            </w:tcBorders>
            <w:shd w:val="clear" w:color="auto" w:fill="FFFFFF"/>
            <w:hideMark/>
          </w:tcPr>
          <w:p w:rsidR="00DF31A9" w:rsidRPr="00FF52B5" w:rsidRDefault="00DF31A9" w:rsidP="00DF31A9">
            <w:pPr>
              <w:widowControl w:val="0"/>
              <w:shd w:val="clear" w:color="auto" w:fill="FFFFFF"/>
              <w:autoSpaceDE w:val="0"/>
              <w:autoSpaceDN w:val="0"/>
              <w:adjustRightInd w:val="0"/>
              <w:spacing w:after="0" w:line="360" w:lineRule="auto"/>
              <w:jc w:val="both"/>
              <w:rPr>
                <w:rFonts w:ascii="Times New Roman" w:eastAsia="Calibri" w:hAnsi="Times New Roman" w:cs="Times New Roman"/>
                <w:b/>
                <w:color w:val="000000"/>
                <w:sz w:val="24"/>
                <w:szCs w:val="24"/>
                <w:lang w:eastAsia="ru-RU"/>
              </w:rPr>
            </w:pPr>
            <w:r w:rsidRPr="00FF52B5">
              <w:rPr>
                <w:rFonts w:ascii="Times New Roman" w:eastAsia="Calibri" w:hAnsi="Times New Roman" w:cs="Times New Roman"/>
                <w:b/>
                <w:color w:val="000000"/>
                <w:spacing w:val="-1"/>
                <w:sz w:val="24"/>
                <w:szCs w:val="24"/>
                <w:lang w:eastAsia="ru-RU"/>
              </w:rPr>
              <w:t>ИТОГО:</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DF31A9" w:rsidRPr="00FF52B5" w:rsidRDefault="00DF31A9" w:rsidP="00DF31A9">
            <w:pPr>
              <w:widowControl w:val="0"/>
              <w:shd w:val="clear" w:color="auto" w:fill="FFFFFF"/>
              <w:autoSpaceDE w:val="0"/>
              <w:autoSpaceDN w:val="0"/>
              <w:adjustRightInd w:val="0"/>
              <w:spacing w:after="0" w:line="360" w:lineRule="auto"/>
              <w:ind w:firstLine="645"/>
              <w:jc w:val="right"/>
              <w:rPr>
                <w:rFonts w:ascii="Times New Roman" w:eastAsia="Calibri" w:hAnsi="Times New Roman" w:cs="Times New Roman"/>
                <w:b/>
                <w:color w:val="000000"/>
                <w:sz w:val="24"/>
                <w:szCs w:val="24"/>
                <w:lang w:eastAsia="ru-RU"/>
              </w:rPr>
            </w:pPr>
          </w:p>
        </w:tc>
        <w:tc>
          <w:tcPr>
            <w:tcW w:w="851" w:type="dxa"/>
            <w:tcBorders>
              <w:top w:val="single" w:sz="6" w:space="0" w:color="auto"/>
              <w:left w:val="single" w:sz="6" w:space="0" w:color="auto"/>
              <w:bottom w:val="single" w:sz="4" w:space="0" w:color="auto"/>
              <w:right w:val="single" w:sz="6" w:space="0" w:color="auto"/>
            </w:tcBorders>
            <w:shd w:val="clear" w:color="auto" w:fill="FFFFFF"/>
          </w:tcPr>
          <w:p w:rsidR="00DF31A9" w:rsidRPr="00FF52B5" w:rsidRDefault="00DF31A9" w:rsidP="00DF31A9">
            <w:pPr>
              <w:widowControl w:val="0"/>
              <w:shd w:val="clear" w:color="auto" w:fill="FFFFFF"/>
              <w:autoSpaceDE w:val="0"/>
              <w:autoSpaceDN w:val="0"/>
              <w:adjustRightInd w:val="0"/>
              <w:spacing w:after="0" w:line="360" w:lineRule="auto"/>
              <w:jc w:val="center"/>
              <w:rPr>
                <w:rFonts w:ascii="Times New Roman" w:eastAsia="Calibri" w:hAnsi="Times New Roman" w:cs="Times New Roman"/>
                <w:b/>
                <w:color w:val="000000"/>
                <w:sz w:val="24"/>
                <w:szCs w:val="24"/>
                <w:lang w:eastAsia="ru-RU"/>
              </w:rPr>
            </w:pPr>
            <w:r w:rsidRPr="00FF52B5">
              <w:rPr>
                <w:rFonts w:ascii="Times New Roman" w:eastAsia="Calibri" w:hAnsi="Times New Roman" w:cs="Times New Roman"/>
                <w:b/>
                <w:color w:val="000000"/>
                <w:sz w:val="24"/>
                <w:szCs w:val="24"/>
                <w:lang w:eastAsia="ru-RU"/>
              </w:rPr>
              <w:t>7</w:t>
            </w:r>
          </w:p>
        </w:tc>
        <w:tc>
          <w:tcPr>
            <w:tcW w:w="850" w:type="dxa"/>
            <w:tcBorders>
              <w:top w:val="single" w:sz="6" w:space="0" w:color="auto"/>
              <w:left w:val="single" w:sz="6" w:space="0" w:color="auto"/>
              <w:bottom w:val="single" w:sz="4" w:space="0" w:color="auto"/>
              <w:right w:val="single" w:sz="6" w:space="0" w:color="auto"/>
            </w:tcBorders>
            <w:shd w:val="clear" w:color="auto" w:fill="FFFFFF"/>
          </w:tcPr>
          <w:p w:rsidR="00DF31A9" w:rsidRPr="00FF52B5" w:rsidRDefault="00DF31A9" w:rsidP="00DF31A9">
            <w:pPr>
              <w:widowControl w:val="0"/>
              <w:shd w:val="clear" w:color="auto" w:fill="FFFFFF"/>
              <w:autoSpaceDE w:val="0"/>
              <w:autoSpaceDN w:val="0"/>
              <w:adjustRightInd w:val="0"/>
              <w:spacing w:after="0" w:line="360" w:lineRule="auto"/>
              <w:jc w:val="center"/>
              <w:rPr>
                <w:rFonts w:ascii="Times New Roman" w:eastAsia="Calibri" w:hAnsi="Times New Roman" w:cs="Times New Roman"/>
                <w:b/>
                <w:color w:val="000000"/>
                <w:sz w:val="24"/>
                <w:szCs w:val="24"/>
                <w:lang w:eastAsia="ru-RU"/>
              </w:rPr>
            </w:pPr>
            <w:r w:rsidRPr="00FF52B5">
              <w:rPr>
                <w:rFonts w:ascii="Times New Roman" w:eastAsia="Calibri" w:hAnsi="Times New Roman" w:cs="Times New Roman"/>
                <w:b/>
                <w:color w:val="000000"/>
                <w:sz w:val="24"/>
                <w:szCs w:val="24"/>
                <w:lang w:eastAsia="ru-RU"/>
              </w:rPr>
              <w:t>15</w:t>
            </w:r>
          </w:p>
        </w:tc>
        <w:tc>
          <w:tcPr>
            <w:tcW w:w="851" w:type="dxa"/>
            <w:tcBorders>
              <w:top w:val="single" w:sz="6" w:space="0" w:color="auto"/>
              <w:left w:val="single" w:sz="6" w:space="0" w:color="auto"/>
              <w:bottom w:val="single" w:sz="4" w:space="0" w:color="auto"/>
              <w:right w:val="single" w:sz="6" w:space="0" w:color="auto"/>
            </w:tcBorders>
            <w:shd w:val="clear" w:color="auto" w:fill="FFFFFF"/>
          </w:tcPr>
          <w:p w:rsidR="00DF31A9" w:rsidRPr="00FF52B5" w:rsidRDefault="00DF31A9" w:rsidP="00DF31A9">
            <w:pPr>
              <w:widowControl w:val="0"/>
              <w:shd w:val="clear" w:color="auto" w:fill="FFFFFF"/>
              <w:autoSpaceDE w:val="0"/>
              <w:autoSpaceDN w:val="0"/>
              <w:adjustRightInd w:val="0"/>
              <w:spacing w:after="0" w:line="360" w:lineRule="auto"/>
              <w:rPr>
                <w:rFonts w:ascii="Times New Roman" w:eastAsia="Calibri" w:hAnsi="Times New Roman" w:cs="Times New Roman"/>
                <w:b/>
                <w:color w:val="000000"/>
                <w:sz w:val="24"/>
                <w:szCs w:val="24"/>
                <w:lang w:eastAsia="ru-RU"/>
              </w:rPr>
            </w:pPr>
            <w:r w:rsidRPr="00FF52B5">
              <w:rPr>
                <w:rFonts w:ascii="Times New Roman" w:eastAsia="Calibri" w:hAnsi="Times New Roman" w:cs="Times New Roman"/>
                <w:b/>
                <w:color w:val="000000"/>
                <w:sz w:val="24"/>
                <w:szCs w:val="24"/>
                <w:lang w:eastAsia="ru-RU"/>
              </w:rPr>
              <w:t>6</w:t>
            </w:r>
          </w:p>
        </w:tc>
        <w:tc>
          <w:tcPr>
            <w:tcW w:w="1188" w:type="dxa"/>
            <w:tcBorders>
              <w:top w:val="single" w:sz="6" w:space="0" w:color="auto"/>
              <w:left w:val="single" w:sz="6" w:space="0" w:color="auto"/>
              <w:bottom w:val="single" w:sz="4" w:space="0" w:color="auto"/>
              <w:right w:val="single" w:sz="6" w:space="0" w:color="auto"/>
            </w:tcBorders>
            <w:shd w:val="clear" w:color="auto" w:fill="FFFFFF"/>
          </w:tcPr>
          <w:p w:rsidR="00DF31A9" w:rsidRPr="00FF52B5" w:rsidRDefault="00DF31A9" w:rsidP="00DF31A9">
            <w:pPr>
              <w:widowControl w:val="0"/>
              <w:shd w:val="clear" w:color="auto" w:fill="FFFFFF"/>
              <w:autoSpaceDE w:val="0"/>
              <w:autoSpaceDN w:val="0"/>
              <w:adjustRightInd w:val="0"/>
              <w:spacing w:after="0" w:line="360" w:lineRule="auto"/>
              <w:jc w:val="center"/>
              <w:rPr>
                <w:rFonts w:ascii="Times New Roman" w:eastAsia="Calibri" w:hAnsi="Times New Roman" w:cs="Times New Roman"/>
                <w:b/>
                <w:color w:val="000000"/>
                <w:sz w:val="24"/>
                <w:szCs w:val="24"/>
                <w:lang w:eastAsia="ru-RU"/>
              </w:rPr>
            </w:pPr>
            <w:r w:rsidRPr="00FF52B5">
              <w:rPr>
                <w:rFonts w:ascii="Times New Roman" w:eastAsia="Calibri" w:hAnsi="Times New Roman" w:cs="Times New Roman"/>
                <w:b/>
                <w:color w:val="000000"/>
                <w:sz w:val="24"/>
                <w:szCs w:val="24"/>
                <w:lang w:eastAsia="ru-RU"/>
              </w:rPr>
              <w:t>3</w:t>
            </w: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DF31A9" w:rsidRPr="00FF52B5" w:rsidRDefault="00DF31A9" w:rsidP="00DF31A9">
            <w:pPr>
              <w:widowControl w:val="0"/>
              <w:shd w:val="clear" w:color="auto" w:fill="FFFFFF"/>
              <w:autoSpaceDE w:val="0"/>
              <w:autoSpaceDN w:val="0"/>
              <w:adjustRightInd w:val="0"/>
              <w:spacing w:after="0" w:line="360" w:lineRule="auto"/>
              <w:jc w:val="right"/>
              <w:rPr>
                <w:rFonts w:ascii="Times New Roman" w:eastAsia="Calibri" w:hAnsi="Times New Roman" w:cs="Times New Roman"/>
                <w:b/>
                <w:color w:val="000000"/>
                <w:sz w:val="24"/>
                <w:szCs w:val="24"/>
                <w:lang w:eastAsia="ru-RU"/>
              </w:rPr>
            </w:pPr>
          </w:p>
        </w:tc>
        <w:tc>
          <w:tcPr>
            <w:tcW w:w="992" w:type="dxa"/>
            <w:tcBorders>
              <w:top w:val="single" w:sz="6" w:space="0" w:color="auto"/>
              <w:left w:val="single" w:sz="6" w:space="0" w:color="auto"/>
              <w:bottom w:val="single" w:sz="4" w:space="0" w:color="auto"/>
              <w:right w:val="single" w:sz="6" w:space="0" w:color="auto"/>
            </w:tcBorders>
            <w:shd w:val="clear" w:color="auto" w:fill="FFFFFF"/>
          </w:tcPr>
          <w:p w:rsidR="00DF31A9" w:rsidRPr="00FF52B5" w:rsidRDefault="00DF31A9" w:rsidP="00DF31A9">
            <w:pPr>
              <w:spacing w:after="0" w:line="360" w:lineRule="auto"/>
              <w:rPr>
                <w:rFonts w:ascii="Times New Roman" w:eastAsia="Times New Roman" w:hAnsi="Times New Roman" w:cs="Times New Roman"/>
                <w:b/>
                <w:color w:val="000000"/>
                <w:sz w:val="24"/>
                <w:szCs w:val="24"/>
                <w:lang w:eastAsia="ru-RU"/>
              </w:rPr>
            </w:pPr>
          </w:p>
        </w:tc>
      </w:tr>
    </w:tbl>
    <w:p w:rsidR="00DF31A9" w:rsidRPr="00FF52B5" w:rsidRDefault="00DF31A9" w:rsidP="00DF31A9">
      <w:pPr>
        <w:spacing w:after="0" w:line="360" w:lineRule="auto"/>
        <w:rPr>
          <w:rFonts w:ascii="Times New Roman" w:eastAsia="Calibri" w:hAnsi="Times New Roman" w:cs="Times New Roman"/>
          <w:b/>
          <w:color w:val="000000"/>
          <w:sz w:val="24"/>
          <w:szCs w:val="24"/>
          <w:lang w:eastAsia="ru-RU"/>
        </w:rPr>
      </w:pPr>
    </w:p>
    <w:p w:rsidR="00CF5F7F" w:rsidRPr="00FF52B5" w:rsidRDefault="00CF5F7F" w:rsidP="00DF31A9">
      <w:pPr>
        <w:spacing w:after="0" w:line="360" w:lineRule="auto"/>
        <w:rPr>
          <w:rFonts w:ascii="Times New Roman" w:eastAsia="Calibri" w:hAnsi="Times New Roman" w:cs="Times New Roman"/>
          <w:b/>
          <w:color w:val="000000"/>
          <w:sz w:val="24"/>
          <w:szCs w:val="24"/>
          <w:lang w:eastAsia="ru-RU"/>
        </w:rPr>
      </w:pPr>
      <w:r w:rsidRPr="00FF52B5">
        <w:rPr>
          <w:rFonts w:ascii="Times New Roman" w:eastAsia="Calibri" w:hAnsi="Times New Roman" w:cs="Times New Roman"/>
          <w:b/>
          <w:noProof/>
          <w:color w:val="000000"/>
          <w:sz w:val="24"/>
          <w:szCs w:val="24"/>
          <w:lang w:eastAsia="ru-RU"/>
        </w:rPr>
        <w:drawing>
          <wp:anchor distT="0" distB="0" distL="114300" distR="114300" simplePos="0" relativeHeight="251658240" behindDoc="0" locked="0" layoutInCell="1" allowOverlap="1">
            <wp:simplePos x="0" y="0"/>
            <wp:positionH relativeFrom="column">
              <wp:posOffset>1073150</wp:posOffset>
            </wp:positionH>
            <wp:positionV relativeFrom="paragraph">
              <wp:posOffset>6985</wp:posOffset>
            </wp:positionV>
            <wp:extent cx="4391025" cy="2133600"/>
            <wp:effectExtent l="19050" t="0" r="9525" b="0"/>
            <wp:wrapSquare wrapText="bothSides"/>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DF31A9" w:rsidRPr="00FF52B5" w:rsidRDefault="00DF31A9" w:rsidP="00DF31A9">
      <w:pPr>
        <w:spacing w:after="0" w:line="360" w:lineRule="auto"/>
        <w:rPr>
          <w:rFonts w:ascii="Times New Roman" w:eastAsia="Calibri" w:hAnsi="Times New Roman" w:cs="Times New Roman"/>
          <w:b/>
          <w:color w:val="000000"/>
          <w:sz w:val="24"/>
          <w:szCs w:val="24"/>
          <w:lang w:eastAsia="ru-RU"/>
        </w:rPr>
      </w:pPr>
    </w:p>
    <w:p w:rsidR="00CF5F7F" w:rsidRPr="00FF52B5" w:rsidRDefault="00CF5F7F" w:rsidP="00DF31A9">
      <w:pPr>
        <w:spacing w:after="0" w:line="360" w:lineRule="auto"/>
        <w:rPr>
          <w:rFonts w:ascii="Times New Roman" w:eastAsia="Calibri" w:hAnsi="Times New Roman" w:cs="Times New Roman"/>
          <w:b/>
          <w:color w:val="7030A0"/>
          <w:sz w:val="24"/>
          <w:szCs w:val="24"/>
          <w:lang w:eastAsia="ru-RU"/>
        </w:rPr>
      </w:pPr>
    </w:p>
    <w:p w:rsidR="00CF5F7F" w:rsidRPr="00FF52B5" w:rsidRDefault="00CF5F7F" w:rsidP="00DF31A9">
      <w:pPr>
        <w:spacing w:after="0" w:line="360" w:lineRule="auto"/>
        <w:rPr>
          <w:rFonts w:ascii="Times New Roman" w:eastAsia="Calibri" w:hAnsi="Times New Roman" w:cs="Times New Roman"/>
          <w:b/>
          <w:color w:val="7030A0"/>
          <w:sz w:val="24"/>
          <w:szCs w:val="24"/>
          <w:lang w:eastAsia="ru-RU"/>
        </w:rPr>
      </w:pPr>
    </w:p>
    <w:p w:rsidR="00CF5F7F" w:rsidRPr="00FF52B5" w:rsidRDefault="00CF5F7F" w:rsidP="00DF31A9">
      <w:pPr>
        <w:spacing w:after="0" w:line="360" w:lineRule="auto"/>
        <w:rPr>
          <w:rFonts w:ascii="Times New Roman" w:eastAsia="Calibri" w:hAnsi="Times New Roman" w:cs="Times New Roman"/>
          <w:b/>
          <w:color w:val="7030A0"/>
          <w:sz w:val="24"/>
          <w:szCs w:val="24"/>
          <w:lang w:eastAsia="ru-RU"/>
        </w:rPr>
      </w:pPr>
    </w:p>
    <w:p w:rsidR="00CF5F7F" w:rsidRPr="00FF52B5" w:rsidRDefault="00CF5F7F" w:rsidP="00DF31A9">
      <w:pPr>
        <w:spacing w:after="0" w:line="360" w:lineRule="auto"/>
        <w:rPr>
          <w:rFonts w:ascii="Times New Roman" w:eastAsia="Calibri" w:hAnsi="Times New Roman" w:cs="Times New Roman"/>
          <w:b/>
          <w:color w:val="7030A0"/>
          <w:sz w:val="24"/>
          <w:szCs w:val="24"/>
          <w:lang w:eastAsia="ru-RU"/>
        </w:rPr>
      </w:pPr>
    </w:p>
    <w:p w:rsidR="00CF5F7F" w:rsidRDefault="00CF5F7F" w:rsidP="00DF31A9">
      <w:pPr>
        <w:spacing w:after="0" w:line="360" w:lineRule="auto"/>
        <w:rPr>
          <w:rFonts w:ascii="Times New Roman" w:eastAsia="Calibri" w:hAnsi="Times New Roman" w:cs="Times New Roman"/>
          <w:b/>
          <w:color w:val="7030A0"/>
          <w:sz w:val="24"/>
          <w:szCs w:val="24"/>
          <w:lang w:eastAsia="ru-RU"/>
        </w:rPr>
      </w:pPr>
    </w:p>
    <w:p w:rsidR="00E05031" w:rsidRDefault="00E05031" w:rsidP="00DF31A9">
      <w:pPr>
        <w:spacing w:after="0" w:line="360" w:lineRule="auto"/>
        <w:rPr>
          <w:rFonts w:ascii="Times New Roman" w:eastAsia="Calibri" w:hAnsi="Times New Roman" w:cs="Times New Roman"/>
          <w:b/>
          <w:color w:val="7030A0"/>
          <w:sz w:val="24"/>
          <w:szCs w:val="24"/>
          <w:lang w:eastAsia="ru-RU"/>
        </w:rPr>
      </w:pPr>
    </w:p>
    <w:p w:rsidR="00AA17FA" w:rsidRDefault="00AA17FA" w:rsidP="00DF31A9">
      <w:pPr>
        <w:spacing w:after="0" w:line="360" w:lineRule="auto"/>
        <w:rPr>
          <w:rFonts w:ascii="Times New Roman" w:eastAsia="Calibri" w:hAnsi="Times New Roman" w:cs="Times New Roman"/>
          <w:b/>
          <w:sz w:val="24"/>
          <w:szCs w:val="24"/>
          <w:lang w:eastAsia="ru-RU"/>
        </w:rPr>
      </w:pPr>
    </w:p>
    <w:p w:rsidR="00AA17FA" w:rsidRDefault="00AA17FA" w:rsidP="00DF31A9">
      <w:pPr>
        <w:spacing w:after="0" w:line="360" w:lineRule="auto"/>
        <w:rPr>
          <w:rFonts w:ascii="Times New Roman" w:eastAsia="Calibri" w:hAnsi="Times New Roman" w:cs="Times New Roman"/>
          <w:b/>
          <w:sz w:val="24"/>
          <w:szCs w:val="24"/>
          <w:lang w:eastAsia="ru-RU"/>
        </w:rPr>
      </w:pPr>
    </w:p>
    <w:p w:rsidR="00DF31A9" w:rsidRPr="00E05031" w:rsidRDefault="00DF31A9" w:rsidP="00DF31A9">
      <w:pPr>
        <w:spacing w:after="0" w:line="360" w:lineRule="auto"/>
        <w:rPr>
          <w:rFonts w:ascii="Times New Roman" w:eastAsia="Calibri" w:hAnsi="Times New Roman" w:cs="Times New Roman"/>
          <w:b/>
          <w:sz w:val="24"/>
          <w:szCs w:val="24"/>
          <w:lang w:eastAsia="ru-RU"/>
        </w:rPr>
      </w:pPr>
      <w:r w:rsidRPr="00E05031">
        <w:rPr>
          <w:rFonts w:ascii="Times New Roman" w:eastAsia="Calibri" w:hAnsi="Times New Roman" w:cs="Times New Roman"/>
          <w:b/>
          <w:sz w:val="24"/>
          <w:szCs w:val="24"/>
          <w:lang w:eastAsia="ru-RU"/>
        </w:rPr>
        <w:t>Сведения о прохождении курсов повышения квалификации за 2023 г.</w:t>
      </w:r>
    </w:p>
    <w:p w:rsidR="00DF31A9" w:rsidRPr="00E05031" w:rsidRDefault="00DF31A9" w:rsidP="00DF31A9">
      <w:pPr>
        <w:spacing w:after="0" w:line="360" w:lineRule="auto"/>
        <w:rPr>
          <w:rFonts w:ascii="Times New Roman" w:eastAsia="Calibri" w:hAnsi="Times New Roman" w:cs="Times New Roman"/>
          <w:b/>
          <w:sz w:val="24"/>
          <w:szCs w:val="24"/>
          <w:lang w:eastAsia="ru-RU"/>
        </w:rPr>
      </w:pPr>
    </w:p>
    <w:p w:rsidR="00DF31A9" w:rsidRPr="00FF52B5" w:rsidRDefault="00DF31A9" w:rsidP="00DF31A9">
      <w:pPr>
        <w:spacing w:after="0" w:line="360" w:lineRule="auto"/>
        <w:rPr>
          <w:rFonts w:ascii="Times New Roman" w:eastAsia="Calibri" w:hAnsi="Times New Roman" w:cs="Times New Roman"/>
          <w:color w:val="000000"/>
          <w:sz w:val="24"/>
          <w:szCs w:val="24"/>
          <w:lang w:eastAsia="ru-RU"/>
        </w:rPr>
      </w:pPr>
      <w:r w:rsidRPr="00FF52B5">
        <w:rPr>
          <w:rFonts w:ascii="Times New Roman" w:eastAsia="Calibri" w:hAnsi="Times New Roman" w:cs="Times New Roman"/>
          <w:color w:val="000000"/>
          <w:sz w:val="24"/>
          <w:szCs w:val="24"/>
          <w:lang w:eastAsia="ru-RU"/>
        </w:rPr>
        <w:lastRenderedPageBreak/>
        <w:t>В 2023 году педагоги не проходили курсы повышения квалификации</w:t>
      </w:r>
    </w:p>
    <w:p w:rsidR="00DF31A9" w:rsidRPr="00FF52B5" w:rsidRDefault="00DF31A9" w:rsidP="00DF31A9">
      <w:pPr>
        <w:spacing w:after="0" w:line="360" w:lineRule="auto"/>
        <w:contextualSpacing/>
        <w:rPr>
          <w:rFonts w:ascii="Times New Roman" w:eastAsia="Times New Roman" w:hAnsi="Times New Roman" w:cs="Times New Roman"/>
          <w:b/>
          <w:color w:val="7030A0"/>
          <w:sz w:val="24"/>
          <w:szCs w:val="24"/>
          <w:lang w:eastAsia="ru-RU"/>
        </w:rPr>
      </w:pPr>
    </w:p>
    <w:p w:rsidR="00DF31A9" w:rsidRPr="00E05031" w:rsidRDefault="00DF31A9" w:rsidP="00DF31A9">
      <w:pPr>
        <w:spacing w:after="0" w:line="360" w:lineRule="auto"/>
        <w:rPr>
          <w:rFonts w:ascii="Times New Roman" w:eastAsia="Calibri" w:hAnsi="Times New Roman" w:cs="Times New Roman"/>
          <w:b/>
          <w:sz w:val="24"/>
          <w:szCs w:val="24"/>
        </w:rPr>
      </w:pPr>
      <w:r w:rsidRPr="00E05031">
        <w:rPr>
          <w:rFonts w:ascii="Times New Roman" w:eastAsia="Calibri" w:hAnsi="Times New Roman" w:cs="Times New Roman"/>
          <w:b/>
          <w:sz w:val="24"/>
          <w:szCs w:val="24"/>
        </w:rPr>
        <w:t>Сведения о</w:t>
      </w:r>
      <w:r w:rsidR="009A5CC9" w:rsidRPr="00E05031">
        <w:rPr>
          <w:rFonts w:ascii="Times New Roman" w:eastAsia="Calibri" w:hAnsi="Times New Roman" w:cs="Times New Roman"/>
          <w:b/>
          <w:sz w:val="24"/>
          <w:szCs w:val="24"/>
        </w:rPr>
        <w:t xml:space="preserve"> </w:t>
      </w:r>
      <w:r w:rsidRPr="00E05031">
        <w:rPr>
          <w:rFonts w:ascii="Times New Roman" w:eastAsia="Calibri" w:hAnsi="Times New Roman" w:cs="Times New Roman"/>
          <w:b/>
          <w:sz w:val="24"/>
          <w:szCs w:val="24"/>
        </w:rPr>
        <w:t>СЗД за 2023 г.</w:t>
      </w:r>
    </w:p>
    <w:tbl>
      <w:tblPr>
        <w:tblStyle w:val="211"/>
        <w:tblW w:w="0" w:type="auto"/>
        <w:tblInd w:w="-885" w:type="dxa"/>
        <w:tblLayout w:type="fixed"/>
        <w:tblLook w:val="04A0" w:firstRow="1" w:lastRow="0" w:firstColumn="1" w:lastColumn="0" w:noHBand="0" w:noVBand="1"/>
      </w:tblPr>
      <w:tblGrid>
        <w:gridCol w:w="496"/>
        <w:gridCol w:w="3758"/>
        <w:gridCol w:w="1701"/>
        <w:gridCol w:w="2126"/>
        <w:gridCol w:w="2272"/>
      </w:tblGrid>
      <w:tr w:rsidR="00DF31A9" w:rsidRPr="00FF52B5" w:rsidTr="00AA17FA">
        <w:tc>
          <w:tcPr>
            <w:tcW w:w="496" w:type="dxa"/>
          </w:tcPr>
          <w:p w:rsidR="00DF31A9" w:rsidRPr="00FF52B5" w:rsidRDefault="00DF31A9" w:rsidP="00DF31A9">
            <w:pPr>
              <w:spacing w:line="360" w:lineRule="auto"/>
              <w:rPr>
                <w:rFonts w:ascii="Times New Roman" w:hAnsi="Times New Roman"/>
                <w:b/>
                <w:color w:val="000000"/>
                <w:sz w:val="24"/>
                <w:szCs w:val="24"/>
              </w:rPr>
            </w:pPr>
            <w:r w:rsidRPr="00FF52B5">
              <w:rPr>
                <w:rFonts w:ascii="Times New Roman" w:hAnsi="Times New Roman"/>
                <w:b/>
                <w:color w:val="000000"/>
                <w:sz w:val="24"/>
                <w:szCs w:val="24"/>
              </w:rPr>
              <w:t>№</w:t>
            </w:r>
          </w:p>
        </w:tc>
        <w:tc>
          <w:tcPr>
            <w:tcW w:w="3758" w:type="dxa"/>
          </w:tcPr>
          <w:p w:rsidR="00DF31A9" w:rsidRPr="00FF52B5" w:rsidRDefault="00DF31A9" w:rsidP="00DF31A9">
            <w:pPr>
              <w:spacing w:line="360" w:lineRule="auto"/>
              <w:rPr>
                <w:rFonts w:ascii="Times New Roman" w:hAnsi="Times New Roman"/>
                <w:b/>
                <w:color w:val="000000"/>
                <w:sz w:val="24"/>
                <w:szCs w:val="24"/>
              </w:rPr>
            </w:pPr>
            <w:r w:rsidRPr="00FF52B5">
              <w:rPr>
                <w:rFonts w:ascii="Times New Roman" w:hAnsi="Times New Roman"/>
                <w:b/>
                <w:color w:val="000000"/>
                <w:sz w:val="24"/>
                <w:szCs w:val="24"/>
              </w:rPr>
              <w:t xml:space="preserve">Ф.И.О. </w:t>
            </w:r>
          </w:p>
        </w:tc>
        <w:tc>
          <w:tcPr>
            <w:tcW w:w="1701" w:type="dxa"/>
          </w:tcPr>
          <w:p w:rsidR="00DF31A9" w:rsidRPr="00FF52B5" w:rsidRDefault="00DF31A9" w:rsidP="00DF31A9">
            <w:pPr>
              <w:spacing w:line="360" w:lineRule="auto"/>
              <w:rPr>
                <w:rFonts w:ascii="Times New Roman" w:hAnsi="Times New Roman"/>
                <w:b/>
                <w:color w:val="000000"/>
                <w:sz w:val="24"/>
                <w:szCs w:val="24"/>
              </w:rPr>
            </w:pPr>
            <w:r w:rsidRPr="00FF52B5">
              <w:rPr>
                <w:rFonts w:ascii="Times New Roman" w:hAnsi="Times New Roman"/>
                <w:b/>
                <w:color w:val="000000"/>
                <w:sz w:val="24"/>
                <w:szCs w:val="24"/>
              </w:rPr>
              <w:t>Занимаемая должность</w:t>
            </w:r>
          </w:p>
        </w:tc>
        <w:tc>
          <w:tcPr>
            <w:tcW w:w="2126" w:type="dxa"/>
          </w:tcPr>
          <w:p w:rsidR="00DF31A9" w:rsidRPr="00FF52B5" w:rsidRDefault="00DF31A9" w:rsidP="00DF31A9">
            <w:pPr>
              <w:spacing w:line="360" w:lineRule="auto"/>
              <w:rPr>
                <w:rFonts w:ascii="Times New Roman" w:hAnsi="Times New Roman"/>
                <w:b/>
                <w:color w:val="000000"/>
                <w:sz w:val="24"/>
                <w:szCs w:val="24"/>
              </w:rPr>
            </w:pPr>
            <w:r w:rsidRPr="00FF52B5">
              <w:rPr>
                <w:rFonts w:ascii="Times New Roman" w:hAnsi="Times New Roman"/>
                <w:b/>
                <w:color w:val="000000"/>
                <w:sz w:val="24"/>
                <w:szCs w:val="24"/>
              </w:rPr>
              <w:t xml:space="preserve">Категория, </w:t>
            </w:r>
          </w:p>
          <w:p w:rsidR="00DF31A9" w:rsidRPr="00FF52B5" w:rsidRDefault="00DF31A9" w:rsidP="00DF31A9">
            <w:pPr>
              <w:spacing w:line="360" w:lineRule="auto"/>
              <w:rPr>
                <w:rFonts w:ascii="Times New Roman" w:hAnsi="Times New Roman"/>
                <w:b/>
                <w:color w:val="000000"/>
                <w:sz w:val="24"/>
                <w:szCs w:val="24"/>
              </w:rPr>
            </w:pPr>
            <w:r w:rsidRPr="00FF52B5">
              <w:rPr>
                <w:rFonts w:ascii="Times New Roman" w:hAnsi="Times New Roman"/>
                <w:b/>
                <w:color w:val="000000"/>
                <w:sz w:val="24"/>
                <w:szCs w:val="24"/>
              </w:rPr>
              <w:t>соответствие</w:t>
            </w:r>
          </w:p>
        </w:tc>
        <w:tc>
          <w:tcPr>
            <w:tcW w:w="2272" w:type="dxa"/>
          </w:tcPr>
          <w:p w:rsidR="00DF31A9" w:rsidRPr="00FF52B5" w:rsidRDefault="00DF31A9" w:rsidP="00DF31A9">
            <w:pPr>
              <w:spacing w:line="360" w:lineRule="auto"/>
              <w:rPr>
                <w:rFonts w:ascii="Times New Roman" w:hAnsi="Times New Roman"/>
                <w:b/>
                <w:color w:val="000000"/>
                <w:sz w:val="24"/>
                <w:szCs w:val="24"/>
              </w:rPr>
            </w:pPr>
            <w:r w:rsidRPr="00FF52B5">
              <w:rPr>
                <w:rFonts w:ascii="Times New Roman" w:hAnsi="Times New Roman"/>
                <w:b/>
                <w:color w:val="000000"/>
                <w:sz w:val="24"/>
                <w:szCs w:val="24"/>
              </w:rPr>
              <w:t xml:space="preserve">Приказ и дата аттестации </w:t>
            </w:r>
          </w:p>
        </w:tc>
      </w:tr>
      <w:tr w:rsidR="00DF31A9" w:rsidRPr="00FF52B5" w:rsidTr="00AA17FA">
        <w:tc>
          <w:tcPr>
            <w:tcW w:w="496" w:type="dxa"/>
          </w:tcPr>
          <w:p w:rsidR="00DF31A9" w:rsidRPr="00FF52B5" w:rsidRDefault="00DF31A9" w:rsidP="00DF31A9">
            <w:pPr>
              <w:spacing w:line="360" w:lineRule="auto"/>
              <w:rPr>
                <w:rFonts w:ascii="Times New Roman" w:hAnsi="Times New Roman"/>
                <w:color w:val="000000"/>
                <w:sz w:val="24"/>
                <w:szCs w:val="24"/>
              </w:rPr>
            </w:pPr>
            <w:r w:rsidRPr="00FF52B5">
              <w:rPr>
                <w:rFonts w:ascii="Times New Roman" w:hAnsi="Times New Roman"/>
                <w:color w:val="000000"/>
                <w:sz w:val="24"/>
                <w:szCs w:val="24"/>
              </w:rPr>
              <w:t>1</w:t>
            </w:r>
          </w:p>
        </w:tc>
        <w:tc>
          <w:tcPr>
            <w:tcW w:w="3758" w:type="dxa"/>
          </w:tcPr>
          <w:p w:rsidR="00DF31A9" w:rsidRPr="00FF52B5" w:rsidRDefault="00DF31A9" w:rsidP="00DF31A9">
            <w:pPr>
              <w:spacing w:line="360" w:lineRule="auto"/>
              <w:rPr>
                <w:rFonts w:ascii="Times New Roman" w:hAnsi="Times New Roman"/>
                <w:color w:val="000000"/>
                <w:sz w:val="24"/>
                <w:szCs w:val="24"/>
              </w:rPr>
            </w:pPr>
            <w:r w:rsidRPr="00FF52B5">
              <w:rPr>
                <w:rFonts w:ascii="Times New Roman" w:eastAsia="Arial Unicode MS" w:hAnsi="Times New Roman"/>
                <w:color w:val="000000"/>
                <w:sz w:val="24"/>
                <w:szCs w:val="24"/>
                <w:lang w:eastAsia="ru-RU" w:bidi="ru-RU"/>
              </w:rPr>
              <w:t>Магомедова Марина Темирхановна</w:t>
            </w:r>
          </w:p>
        </w:tc>
        <w:tc>
          <w:tcPr>
            <w:tcW w:w="1701" w:type="dxa"/>
          </w:tcPr>
          <w:p w:rsidR="00DF31A9" w:rsidRPr="00FF52B5" w:rsidRDefault="00DF31A9" w:rsidP="00DF31A9">
            <w:pPr>
              <w:spacing w:line="360" w:lineRule="auto"/>
              <w:rPr>
                <w:rFonts w:ascii="Times New Roman" w:hAnsi="Times New Roman"/>
                <w:color w:val="000000"/>
                <w:sz w:val="24"/>
                <w:szCs w:val="24"/>
              </w:rPr>
            </w:pPr>
            <w:r w:rsidRPr="00FF52B5">
              <w:rPr>
                <w:rFonts w:ascii="Times New Roman" w:hAnsi="Times New Roman"/>
                <w:color w:val="000000"/>
                <w:sz w:val="24"/>
                <w:szCs w:val="24"/>
              </w:rPr>
              <w:t>воспитатель</w:t>
            </w:r>
          </w:p>
        </w:tc>
        <w:tc>
          <w:tcPr>
            <w:tcW w:w="2126" w:type="dxa"/>
          </w:tcPr>
          <w:p w:rsidR="00DF31A9" w:rsidRPr="00FF52B5" w:rsidRDefault="00DF31A9" w:rsidP="00DF31A9">
            <w:pPr>
              <w:spacing w:line="360" w:lineRule="auto"/>
              <w:rPr>
                <w:rFonts w:ascii="Times New Roman" w:hAnsi="Times New Roman"/>
                <w:color w:val="000000"/>
                <w:sz w:val="24"/>
                <w:szCs w:val="24"/>
              </w:rPr>
            </w:pPr>
            <w:r w:rsidRPr="00FF52B5">
              <w:rPr>
                <w:rFonts w:ascii="Times New Roman" w:hAnsi="Times New Roman"/>
                <w:color w:val="000000"/>
                <w:sz w:val="24"/>
                <w:szCs w:val="24"/>
              </w:rPr>
              <w:t xml:space="preserve">Соответствие занимаемой должности </w:t>
            </w:r>
          </w:p>
        </w:tc>
        <w:tc>
          <w:tcPr>
            <w:tcW w:w="2272" w:type="dxa"/>
          </w:tcPr>
          <w:p w:rsidR="00DF31A9" w:rsidRPr="00FF52B5" w:rsidRDefault="00DF31A9" w:rsidP="00DF31A9">
            <w:pPr>
              <w:spacing w:line="360" w:lineRule="auto"/>
              <w:rPr>
                <w:rFonts w:ascii="Times New Roman" w:hAnsi="Times New Roman"/>
                <w:color w:val="000000"/>
                <w:sz w:val="24"/>
                <w:szCs w:val="24"/>
              </w:rPr>
            </w:pPr>
            <w:r w:rsidRPr="00FF52B5">
              <w:rPr>
                <w:rFonts w:ascii="Times New Roman" w:hAnsi="Times New Roman"/>
                <w:color w:val="000000"/>
                <w:sz w:val="24"/>
                <w:szCs w:val="24"/>
              </w:rPr>
              <w:t xml:space="preserve">Приказ №  </w:t>
            </w:r>
            <w:r w:rsidR="001C4884" w:rsidRPr="00FF52B5">
              <w:rPr>
                <w:rFonts w:ascii="Times New Roman" w:hAnsi="Times New Roman"/>
                <w:color w:val="000000"/>
                <w:sz w:val="24"/>
                <w:szCs w:val="24"/>
              </w:rPr>
              <w:t>34</w:t>
            </w:r>
            <w:r w:rsidRPr="00FF52B5">
              <w:rPr>
                <w:rFonts w:ascii="Times New Roman" w:hAnsi="Times New Roman"/>
                <w:color w:val="000000"/>
                <w:sz w:val="24"/>
                <w:szCs w:val="24"/>
              </w:rPr>
              <w:t xml:space="preserve"> от        27.11.2023</w:t>
            </w:r>
          </w:p>
          <w:p w:rsidR="00DF31A9" w:rsidRPr="00FF52B5" w:rsidRDefault="00DF31A9" w:rsidP="00DF31A9">
            <w:pPr>
              <w:spacing w:line="360" w:lineRule="auto"/>
              <w:rPr>
                <w:rFonts w:ascii="Times New Roman" w:hAnsi="Times New Roman"/>
                <w:color w:val="000000"/>
                <w:sz w:val="24"/>
                <w:szCs w:val="24"/>
              </w:rPr>
            </w:pPr>
          </w:p>
        </w:tc>
      </w:tr>
      <w:tr w:rsidR="00DF31A9" w:rsidRPr="00FF52B5" w:rsidTr="00AA17FA">
        <w:tc>
          <w:tcPr>
            <w:tcW w:w="496" w:type="dxa"/>
          </w:tcPr>
          <w:p w:rsidR="00DF31A9" w:rsidRPr="00FF52B5" w:rsidRDefault="00DF31A9" w:rsidP="00DF31A9">
            <w:pPr>
              <w:spacing w:line="360" w:lineRule="auto"/>
              <w:rPr>
                <w:rFonts w:ascii="Times New Roman" w:hAnsi="Times New Roman"/>
                <w:color w:val="000000"/>
                <w:sz w:val="24"/>
                <w:szCs w:val="24"/>
              </w:rPr>
            </w:pPr>
            <w:r w:rsidRPr="00FF52B5">
              <w:rPr>
                <w:rFonts w:ascii="Times New Roman" w:hAnsi="Times New Roman"/>
                <w:color w:val="000000"/>
                <w:sz w:val="24"/>
                <w:szCs w:val="24"/>
              </w:rPr>
              <w:t>2</w:t>
            </w:r>
          </w:p>
        </w:tc>
        <w:tc>
          <w:tcPr>
            <w:tcW w:w="3758" w:type="dxa"/>
          </w:tcPr>
          <w:p w:rsidR="00DF31A9" w:rsidRPr="00FF52B5" w:rsidRDefault="00DF31A9" w:rsidP="00DF31A9">
            <w:pPr>
              <w:spacing w:line="360" w:lineRule="auto"/>
              <w:rPr>
                <w:rFonts w:ascii="Times New Roman" w:hAnsi="Times New Roman"/>
                <w:color w:val="000000"/>
                <w:sz w:val="24"/>
                <w:szCs w:val="24"/>
              </w:rPr>
            </w:pPr>
            <w:r w:rsidRPr="00FF52B5">
              <w:rPr>
                <w:rFonts w:ascii="Times New Roman" w:eastAsia="Arial Unicode MS" w:hAnsi="Times New Roman"/>
                <w:color w:val="000000"/>
                <w:sz w:val="24"/>
                <w:szCs w:val="24"/>
                <w:lang w:eastAsia="ru-RU" w:bidi="ru-RU"/>
              </w:rPr>
              <w:t>Магомедова Зулейхат</w:t>
            </w:r>
            <w:r w:rsidR="001950BD">
              <w:rPr>
                <w:rFonts w:ascii="Times New Roman" w:eastAsia="Arial Unicode MS" w:hAnsi="Times New Roman"/>
                <w:color w:val="000000"/>
                <w:sz w:val="24"/>
                <w:szCs w:val="24"/>
                <w:lang w:eastAsia="ru-RU" w:bidi="ru-RU"/>
              </w:rPr>
              <w:t xml:space="preserve"> </w:t>
            </w:r>
            <w:r w:rsidRPr="00FF52B5">
              <w:rPr>
                <w:rFonts w:ascii="Times New Roman" w:eastAsia="Arial Unicode MS" w:hAnsi="Times New Roman"/>
                <w:color w:val="000000"/>
                <w:sz w:val="24"/>
                <w:szCs w:val="24"/>
                <w:lang w:eastAsia="ru-RU" w:bidi="ru-RU"/>
              </w:rPr>
              <w:t>Мурадбаговна</w:t>
            </w:r>
          </w:p>
        </w:tc>
        <w:tc>
          <w:tcPr>
            <w:tcW w:w="1701" w:type="dxa"/>
          </w:tcPr>
          <w:p w:rsidR="00DF31A9" w:rsidRPr="00FF52B5" w:rsidRDefault="00DF31A9" w:rsidP="00DF31A9">
            <w:pPr>
              <w:spacing w:line="360" w:lineRule="auto"/>
              <w:rPr>
                <w:rFonts w:ascii="Times New Roman" w:hAnsi="Times New Roman"/>
                <w:color w:val="000000"/>
                <w:sz w:val="24"/>
                <w:szCs w:val="24"/>
              </w:rPr>
            </w:pPr>
            <w:r w:rsidRPr="00FF52B5">
              <w:rPr>
                <w:rFonts w:ascii="Times New Roman" w:hAnsi="Times New Roman"/>
                <w:color w:val="000000"/>
                <w:sz w:val="24"/>
                <w:szCs w:val="24"/>
              </w:rPr>
              <w:t>воспитатель</w:t>
            </w:r>
          </w:p>
        </w:tc>
        <w:tc>
          <w:tcPr>
            <w:tcW w:w="2126" w:type="dxa"/>
          </w:tcPr>
          <w:p w:rsidR="00DF31A9" w:rsidRPr="00FF52B5" w:rsidRDefault="00DF31A9" w:rsidP="00DF31A9">
            <w:pPr>
              <w:rPr>
                <w:rFonts w:ascii="Times New Roman" w:hAnsi="Times New Roman"/>
                <w:sz w:val="24"/>
                <w:szCs w:val="24"/>
              </w:rPr>
            </w:pPr>
            <w:r w:rsidRPr="00FF52B5">
              <w:rPr>
                <w:rFonts w:ascii="Times New Roman" w:hAnsi="Times New Roman"/>
                <w:color w:val="000000"/>
                <w:sz w:val="24"/>
                <w:szCs w:val="24"/>
              </w:rPr>
              <w:t xml:space="preserve">Соответствие занимаемой должности </w:t>
            </w:r>
          </w:p>
        </w:tc>
        <w:tc>
          <w:tcPr>
            <w:tcW w:w="2272" w:type="dxa"/>
          </w:tcPr>
          <w:p w:rsidR="001C4884" w:rsidRPr="00FF52B5" w:rsidRDefault="00AA17FA" w:rsidP="001C4884">
            <w:pPr>
              <w:spacing w:line="360" w:lineRule="auto"/>
              <w:rPr>
                <w:rFonts w:ascii="Times New Roman" w:hAnsi="Times New Roman"/>
                <w:color w:val="000000"/>
                <w:sz w:val="24"/>
                <w:szCs w:val="24"/>
              </w:rPr>
            </w:pPr>
            <w:r>
              <w:rPr>
                <w:rFonts w:ascii="Times New Roman" w:hAnsi="Times New Roman"/>
                <w:color w:val="000000"/>
                <w:sz w:val="24"/>
                <w:szCs w:val="24"/>
              </w:rPr>
              <w:t xml:space="preserve">Приказ № </w:t>
            </w:r>
            <w:r w:rsidR="001C4884" w:rsidRPr="00FF52B5">
              <w:rPr>
                <w:rFonts w:ascii="Times New Roman" w:hAnsi="Times New Roman"/>
                <w:color w:val="000000"/>
                <w:sz w:val="24"/>
                <w:szCs w:val="24"/>
              </w:rPr>
              <w:t>34 от        27.11.2023</w:t>
            </w:r>
          </w:p>
          <w:p w:rsidR="00DF31A9" w:rsidRPr="00FF52B5" w:rsidRDefault="00DF31A9" w:rsidP="00DF31A9">
            <w:pPr>
              <w:spacing w:line="360" w:lineRule="auto"/>
              <w:rPr>
                <w:rFonts w:ascii="Times New Roman" w:hAnsi="Times New Roman"/>
                <w:color w:val="000000"/>
                <w:sz w:val="24"/>
                <w:szCs w:val="24"/>
              </w:rPr>
            </w:pPr>
          </w:p>
          <w:p w:rsidR="00DF31A9" w:rsidRPr="00FF52B5" w:rsidRDefault="00DF31A9" w:rsidP="00DF31A9">
            <w:pPr>
              <w:spacing w:line="360" w:lineRule="auto"/>
              <w:rPr>
                <w:rFonts w:ascii="Times New Roman" w:hAnsi="Times New Roman"/>
                <w:color w:val="000000"/>
                <w:sz w:val="24"/>
                <w:szCs w:val="24"/>
              </w:rPr>
            </w:pPr>
          </w:p>
        </w:tc>
      </w:tr>
      <w:tr w:rsidR="00DF31A9" w:rsidRPr="00FF52B5" w:rsidTr="00AA17FA">
        <w:tc>
          <w:tcPr>
            <w:tcW w:w="496" w:type="dxa"/>
          </w:tcPr>
          <w:p w:rsidR="00DF31A9" w:rsidRPr="00FF52B5" w:rsidRDefault="00DF31A9" w:rsidP="00DF31A9">
            <w:pPr>
              <w:spacing w:line="360" w:lineRule="auto"/>
              <w:rPr>
                <w:rFonts w:ascii="Times New Roman" w:hAnsi="Times New Roman"/>
                <w:color w:val="000000"/>
                <w:sz w:val="24"/>
                <w:szCs w:val="24"/>
              </w:rPr>
            </w:pPr>
            <w:r w:rsidRPr="00FF52B5">
              <w:rPr>
                <w:rFonts w:ascii="Times New Roman" w:hAnsi="Times New Roman"/>
                <w:color w:val="000000"/>
                <w:sz w:val="24"/>
                <w:szCs w:val="24"/>
              </w:rPr>
              <w:t>3</w:t>
            </w:r>
          </w:p>
        </w:tc>
        <w:tc>
          <w:tcPr>
            <w:tcW w:w="3758" w:type="dxa"/>
          </w:tcPr>
          <w:p w:rsidR="00DF31A9" w:rsidRPr="00FF52B5" w:rsidRDefault="00DF31A9" w:rsidP="00DF31A9">
            <w:pPr>
              <w:spacing w:line="360" w:lineRule="auto"/>
              <w:rPr>
                <w:rFonts w:ascii="Times New Roman" w:hAnsi="Times New Roman"/>
                <w:color w:val="000000"/>
                <w:sz w:val="24"/>
                <w:szCs w:val="24"/>
              </w:rPr>
            </w:pPr>
            <w:r w:rsidRPr="00FF52B5">
              <w:rPr>
                <w:rFonts w:ascii="Times New Roman" w:eastAsia="Arial Unicode MS" w:hAnsi="Times New Roman"/>
                <w:color w:val="000000"/>
                <w:sz w:val="24"/>
                <w:szCs w:val="24"/>
                <w:lang w:eastAsia="ru-RU" w:bidi="ru-RU"/>
              </w:rPr>
              <w:t>Шамсудинова Саида Ахмедовна</w:t>
            </w:r>
          </w:p>
        </w:tc>
        <w:tc>
          <w:tcPr>
            <w:tcW w:w="1701" w:type="dxa"/>
          </w:tcPr>
          <w:p w:rsidR="00DF31A9" w:rsidRPr="00FF52B5" w:rsidRDefault="00DF31A9" w:rsidP="00DF31A9">
            <w:pPr>
              <w:spacing w:line="360" w:lineRule="auto"/>
              <w:rPr>
                <w:rFonts w:ascii="Times New Roman" w:hAnsi="Times New Roman"/>
                <w:color w:val="000000"/>
                <w:sz w:val="24"/>
                <w:szCs w:val="24"/>
              </w:rPr>
            </w:pPr>
            <w:r w:rsidRPr="00FF52B5">
              <w:rPr>
                <w:rFonts w:ascii="Times New Roman" w:hAnsi="Times New Roman"/>
                <w:color w:val="000000"/>
                <w:sz w:val="24"/>
                <w:szCs w:val="24"/>
              </w:rPr>
              <w:t>воспитатель</w:t>
            </w:r>
          </w:p>
        </w:tc>
        <w:tc>
          <w:tcPr>
            <w:tcW w:w="2126" w:type="dxa"/>
          </w:tcPr>
          <w:p w:rsidR="00DF31A9" w:rsidRPr="00FF52B5" w:rsidRDefault="00DF31A9" w:rsidP="00DF31A9">
            <w:pPr>
              <w:rPr>
                <w:rFonts w:ascii="Times New Roman" w:hAnsi="Times New Roman"/>
                <w:sz w:val="24"/>
                <w:szCs w:val="24"/>
              </w:rPr>
            </w:pPr>
            <w:r w:rsidRPr="00FF52B5">
              <w:rPr>
                <w:rFonts w:ascii="Times New Roman" w:hAnsi="Times New Roman"/>
                <w:color w:val="000000"/>
                <w:sz w:val="24"/>
                <w:szCs w:val="24"/>
              </w:rPr>
              <w:t xml:space="preserve">Соответствие занимаемой должности </w:t>
            </w:r>
          </w:p>
        </w:tc>
        <w:tc>
          <w:tcPr>
            <w:tcW w:w="2272" w:type="dxa"/>
          </w:tcPr>
          <w:p w:rsidR="001C4884" w:rsidRPr="00FF52B5" w:rsidRDefault="00AA17FA" w:rsidP="001C4884">
            <w:pPr>
              <w:spacing w:line="360" w:lineRule="auto"/>
              <w:rPr>
                <w:rFonts w:ascii="Times New Roman" w:hAnsi="Times New Roman"/>
                <w:color w:val="000000"/>
                <w:sz w:val="24"/>
                <w:szCs w:val="24"/>
              </w:rPr>
            </w:pPr>
            <w:r>
              <w:rPr>
                <w:rFonts w:ascii="Times New Roman" w:hAnsi="Times New Roman"/>
                <w:color w:val="000000"/>
                <w:sz w:val="24"/>
                <w:szCs w:val="24"/>
              </w:rPr>
              <w:t xml:space="preserve">Приказ № </w:t>
            </w:r>
            <w:r w:rsidR="001C4884" w:rsidRPr="00FF52B5">
              <w:rPr>
                <w:rFonts w:ascii="Times New Roman" w:hAnsi="Times New Roman"/>
                <w:color w:val="000000"/>
                <w:sz w:val="24"/>
                <w:szCs w:val="24"/>
              </w:rPr>
              <w:t>34 от        27.11.2023</w:t>
            </w:r>
          </w:p>
          <w:p w:rsidR="00DF31A9" w:rsidRPr="00FF52B5" w:rsidRDefault="00DF31A9" w:rsidP="00DF31A9">
            <w:pPr>
              <w:spacing w:line="360" w:lineRule="auto"/>
              <w:rPr>
                <w:rFonts w:ascii="Times New Roman" w:hAnsi="Times New Roman"/>
                <w:color w:val="000000"/>
                <w:sz w:val="24"/>
                <w:szCs w:val="24"/>
              </w:rPr>
            </w:pPr>
          </w:p>
          <w:p w:rsidR="00DF31A9" w:rsidRPr="00FF52B5" w:rsidRDefault="00DF31A9" w:rsidP="00DF31A9">
            <w:pPr>
              <w:spacing w:line="360" w:lineRule="auto"/>
              <w:rPr>
                <w:rFonts w:ascii="Times New Roman" w:hAnsi="Times New Roman"/>
                <w:color w:val="000000"/>
                <w:sz w:val="24"/>
                <w:szCs w:val="24"/>
              </w:rPr>
            </w:pPr>
          </w:p>
        </w:tc>
      </w:tr>
      <w:tr w:rsidR="00DF31A9" w:rsidRPr="00FF52B5" w:rsidTr="00AA17FA">
        <w:tc>
          <w:tcPr>
            <w:tcW w:w="496" w:type="dxa"/>
          </w:tcPr>
          <w:p w:rsidR="00DF31A9" w:rsidRPr="00FF52B5" w:rsidRDefault="00DF31A9" w:rsidP="00DF31A9">
            <w:pPr>
              <w:spacing w:line="360" w:lineRule="auto"/>
              <w:rPr>
                <w:rFonts w:ascii="Times New Roman" w:hAnsi="Times New Roman"/>
                <w:color w:val="000000"/>
                <w:sz w:val="24"/>
                <w:szCs w:val="24"/>
              </w:rPr>
            </w:pPr>
            <w:r w:rsidRPr="00FF52B5">
              <w:rPr>
                <w:rFonts w:ascii="Times New Roman" w:hAnsi="Times New Roman"/>
                <w:color w:val="000000"/>
                <w:sz w:val="24"/>
                <w:szCs w:val="24"/>
              </w:rPr>
              <w:t>4</w:t>
            </w:r>
          </w:p>
        </w:tc>
        <w:tc>
          <w:tcPr>
            <w:tcW w:w="3758" w:type="dxa"/>
          </w:tcPr>
          <w:p w:rsidR="00DF31A9" w:rsidRPr="00FF52B5" w:rsidRDefault="00DF31A9" w:rsidP="00DF31A9">
            <w:pPr>
              <w:spacing w:line="360" w:lineRule="auto"/>
              <w:rPr>
                <w:rFonts w:ascii="Times New Roman" w:eastAsia="Arial Unicode MS" w:hAnsi="Times New Roman"/>
                <w:color w:val="000000"/>
                <w:sz w:val="24"/>
                <w:szCs w:val="24"/>
                <w:lang w:eastAsia="ru-RU" w:bidi="ru-RU"/>
              </w:rPr>
            </w:pPr>
            <w:r w:rsidRPr="00FF52B5">
              <w:rPr>
                <w:rFonts w:ascii="Times New Roman" w:hAnsi="Times New Roman"/>
                <w:sz w:val="24"/>
                <w:szCs w:val="24"/>
              </w:rPr>
              <w:t>Мурзаева</w:t>
            </w:r>
            <w:r w:rsidR="001950BD">
              <w:rPr>
                <w:rFonts w:ascii="Times New Roman" w:hAnsi="Times New Roman"/>
                <w:sz w:val="24"/>
                <w:szCs w:val="24"/>
              </w:rPr>
              <w:t xml:space="preserve"> </w:t>
            </w:r>
            <w:r w:rsidRPr="00FF52B5">
              <w:rPr>
                <w:rFonts w:ascii="Times New Roman" w:hAnsi="Times New Roman"/>
                <w:sz w:val="24"/>
                <w:szCs w:val="24"/>
              </w:rPr>
              <w:t xml:space="preserve">Валида Руслановна   </w:t>
            </w:r>
          </w:p>
        </w:tc>
        <w:tc>
          <w:tcPr>
            <w:tcW w:w="1701" w:type="dxa"/>
          </w:tcPr>
          <w:p w:rsidR="00DF31A9" w:rsidRPr="00FF52B5" w:rsidRDefault="00DF31A9" w:rsidP="00DF31A9">
            <w:pPr>
              <w:rPr>
                <w:rFonts w:ascii="Times New Roman" w:hAnsi="Times New Roman"/>
                <w:sz w:val="24"/>
                <w:szCs w:val="24"/>
              </w:rPr>
            </w:pPr>
            <w:r w:rsidRPr="00FF52B5">
              <w:rPr>
                <w:rFonts w:ascii="Times New Roman" w:hAnsi="Times New Roman"/>
                <w:color w:val="000000"/>
                <w:sz w:val="24"/>
                <w:szCs w:val="24"/>
              </w:rPr>
              <w:t>воспитатель</w:t>
            </w:r>
          </w:p>
        </w:tc>
        <w:tc>
          <w:tcPr>
            <w:tcW w:w="2126" w:type="dxa"/>
          </w:tcPr>
          <w:p w:rsidR="00DF31A9" w:rsidRPr="00FF52B5" w:rsidRDefault="00DF31A9" w:rsidP="00DF31A9">
            <w:pPr>
              <w:rPr>
                <w:rFonts w:ascii="Times New Roman" w:hAnsi="Times New Roman"/>
                <w:sz w:val="24"/>
                <w:szCs w:val="24"/>
              </w:rPr>
            </w:pPr>
            <w:r w:rsidRPr="00FF52B5">
              <w:rPr>
                <w:rFonts w:ascii="Times New Roman" w:hAnsi="Times New Roman"/>
                <w:color w:val="000000"/>
                <w:sz w:val="24"/>
                <w:szCs w:val="24"/>
              </w:rPr>
              <w:t xml:space="preserve">Соответствие занимаемой должности </w:t>
            </w:r>
          </w:p>
        </w:tc>
        <w:tc>
          <w:tcPr>
            <w:tcW w:w="2272" w:type="dxa"/>
          </w:tcPr>
          <w:p w:rsidR="001C4884" w:rsidRPr="00FF52B5" w:rsidRDefault="00AA17FA" w:rsidP="001C4884">
            <w:pPr>
              <w:spacing w:line="360" w:lineRule="auto"/>
              <w:rPr>
                <w:rFonts w:ascii="Times New Roman" w:hAnsi="Times New Roman"/>
                <w:color w:val="000000"/>
                <w:sz w:val="24"/>
                <w:szCs w:val="24"/>
              </w:rPr>
            </w:pPr>
            <w:r>
              <w:rPr>
                <w:rFonts w:ascii="Times New Roman" w:hAnsi="Times New Roman"/>
                <w:color w:val="000000"/>
                <w:sz w:val="24"/>
                <w:szCs w:val="24"/>
              </w:rPr>
              <w:t xml:space="preserve">Приказ № </w:t>
            </w:r>
            <w:r w:rsidR="001C4884" w:rsidRPr="00FF52B5">
              <w:rPr>
                <w:rFonts w:ascii="Times New Roman" w:hAnsi="Times New Roman"/>
                <w:color w:val="000000"/>
                <w:sz w:val="24"/>
                <w:szCs w:val="24"/>
              </w:rPr>
              <w:t>34 от        27.11.2023</w:t>
            </w:r>
          </w:p>
          <w:p w:rsidR="00DF31A9" w:rsidRPr="00FF52B5" w:rsidRDefault="00DF31A9" w:rsidP="00DF31A9">
            <w:pPr>
              <w:spacing w:line="360" w:lineRule="auto"/>
              <w:rPr>
                <w:rFonts w:ascii="Times New Roman" w:hAnsi="Times New Roman"/>
                <w:color w:val="000000"/>
                <w:sz w:val="24"/>
                <w:szCs w:val="24"/>
              </w:rPr>
            </w:pPr>
          </w:p>
        </w:tc>
      </w:tr>
      <w:tr w:rsidR="00DF31A9" w:rsidRPr="00FF52B5" w:rsidTr="00AA17FA">
        <w:tc>
          <w:tcPr>
            <w:tcW w:w="496" w:type="dxa"/>
          </w:tcPr>
          <w:p w:rsidR="00DF31A9" w:rsidRPr="00FF52B5" w:rsidRDefault="00DF31A9" w:rsidP="00DF31A9">
            <w:pPr>
              <w:spacing w:line="360" w:lineRule="auto"/>
              <w:rPr>
                <w:rFonts w:ascii="Times New Roman" w:hAnsi="Times New Roman"/>
                <w:color w:val="000000"/>
                <w:sz w:val="24"/>
                <w:szCs w:val="24"/>
              </w:rPr>
            </w:pPr>
            <w:r w:rsidRPr="00FF52B5">
              <w:rPr>
                <w:rFonts w:ascii="Times New Roman" w:hAnsi="Times New Roman"/>
                <w:color w:val="000000"/>
                <w:sz w:val="24"/>
                <w:szCs w:val="24"/>
              </w:rPr>
              <w:t>5</w:t>
            </w:r>
          </w:p>
        </w:tc>
        <w:tc>
          <w:tcPr>
            <w:tcW w:w="3758" w:type="dxa"/>
          </w:tcPr>
          <w:p w:rsidR="00DF31A9" w:rsidRPr="00FF52B5" w:rsidRDefault="00DF31A9" w:rsidP="00DF31A9">
            <w:pPr>
              <w:spacing w:line="360" w:lineRule="auto"/>
              <w:rPr>
                <w:rFonts w:ascii="Times New Roman" w:eastAsia="Arial Unicode MS" w:hAnsi="Times New Roman"/>
                <w:color w:val="000000"/>
                <w:sz w:val="24"/>
                <w:szCs w:val="24"/>
                <w:lang w:eastAsia="ru-RU" w:bidi="ru-RU"/>
              </w:rPr>
            </w:pPr>
            <w:r w:rsidRPr="00FF52B5">
              <w:rPr>
                <w:rFonts w:ascii="Times New Roman" w:hAnsi="Times New Roman"/>
                <w:sz w:val="24"/>
                <w:szCs w:val="24"/>
              </w:rPr>
              <w:t xml:space="preserve">АкбулатоваХатима Магомедовна   </w:t>
            </w:r>
          </w:p>
        </w:tc>
        <w:tc>
          <w:tcPr>
            <w:tcW w:w="1701" w:type="dxa"/>
          </w:tcPr>
          <w:p w:rsidR="00DF31A9" w:rsidRPr="00FF52B5" w:rsidRDefault="00DF31A9" w:rsidP="00DF31A9">
            <w:pPr>
              <w:rPr>
                <w:rFonts w:ascii="Times New Roman" w:hAnsi="Times New Roman"/>
                <w:sz w:val="24"/>
                <w:szCs w:val="24"/>
              </w:rPr>
            </w:pPr>
            <w:r w:rsidRPr="00FF52B5">
              <w:rPr>
                <w:rFonts w:ascii="Times New Roman" w:hAnsi="Times New Roman"/>
                <w:color w:val="000000"/>
                <w:sz w:val="24"/>
                <w:szCs w:val="24"/>
              </w:rPr>
              <w:t>воспитатель</w:t>
            </w:r>
          </w:p>
        </w:tc>
        <w:tc>
          <w:tcPr>
            <w:tcW w:w="2126" w:type="dxa"/>
          </w:tcPr>
          <w:p w:rsidR="00DF31A9" w:rsidRPr="00FF52B5" w:rsidRDefault="00DF31A9" w:rsidP="00DF31A9">
            <w:pPr>
              <w:rPr>
                <w:rFonts w:ascii="Times New Roman" w:hAnsi="Times New Roman"/>
                <w:sz w:val="24"/>
                <w:szCs w:val="24"/>
              </w:rPr>
            </w:pPr>
            <w:r w:rsidRPr="00FF52B5">
              <w:rPr>
                <w:rFonts w:ascii="Times New Roman" w:hAnsi="Times New Roman"/>
                <w:color w:val="000000"/>
                <w:sz w:val="24"/>
                <w:szCs w:val="24"/>
              </w:rPr>
              <w:t xml:space="preserve">Соответствие занимаемой должности </w:t>
            </w:r>
          </w:p>
        </w:tc>
        <w:tc>
          <w:tcPr>
            <w:tcW w:w="2272" w:type="dxa"/>
          </w:tcPr>
          <w:p w:rsidR="001C4884" w:rsidRPr="00FF52B5" w:rsidRDefault="00AA17FA" w:rsidP="001C4884">
            <w:pPr>
              <w:spacing w:line="360" w:lineRule="auto"/>
              <w:rPr>
                <w:rFonts w:ascii="Times New Roman" w:hAnsi="Times New Roman"/>
                <w:color w:val="000000"/>
                <w:sz w:val="24"/>
                <w:szCs w:val="24"/>
              </w:rPr>
            </w:pPr>
            <w:r>
              <w:rPr>
                <w:rFonts w:ascii="Times New Roman" w:hAnsi="Times New Roman"/>
                <w:color w:val="000000"/>
                <w:sz w:val="24"/>
                <w:szCs w:val="24"/>
              </w:rPr>
              <w:t xml:space="preserve">Приказ № </w:t>
            </w:r>
            <w:r w:rsidR="001C4884" w:rsidRPr="00FF52B5">
              <w:rPr>
                <w:rFonts w:ascii="Times New Roman" w:hAnsi="Times New Roman"/>
                <w:color w:val="000000"/>
                <w:sz w:val="24"/>
                <w:szCs w:val="24"/>
              </w:rPr>
              <w:t>34 от        27.11.2023</w:t>
            </w:r>
          </w:p>
          <w:p w:rsidR="00DF31A9" w:rsidRPr="00FF52B5" w:rsidRDefault="00DF31A9" w:rsidP="00DF31A9">
            <w:pPr>
              <w:spacing w:line="360" w:lineRule="auto"/>
              <w:rPr>
                <w:rFonts w:ascii="Times New Roman" w:hAnsi="Times New Roman"/>
                <w:color w:val="000000"/>
                <w:sz w:val="24"/>
                <w:szCs w:val="24"/>
              </w:rPr>
            </w:pPr>
          </w:p>
        </w:tc>
      </w:tr>
      <w:tr w:rsidR="001C4884" w:rsidRPr="00FF52B5" w:rsidTr="00AA17FA">
        <w:tc>
          <w:tcPr>
            <w:tcW w:w="496" w:type="dxa"/>
          </w:tcPr>
          <w:p w:rsidR="001C4884" w:rsidRPr="00FF52B5" w:rsidRDefault="001C4884" w:rsidP="001C4884">
            <w:pPr>
              <w:spacing w:line="360" w:lineRule="auto"/>
              <w:rPr>
                <w:rFonts w:ascii="Times New Roman" w:hAnsi="Times New Roman"/>
                <w:color w:val="000000"/>
                <w:sz w:val="24"/>
                <w:szCs w:val="24"/>
              </w:rPr>
            </w:pPr>
            <w:r w:rsidRPr="00FF52B5">
              <w:rPr>
                <w:rFonts w:ascii="Times New Roman" w:hAnsi="Times New Roman"/>
                <w:color w:val="000000"/>
                <w:sz w:val="24"/>
                <w:szCs w:val="24"/>
              </w:rPr>
              <w:t>6</w:t>
            </w:r>
          </w:p>
        </w:tc>
        <w:tc>
          <w:tcPr>
            <w:tcW w:w="3758" w:type="dxa"/>
          </w:tcPr>
          <w:p w:rsidR="001C4884" w:rsidRPr="00FF52B5" w:rsidRDefault="001C4884" w:rsidP="001C4884">
            <w:pPr>
              <w:spacing w:line="360" w:lineRule="auto"/>
              <w:rPr>
                <w:rFonts w:ascii="Times New Roman" w:eastAsia="Arial Unicode MS" w:hAnsi="Times New Roman"/>
                <w:color w:val="000000"/>
                <w:sz w:val="24"/>
                <w:szCs w:val="24"/>
                <w:lang w:eastAsia="ru-RU" w:bidi="ru-RU"/>
              </w:rPr>
            </w:pPr>
            <w:r w:rsidRPr="00FF52B5">
              <w:rPr>
                <w:rFonts w:ascii="Times New Roman" w:hAnsi="Times New Roman"/>
                <w:sz w:val="24"/>
                <w:szCs w:val="24"/>
              </w:rPr>
              <w:t>Пайзутдинова Саида Алиевна</w:t>
            </w:r>
          </w:p>
        </w:tc>
        <w:tc>
          <w:tcPr>
            <w:tcW w:w="1701" w:type="dxa"/>
          </w:tcPr>
          <w:p w:rsidR="001C4884" w:rsidRPr="00FF52B5" w:rsidRDefault="001C4884" w:rsidP="001C4884">
            <w:pPr>
              <w:rPr>
                <w:rFonts w:ascii="Times New Roman" w:hAnsi="Times New Roman"/>
                <w:sz w:val="24"/>
                <w:szCs w:val="24"/>
              </w:rPr>
            </w:pPr>
            <w:r w:rsidRPr="00FF52B5">
              <w:rPr>
                <w:rFonts w:ascii="Times New Roman" w:hAnsi="Times New Roman"/>
                <w:color w:val="000000"/>
                <w:sz w:val="24"/>
                <w:szCs w:val="24"/>
              </w:rPr>
              <w:t>воспитатель</w:t>
            </w:r>
          </w:p>
        </w:tc>
        <w:tc>
          <w:tcPr>
            <w:tcW w:w="2126" w:type="dxa"/>
          </w:tcPr>
          <w:p w:rsidR="001C4884" w:rsidRPr="00FF52B5" w:rsidRDefault="001C4884" w:rsidP="001C4884">
            <w:pPr>
              <w:rPr>
                <w:rFonts w:ascii="Times New Roman" w:hAnsi="Times New Roman"/>
                <w:sz w:val="24"/>
                <w:szCs w:val="24"/>
              </w:rPr>
            </w:pPr>
            <w:r w:rsidRPr="00FF52B5">
              <w:rPr>
                <w:rFonts w:ascii="Times New Roman" w:hAnsi="Times New Roman"/>
                <w:color w:val="000000"/>
                <w:sz w:val="24"/>
                <w:szCs w:val="24"/>
              </w:rPr>
              <w:t xml:space="preserve">Соответствие занимаемой должности </w:t>
            </w:r>
          </w:p>
        </w:tc>
        <w:tc>
          <w:tcPr>
            <w:tcW w:w="2272" w:type="dxa"/>
          </w:tcPr>
          <w:p w:rsidR="001C4884" w:rsidRPr="00FF52B5" w:rsidRDefault="001C4884" w:rsidP="001C4884">
            <w:pPr>
              <w:rPr>
                <w:rFonts w:ascii="Times New Roman" w:hAnsi="Times New Roman"/>
                <w:sz w:val="24"/>
                <w:szCs w:val="24"/>
              </w:rPr>
            </w:pPr>
            <w:r w:rsidRPr="00FF52B5">
              <w:rPr>
                <w:rFonts w:ascii="Times New Roman" w:hAnsi="Times New Roman"/>
                <w:color w:val="000000"/>
                <w:sz w:val="24"/>
                <w:szCs w:val="24"/>
              </w:rPr>
              <w:t>Прика</w:t>
            </w:r>
            <w:r w:rsidR="00AA17FA">
              <w:rPr>
                <w:rFonts w:ascii="Times New Roman" w:hAnsi="Times New Roman"/>
                <w:color w:val="000000"/>
                <w:sz w:val="24"/>
                <w:szCs w:val="24"/>
              </w:rPr>
              <w:t xml:space="preserve">з № </w:t>
            </w:r>
            <w:r w:rsidRPr="00FF52B5">
              <w:rPr>
                <w:rFonts w:ascii="Times New Roman" w:hAnsi="Times New Roman"/>
                <w:color w:val="000000"/>
                <w:sz w:val="24"/>
                <w:szCs w:val="24"/>
              </w:rPr>
              <w:t>34 от        27.11.2023</w:t>
            </w:r>
          </w:p>
        </w:tc>
      </w:tr>
      <w:tr w:rsidR="001C4884" w:rsidRPr="00FF52B5" w:rsidTr="00AA17FA">
        <w:tc>
          <w:tcPr>
            <w:tcW w:w="496" w:type="dxa"/>
          </w:tcPr>
          <w:p w:rsidR="001C4884" w:rsidRPr="00FF52B5" w:rsidRDefault="001C4884" w:rsidP="001C4884">
            <w:pPr>
              <w:spacing w:line="360" w:lineRule="auto"/>
              <w:rPr>
                <w:rFonts w:ascii="Times New Roman" w:hAnsi="Times New Roman"/>
                <w:color w:val="000000"/>
                <w:sz w:val="24"/>
                <w:szCs w:val="24"/>
              </w:rPr>
            </w:pPr>
            <w:r w:rsidRPr="00FF52B5">
              <w:rPr>
                <w:rFonts w:ascii="Times New Roman" w:hAnsi="Times New Roman"/>
                <w:color w:val="000000"/>
                <w:sz w:val="24"/>
                <w:szCs w:val="24"/>
              </w:rPr>
              <w:t>7</w:t>
            </w:r>
          </w:p>
        </w:tc>
        <w:tc>
          <w:tcPr>
            <w:tcW w:w="3758" w:type="dxa"/>
          </w:tcPr>
          <w:p w:rsidR="001C4884" w:rsidRPr="00FF52B5" w:rsidRDefault="001C4884" w:rsidP="001C4884">
            <w:pPr>
              <w:spacing w:line="360" w:lineRule="auto"/>
              <w:rPr>
                <w:rFonts w:ascii="Times New Roman" w:eastAsia="Arial Unicode MS" w:hAnsi="Times New Roman"/>
                <w:color w:val="000000"/>
                <w:sz w:val="24"/>
                <w:szCs w:val="24"/>
                <w:lang w:eastAsia="ru-RU" w:bidi="ru-RU"/>
              </w:rPr>
            </w:pPr>
            <w:r w:rsidRPr="00FF52B5">
              <w:rPr>
                <w:rFonts w:ascii="Times New Roman" w:hAnsi="Times New Roman"/>
                <w:sz w:val="24"/>
                <w:szCs w:val="24"/>
              </w:rPr>
              <w:t>Ибрагимова СевдаОруджевна</w:t>
            </w:r>
          </w:p>
        </w:tc>
        <w:tc>
          <w:tcPr>
            <w:tcW w:w="1701" w:type="dxa"/>
          </w:tcPr>
          <w:p w:rsidR="001C4884" w:rsidRPr="00FF52B5" w:rsidRDefault="001C4884" w:rsidP="001C4884">
            <w:pPr>
              <w:rPr>
                <w:rFonts w:ascii="Times New Roman" w:hAnsi="Times New Roman"/>
                <w:sz w:val="24"/>
                <w:szCs w:val="24"/>
              </w:rPr>
            </w:pPr>
            <w:r w:rsidRPr="00FF52B5">
              <w:rPr>
                <w:rFonts w:ascii="Times New Roman" w:hAnsi="Times New Roman"/>
                <w:color w:val="000000"/>
                <w:sz w:val="24"/>
                <w:szCs w:val="24"/>
              </w:rPr>
              <w:t>воспитатель</w:t>
            </w:r>
          </w:p>
        </w:tc>
        <w:tc>
          <w:tcPr>
            <w:tcW w:w="2126" w:type="dxa"/>
          </w:tcPr>
          <w:p w:rsidR="001C4884" w:rsidRPr="00FF52B5" w:rsidRDefault="001C4884" w:rsidP="001C4884">
            <w:pPr>
              <w:rPr>
                <w:rFonts w:ascii="Times New Roman" w:hAnsi="Times New Roman"/>
                <w:sz w:val="24"/>
                <w:szCs w:val="24"/>
              </w:rPr>
            </w:pPr>
            <w:r w:rsidRPr="00FF52B5">
              <w:rPr>
                <w:rFonts w:ascii="Times New Roman" w:hAnsi="Times New Roman"/>
                <w:color w:val="000000"/>
                <w:sz w:val="24"/>
                <w:szCs w:val="24"/>
              </w:rPr>
              <w:t xml:space="preserve">Соответствие занимаемой должности </w:t>
            </w:r>
          </w:p>
        </w:tc>
        <w:tc>
          <w:tcPr>
            <w:tcW w:w="2272" w:type="dxa"/>
          </w:tcPr>
          <w:p w:rsidR="001C4884" w:rsidRPr="00FF52B5" w:rsidRDefault="00AA17FA" w:rsidP="001C4884">
            <w:pPr>
              <w:rPr>
                <w:rFonts w:ascii="Times New Roman" w:hAnsi="Times New Roman"/>
                <w:sz w:val="24"/>
                <w:szCs w:val="24"/>
              </w:rPr>
            </w:pPr>
            <w:r>
              <w:rPr>
                <w:rFonts w:ascii="Times New Roman" w:hAnsi="Times New Roman"/>
                <w:color w:val="000000"/>
                <w:sz w:val="24"/>
                <w:szCs w:val="24"/>
              </w:rPr>
              <w:t xml:space="preserve">Приказ № </w:t>
            </w:r>
            <w:r w:rsidR="001C4884" w:rsidRPr="00FF52B5">
              <w:rPr>
                <w:rFonts w:ascii="Times New Roman" w:hAnsi="Times New Roman"/>
                <w:color w:val="000000"/>
                <w:sz w:val="24"/>
                <w:szCs w:val="24"/>
              </w:rPr>
              <w:t>34 от        27.11.2023</w:t>
            </w:r>
          </w:p>
        </w:tc>
      </w:tr>
      <w:tr w:rsidR="001C4884" w:rsidRPr="00FF52B5" w:rsidTr="00AA17FA">
        <w:tc>
          <w:tcPr>
            <w:tcW w:w="496" w:type="dxa"/>
          </w:tcPr>
          <w:p w:rsidR="001C4884" w:rsidRPr="00FF52B5" w:rsidRDefault="001C4884" w:rsidP="001C4884">
            <w:pPr>
              <w:spacing w:line="360" w:lineRule="auto"/>
              <w:rPr>
                <w:rFonts w:ascii="Times New Roman" w:hAnsi="Times New Roman"/>
                <w:color w:val="000000"/>
                <w:sz w:val="24"/>
                <w:szCs w:val="24"/>
              </w:rPr>
            </w:pPr>
            <w:r w:rsidRPr="00FF52B5">
              <w:rPr>
                <w:rFonts w:ascii="Times New Roman" w:hAnsi="Times New Roman"/>
                <w:color w:val="000000"/>
                <w:sz w:val="24"/>
                <w:szCs w:val="24"/>
              </w:rPr>
              <w:t>8</w:t>
            </w:r>
          </w:p>
        </w:tc>
        <w:tc>
          <w:tcPr>
            <w:tcW w:w="3758" w:type="dxa"/>
          </w:tcPr>
          <w:p w:rsidR="001C4884" w:rsidRPr="00FF52B5" w:rsidRDefault="001C4884" w:rsidP="001C4884">
            <w:pPr>
              <w:spacing w:line="360" w:lineRule="auto"/>
              <w:rPr>
                <w:rFonts w:ascii="Times New Roman" w:hAnsi="Times New Roman"/>
                <w:sz w:val="24"/>
                <w:szCs w:val="24"/>
              </w:rPr>
            </w:pPr>
            <w:r w:rsidRPr="00FF52B5">
              <w:rPr>
                <w:rFonts w:ascii="Times New Roman" w:hAnsi="Times New Roman"/>
                <w:sz w:val="24"/>
                <w:szCs w:val="24"/>
              </w:rPr>
              <w:t>МурзахановаСапиятАбдулатиповна</w:t>
            </w:r>
          </w:p>
        </w:tc>
        <w:tc>
          <w:tcPr>
            <w:tcW w:w="1701" w:type="dxa"/>
          </w:tcPr>
          <w:p w:rsidR="001C4884" w:rsidRPr="00FF52B5" w:rsidRDefault="001C4884" w:rsidP="001C4884">
            <w:pPr>
              <w:rPr>
                <w:rFonts w:ascii="Times New Roman" w:hAnsi="Times New Roman"/>
                <w:sz w:val="24"/>
                <w:szCs w:val="24"/>
              </w:rPr>
            </w:pPr>
            <w:r w:rsidRPr="00FF52B5">
              <w:rPr>
                <w:rFonts w:ascii="Times New Roman" w:hAnsi="Times New Roman"/>
                <w:color w:val="000000"/>
                <w:sz w:val="24"/>
                <w:szCs w:val="24"/>
              </w:rPr>
              <w:t>воспитатель</w:t>
            </w:r>
          </w:p>
        </w:tc>
        <w:tc>
          <w:tcPr>
            <w:tcW w:w="2126" w:type="dxa"/>
          </w:tcPr>
          <w:p w:rsidR="001C4884" w:rsidRPr="00FF52B5" w:rsidRDefault="001C4884" w:rsidP="001C4884">
            <w:pPr>
              <w:rPr>
                <w:rFonts w:ascii="Times New Roman" w:hAnsi="Times New Roman"/>
                <w:sz w:val="24"/>
                <w:szCs w:val="24"/>
              </w:rPr>
            </w:pPr>
            <w:r w:rsidRPr="00FF52B5">
              <w:rPr>
                <w:rFonts w:ascii="Times New Roman" w:hAnsi="Times New Roman"/>
                <w:color w:val="000000"/>
                <w:sz w:val="24"/>
                <w:szCs w:val="24"/>
              </w:rPr>
              <w:t xml:space="preserve">Соответствие занимаемой должности </w:t>
            </w:r>
          </w:p>
        </w:tc>
        <w:tc>
          <w:tcPr>
            <w:tcW w:w="2272" w:type="dxa"/>
          </w:tcPr>
          <w:p w:rsidR="001C4884" w:rsidRPr="00FF52B5" w:rsidRDefault="001C4884" w:rsidP="001C4884">
            <w:pPr>
              <w:rPr>
                <w:rFonts w:ascii="Times New Roman" w:hAnsi="Times New Roman"/>
                <w:sz w:val="24"/>
                <w:szCs w:val="24"/>
              </w:rPr>
            </w:pPr>
            <w:r w:rsidRPr="00FF52B5">
              <w:rPr>
                <w:rFonts w:ascii="Times New Roman" w:hAnsi="Times New Roman"/>
                <w:color w:val="000000"/>
                <w:sz w:val="24"/>
                <w:szCs w:val="24"/>
              </w:rPr>
              <w:t>Приказ №  34 от        27.11.2023</w:t>
            </w:r>
          </w:p>
        </w:tc>
      </w:tr>
      <w:tr w:rsidR="001C4884" w:rsidRPr="00FF52B5" w:rsidTr="00AA17FA">
        <w:trPr>
          <w:trHeight w:val="1006"/>
        </w:trPr>
        <w:tc>
          <w:tcPr>
            <w:tcW w:w="496" w:type="dxa"/>
          </w:tcPr>
          <w:p w:rsidR="001C4884" w:rsidRPr="00FF52B5" w:rsidRDefault="001C4884" w:rsidP="001C4884">
            <w:pPr>
              <w:spacing w:line="360" w:lineRule="auto"/>
              <w:rPr>
                <w:rFonts w:ascii="Times New Roman" w:hAnsi="Times New Roman"/>
                <w:color w:val="000000"/>
                <w:sz w:val="24"/>
                <w:szCs w:val="24"/>
              </w:rPr>
            </w:pPr>
            <w:r w:rsidRPr="00FF52B5">
              <w:rPr>
                <w:rFonts w:ascii="Times New Roman" w:hAnsi="Times New Roman"/>
                <w:color w:val="000000"/>
                <w:sz w:val="24"/>
                <w:szCs w:val="24"/>
              </w:rPr>
              <w:t>9</w:t>
            </w:r>
          </w:p>
        </w:tc>
        <w:tc>
          <w:tcPr>
            <w:tcW w:w="3758" w:type="dxa"/>
          </w:tcPr>
          <w:p w:rsidR="001C4884" w:rsidRPr="00FF52B5" w:rsidRDefault="001C4884" w:rsidP="001C4884">
            <w:pPr>
              <w:spacing w:line="360" w:lineRule="auto"/>
              <w:rPr>
                <w:rFonts w:ascii="Times New Roman" w:eastAsia="Arial Unicode MS" w:hAnsi="Times New Roman"/>
                <w:color w:val="000000"/>
                <w:sz w:val="24"/>
                <w:szCs w:val="24"/>
                <w:lang w:eastAsia="ru-RU" w:bidi="ru-RU"/>
              </w:rPr>
            </w:pPr>
            <w:r w:rsidRPr="00FF52B5">
              <w:rPr>
                <w:rFonts w:ascii="Times New Roman" w:hAnsi="Times New Roman"/>
                <w:sz w:val="24"/>
                <w:szCs w:val="24"/>
              </w:rPr>
              <w:t>ТурачалиеваРаисатАсильдаровна</w:t>
            </w:r>
          </w:p>
        </w:tc>
        <w:tc>
          <w:tcPr>
            <w:tcW w:w="1701" w:type="dxa"/>
          </w:tcPr>
          <w:p w:rsidR="001C4884" w:rsidRPr="00FF52B5" w:rsidRDefault="001C4884" w:rsidP="001C4884">
            <w:pPr>
              <w:spacing w:line="360" w:lineRule="auto"/>
              <w:rPr>
                <w:rFonts w:ascii="Times New Roman" w:hAnsi="Times New Roman"/>
                <w:color w:val="000000"/>
                <w:sz w:val="24"/>
                <w:szCs w:val="24"/>
              </w:rPr>
            </w:pPr>
            <w:r w:rsidRPr="00FF52B5">
              <w:rPr>
                <w:rFonts w:ascii="Times New Roman" w:hAnsi="Times New Roman"/>
                <w:color w:val="000000"/>
                <w:sz w:val="24"/>
                <w:szCs w:val="24"/>
              </w:rPr>
              <w:t>Руководитель</w:t>
            </w:r>
            <w:r w:rsidR="00CF5F7F" w:rsidRPr="00FF52B5">
              <w:rPr>
                <w:rFonts w:ascii="Times New Roman" w:hAnsi="Times New Roman"/>
                <w:color w:val="000000"/>
                <w:sz w:val="24"/>
                <w:szCs w:val="24"/>
              </w:rPr>
              <w:t xml:space="preserve"> </w:t>
            </w:r>
            <w:r w:rsidRPr="00FF52B5">
              <w:rPr>
                <w:rFonts w:ascii="Times New Roman" w:hAnsi="Times New Roman"/>
                <w:color w:val="000000"/>
                <w:sz w:val="24"/>
                <w:szCs w:val="24"/>
              </w:rPr>
              <w:t>по</w:t>
            </w:r>
            <w:r w:rsidR="00CF5F7F" w:rsidRPr="00FF52B5">
              <w:rPr>
                <w:rFonts w:ascii="Times New Roman" w:hAnsi="Times New Roman"/>
                <w:color w:val="000000"/>
                <w:sz w:val="24"/>
                <w:szCs w:val="24"/>
              </w:rPr>
              <w:t xml:space="preserve"> </w:t>
            </w:r>
            <w:r w:rsidRPr="00FF52B5">
              <w:rPr>
                <w:rFonts w:ascii="Times New Roman" w:hAnsi="Times New Roman"/>
                <w:color w:val="000000"/>
                <w:sz w:val="24"/>
                <w:szCs w:val="24"/>
              </w:rPr>
              <w:t>физкультуре</w:t>
            </w:r>
          </w:p>
        </w:tc>
        <w:tc>
          <w:tcPr>
            <w:tcW w:w="2126" w:type="dxa"/>
          </w:tcPr>
          <w:p w:rsidR="001C4884" w:rsidRPr="00FF52B5" w:rsidRDefault="001C4884" w:rsidP="001C4884">
            <w:pPr>
              <w:rPr>
                <w:rFonts w:ascii="Times New Roman" w:hAnsi="Times New Roman"/>
                <w:sz w:val="24"/>
                <w:szCs w:val="24"/>
              </w:rPr>
            </w:pPr>
            <w:r w:rsidRPr="00FF52B5">
              <w:rPr>
                <w:rFonts w:ascii="Times New Roman" w:hAnsi="Times New Roman"/>
                <w:color w:val="000000"/>
                <w:sz w:val="24"/>
                <w:szCs w:val="24"/>
              </w:rPr>
              <w:t xml:space="preserve">Соответствие занимаемой должности </w:t>
            </w:r>
          </w:p>
        </w:tc>
        <w:tc>
          <w:tcPr>
            <w:tcW w:w="2272" w:type="dxa"/>
          </w:tcPr>
          <w:p w:rsidR="001C4884" w:rsidRPr="00FF52B5" w:rsidRDefault="001C4884" w:rsidP="001C4884">
            <w:pPr>
              <w:rPr>
                <w:rFonts w:ascii="Times New Roman" w:hAnsi="Times New Roman"/>
                <w:sz w:val="24"/>
                <w:szCs w:val="24"/>
              </w:rPr>
            </w:pPr>
            <w:r w:rsidRPr="00FF52B5">
              <w:rPr>
                <w:rFonts w:ascii="Times New Roman" w:hAnsi="Times New Roman"/>
                <w:color w:val="000000"/>
                <w:sz w:val="24"/>
                <w:szCs w:val="24"/>
              </w:rPr>
              <w:t>Приказ №  34 от        27.11.2023</w:t>
            </w:r>
          </w:p>
        </w:tc>
      </w:tr>
    </w:tbl>
    <w:p w:rsidR="00DF31A9" w:rsidRPr="00FF52B5" w:rsidRDefault="00DF31A9" w:rsidP="00DF31A9">
      <w:pPr>
        <w:spacing w:after="0" w:line="360" w:lineRule="auto"/>
        <w:contextualSpacing/>
        <w:rPr>
          <w:rFonts w:ascii="Times New Roman" w:eastAsia="Times New Roman" w:hAnsi="Times New Roman" w:cs="Times New Roman"/>
          <w:b/>
          <w:color w:val="000000"/>
          <w:sz w:val="24"/>
          <w:szCs w:val="24"/>
          <w:lang w:eastAsia="ru-RU"/>
        </w:rPr>
      </w:pPr>
    </w:p>
    <w:p w:rsidR="00DF31A9" w:rsidRPr="00FF52B5" w:rsidRDefault="00DF31A9" w:rsidP="00DF31A9">
      <w:pPr>
        <w:spacing w:after="0" w:line="360" w:lineRule="auto"/>
        <w:contextualSpacing/>
        <w:rPr>
          <w:rFonts w:ascii="Times New Roman" w:eastAsia="Times New Roman" w:hAnsi="Times New Roman" w:cs="Times New Roman"/>
          <w:b/>
          <w:color w:val="7030A0"/>
          <w:sz w:val="24"/>
          <w:szCs w:val="24"/>
          <w:lang w:eastAsia="ru-RU"/>
        </w:rPr>
      </w:pPr>
    </w:p>
    <w:p w:rsidR="00DF31A9" w:rsidRPr="00E05031" w:rsidRDefault="00DF31A9" w:rsidP="00DF31A9">
      <w:pPr>
        <w:spacing w:after="0" w:line="360" w:lineRule="auto"/>
        <w:rPr>
          <w:rFonts w:ascii="Times New Roman" w:eastAsia="Calibri" w:hAnsi="Times New Roman" w:cs="Times New Roman"/>
          <w:b/>
          <w:sz w:val="24"/>
          <w:szCs w:val="24"/>
        </w:rPr>
      </w:pPr>
      <w:r w:rsidRPr="00E05031">
        <w:rPr>
          <w:rFonts w:ascii="Times New Roman" w:eastAsia="Calibri" w:hAnsi="Times New Roman" w:cs="Times New Roman"/>
          <w:b/>
          <w:sz w:val="24"/>
          <w:szCs w:val="24"/>
        </w:rPr>
        <w:t>Сведения о профессиональной переподготовке за 2023 г.</w:t>
      </w:r>
    </w:p>
    <w:p w:rsidR="00DF31A9" w:rsidRPr="00FF52B5" w:rsidRDefault="00DF31A9" w:rsidP="00DF31A9">
      <w:pPr>
        <w:spacing w:after="0" w:line="360" w:lineRule="auto"/>
        <w:rPr>
          <w:rFonts w:ascii="Times New Roman" w:eastAsia="Calibri" w:hAnsi="Times New Roman" w:cs="Times New Roman"/>
          <w:b/>
          <w:color w:val="385623"/>
          <w:sz w:val="24"/>
          <w:szCs w:val="24"/>
        </w:rPr>
      </w:pPr>
    </w:p>
    <w:tbl>
      <w:tblPr>
        <w:tblStyle w:val="72"/>
        <w:tblW w:w="0" w:type="auto"/>
        <w:tblInd w:w="-885" w:type="dxa"/>
        <w:tblLook w:val="04A0" w:firstRow="1" w:lastRow="0" w:firstColumn="1" w:lastColumn="0" w:noHBand="0" w:noVBand="1"/>
      </w:tblPr>
      <w:tblGrid>
        <w:gridCol w:w="566"/>
        <w:gridCol w:w="3952"/>
        <w:gridCol w:w="1875"/>
        <w:gridCol w:w="1605"/>
        <w:gridCol w:w="2458"/>
      </w:tblGrid>
      <w:tr w:rsidR="00DF31A9" w:rsidRPr="00FF52B5" w:rsidTr="00F75BAC">
        <w:tc>
          <w:tcPr>
            <w:tcW w:w="567" w:type="dxa"/>
          </w:tcPr>
          <w:p w:rsidR="00DF31A9" w:rsidRPr="00FF52B5" w:rsidRDefault="00DF31A9" w:rsidP="00DF31A9">
            <w:pPr>
              <w:contextualSpacing/>
              <w:jc w:val="both"/>
            </w:pPr>
            <w:r w:rsidRPr="00FF52B5">
              <w:t>№</w:t>
            </w:r>
          </w:p>
        </w:tc>
        <w:tc>
          <w:tcPr>
            <w:tcW w:w="3962" w:type="dxa"/>
          </w:tcPr>
          <w:p w:rsidR="00DF31A9" w:rsidRPr="00FF52B5" w:rsidRDefault="00DF31A9" w:rsidP="00DF31A9">
            <w:pPr>
              <w:contextualSpacing/>
              <w:jc w:val="both"/>
            </w:pPr>
            <w:r w:rsidRPr="00FF52B5">
              <w:t xml:space="preserve">Ф.И.О. </w:t>
            </w:r>
          </w:p>
        </w:tc>
        <w:tc>
          <w:tcPr>
            <w:tcW w:w="1876" w:type="dxa"/>
          </w:tcPr>
          <w:p w:rsidR="00DF31A9" w:rsidRPr="00FF52B5" w:rsidRDefault="00DF31A9" w:rsidP="00DF31A9">
            <w:pPr>
              <w:contextualSpacing/>
              <w:jc w:val="both"/>
            </w:pPr>
            <w:r w:rsidRPr="00FF52B5">
              <w:t xml:space="preserve">Должность </w:t>
            </w:r>
          </w:p>
        </w:tc>
        <w:tc>
          <w:tcPr>
            <w:tcW w:w="1605" w:type="dxa"/>
          </w:tcPr>
          <w:p w:rsidR="00DF31A9" w:rsidRPr="00FF52B5" w:rsidRDefault="00DF31A9" w:rsidP="00DF31A9">
            <w:pPr>
              <w:contextualSpacing/>
              <w:jc w:val="both"/>
            </w:pPr>
            <w:r w:rsidRPr="00FF52B5">
              <w:t xml:space="preserve">Сроки </w:t>
            </w:r>
          </w:p>
        </w:tc>
        <w:tc>
          <w:tcPr>
            <w:tcW w:w="2460" w:type="dxa"/>
          </w:tcPr>
          <w:p w:rsidR="00DF31A9" w:rsidRPr="00FF52B5" w:rsidRDefault="00DF31A9" w:rsidP="00DF31A9">
            <w:pPr>
              <w:contextualSpacing/>
              <w:jc w:val="both"/>
            </w:pPr>
            <w:r w:rsidRPr="00FF52B5">
              <w:t xml:space="preserve">Программа </w:t>
            </w:r>
          </w:p>
        </w:tc>
      </w:tr>
      <w:tr w:rsidR="00DF31A9" w:rsidRPr="00FF52B5" w:rsidTr="00F75BAC">
        <w:tc>
          <w:tcPr>
            <w:tcW w:w="567" w:type="dxa"/>
          </w:tcPr>
          <w:p w:rsidR="00DF31A9" w:rsidRPr="00FF52B5" w:rsidRDefault="00DF31A9" w:rsidP="00DF31A9">
            <w:pPr>
              <w:contextualSpacing/>
              <w:jc w:val="both"/>
            </w:pPr>
            <w:r w:rsidRPr="00FF52B5">
              <w:lastRenderedPageBreak/>
              <w:t>1</w:t>
            </w:r>
          </w:p>
        </w:tc>
        <w:tc>
          <w:tcPr>
            <w:tcW w:w="3962" w:type="dxa"/>
          </w:tcPr>
          <w:p w:rsidR="00DF31A9" w:rsidRPr="00FF52B5" w:rsidRDefault="00DF31A9" w:rsidP="00DF31A9">
            <w:pPr>
              <w:contextualSpacing/>
              <w:jc w:val="both"/>
            </w:pPr>
            <w:r w:rsidRPr="00FF52B5">
              <w:t>Залитинова Джамиля Магомедтагировна</w:t>
            </w:r>
          </w:p>
        </w:tc>
        <w:tc>
          <w:tcPr>
            <w:tcW w:w="1876" w:type="dxa"/>
          </w:tcPr>
          <w:p w:rsidR="00DF31A9" w:rsidRPr="00FF52B5" w:rsidRDefault="00DF31A9" w:rsidP="00DF31A9">
            <w:pPr>
              <w:contextualSpacing/>
              <w:jc w:val="both"/>
            </w:pPr>
            <w:r w:rsidRPr="00FF52B5">
              <w:t xml:space="preserve">Методист </w:t>
            </w:r>
          </w:p>
        </w:tc>
        <w:tc>
          <w:tcPr>
            <w:tcW w:w="1605" w:type="dxa"/>
          </w:tcPr>
          <w:p w:rsidR="00DF31A9" w:rsidRPr="00FF52B5" w:rsidRDefault="00DF31A9" w:rsidP="00DF31A9">
            <w:pPr>
              <w:contextualSpacing/>
              <w:jc w:val="both"/>
            </w:pPr>
            <w:r w:rsidRPr="00FF52B5">
              <w:t>с 21.08.2023.по 24.12.2023 г</w:t>
            </w:r>
          </w:p>
          <w:p w:rsidR="00DF31A9" w:rsidRPr="00FF52B5" w:rsidRDefault="00DF31A9" w:rsidP="00DF31A9">
            <w:pPr>
              <w:contextualSpacing/>
              <w:jc w:val="both"/>
            </w:pPr>
          </w:p>
        </w:tc>
        <w:tc>
          <w:tcPr>
            <w:tcW w:w="2460" w:type="dxa"/>
          </w:tcPr>
          <w:p w:rsidR="00DF31A9" w:rsidRPr="00FF52B5" w:rsidRDefault="00DF31A9" w:rsidP="00DF31A9">
            <w:pPr>
              <w:contextualSpacing/>
              <w:jc w:val="both"/>
            </w:pPr>
            <w:r w:rsidRPr="00FF52B5">
              <w:t xml:space="preserve"> «Государственное и муниципальное управление»</w:t>
            </w:r>
          </w:p>
        </w:tc>
      </w:tr>
      <w:tr w:rsidR="00DF31A9" w:rsidRPr="00FF52B5" w:rsidTr="00F75BAC">
        <w:tc>
          <w:tcPr>
            <w:tcW w:w="567" w:type="dxa"/>
          </w:tcPr>
          <w:p w:rsidR="00DF31A9" w:rsidRPr="00FF52B5" w:rsidRDefault="00DF31A9" w:rsidP="00DF31A9">
            <w:pPr>
              <w:contextualSpacing/>
              <w:jc w:val="both"/>
            </w:pPr>
            <w:r w:rsidRPr="00FF52B5">
              <w:t>2</w:t>
            </w:r>
          </w:p>
        </w:tc>
        <w:tc>
          <w:tcPr>
            <w:tcW w:w="3962" w:type="dxa"/>
          </w:tcPr>
          <w:p w:rsidR="00DF31A9" w:rsidRPr="00FF52B5" w:rsidRDefault="00DF31A9" w:rsidP="00DF31A9">
            <w:pPr>
              <w:contextualSpacing/>
              <w:jc w:val="both"/>
            </w:pPr>
            <w:r w:rsidRPr="00FF52B5">
              <w:t>Акбулатова Султанат Мурадовна</w:t>
            </w:r>
          </w:p>
        </w:tc>
        <w:tc>
          <w:tcPr>
            <w:tcW w:w="1876" w:type="dxa"/>
          </w:tcPr>
          <w:p w:rsidR="00DF31A9" w:rsidRPr="00FF52B5" w:rsidRDefault="00DF31A9" w:rsidP="00DF31A9">
            <w:pPr>
              <w:contextualSpacing/>
              <w:jc w:val="both"/>
            </w:pPr>
            <w:r w:rsidRPr="00FF52B5">
              <w:t>Воспитатель</w:t>
            </w:r>
          </w:p>
        </w:tc>
        <w:tc>
          <w:tcPr>
            <w:tcW w:w="1605" w:type="dxa"/>
          </w:tcPr>
          <w:p w:rsidR="00DF31A9" w:rsidRPr="00FF52B5" w:rsidRDefault="00DF31A9" w:rsidP="00DF31A9">
            <w:pPr>
              <w:contextualSpacing/>
              <w:jc w:val="both"/>
            </w:pPr>
            <w:r w:rsidRPr="00FF52B5">
              <w:t>с 15.05.2023 по 17.09.2023</w:t>
            </w:r>
          </w:p>
          <w:p w:rsidR="00DF31A9" w:rsidRPr="00FF52B5" w:rsidRDefault="00DF31A9" w:rsidP="00DF31A9">
            <w:pPr>
              <w:contextualSpacing/>
              <w:jc w:val="both"/>
            </w:pPr>
          </w:p>
        </w:tc>
        <w:tc>
          <w:tcPr>
            <w:tcW w:w="2460" w:type="dxa"/>
          </w:tcPr>
          <w:p w:rsidR="00DF31A9" w:rsidRPr="00FF52B5" w:rsidRDefault="00DF31A9" w:rsidP="00DF31A9">
            <w:pPr>
              <w:contextualSpacing/>
              <w:jc w:val="both"/>
            </w:pPr>
            <w:r w:rsidRPr="00FF52B5">
              <w:t>«Теория и методика воспитания детей дошкольного возраста»</w:t>
            </w:r>
          </w:p>
        </w:tc>
      </w:tr>
      <w:tr w:rsidR="00DF31A9" w:rsidRPr="00FF52B5" w:rsidTr="00F75BAC">
        <w:tc>
          <w:tcPr>
            <w:tcW w:w="567" w:type="dxa"/>
          </w:tcPr>
          <w:p w:rsidR="00DF31A9" w:rsidRPr="00FF52B5" w:rsidRDefault="00DF31A9" w:rsidP="00DF31A9">
            <w:pPr>
              <w:contextualSpacing/>
              <w:jc w:val="both"/>
            </w:pPr>
            <w:r w:rsidRPr="00FF52B5">
              <w:t>3</w:t>
            </w:r>
          </w:p>
        </w:tc>
        <w:tc>
          <w:tcPr>
            <w:tcW w:w="3962" w:type="dxa"/>
          </w:tcPr>
          <w:p w:rsidR="00DF31A9" w:rsidRPr="00FF52B5" w:rsidRDefault="00DF31A9" w:rsidP="00DF31A9">
            <w:pPr>
              <w:contextualSpacing/>
              <w:jc w:val="both"/>
            </w:pPr>
            <w:r w:rsidRPr="00FF52B5">
              <w:t>Булатова СакинатИльяминовна</w:t>
            </w:r>
          </w:p>
        </w:tc>
        <w:tc>
          <w:tcPr>
            <w:tcW w:w="1876" w:type="dxa"/>
          </w:tcPr>
          <w:p w:rsidR="00DF31A9" w:rsidRPr="00FF52B5" w:rsidRDefault="00DF31A9" w:rsidP="00DF31A9">
            <w:pPr>
              <w:contextualSpacing/>
              <w:jc w:val="both"/>
            </w:pPr>
            <w:r w:rsidRPr="00FF52B5">
              <w:t>Музыкальный руководитель</w:t>
            </w:r>
          </w:p>
        </w:tc>
        <w:tc>
          <w:tcPr>
            <w:tcW w:w="1605" w:type="dxa"/>
          </w:tcPr>
          <w:p w:rsidR="00DF31A9" w:rsidRPr="00FF52B5" w:rsidRDefault="00DF31A9" w:rsidP="00DF31A9">
            <w:pPr>
              <w:contextualSpacing/>
              <w:jc w:val="both"/>
            </w:pPr>
            <w:r w:rsidRPr="00FF52B5">
              <w:t>с 24.07.2023 по 26.11.2023 г..</w:t>
            </w:r>
          </w:p>
          <w:p w:rsidR="00DF31A9" w:rsidRPr="00FF52B5" w:rsidRDefault="00DF31A9" w:rsidP="00DF31A9">
            <w:pPr>
              <w:contextualSpacing/>
              <w:jc w:val="both"/>
            </w:pPr>
          </w:p>
        </w:tc>
        <w:tc>
          <w:tcPr>
            <w:tcW w:w="2460" w:type="dxa"/>
          </w:tcPr>
          <w:p w:rsidR="00DF31A9" w:rsidRPr="00FF52B5" w:rsidRDefault="00DF31A9" w:rsidP="00DF31A9">
            <w:pPr>
              <w:contextualSpacing/>
              <w:jc w:val="both"/>
            </w:pPr>
            <w:r w:rsidRPr="00FF52B5">
              <w:t>«Теория и методика воспитания детей дошкольного возраста»</w:t>
            </w:r>
          </w:p>
        </w:tc>
      </w:tr>
    </w:tbl>
    <w:p w:rsidR="00DF31A9" w:rsidRDefault="00DF31A9" w:rsidP="00DF31A9">
      <w:pPr>
        <w:spacing w:after="0" w:line="360" w:lineRule="auto"/>
        <w:contextualSpacing/>
        <w:rPr>
          <w:rFonts w:ascii="Times New Roman" w:eastAsia="Times New Roman" w:hAnsi="Times New Roman" w:cs="Times New Roman"/>
          <w:b/>
          <w:sz w:val="24"/>
          <w:szCs w:val="24"/>
          <w:lang w:eastAsia="ru-RU"/>
        </w:rPr>
      </w:pPr>
    </w:p>
    <w:p w:rsidR="006967B0" w:rsidRDefault="006967B0" w:rsidP="00DF31A9">
      <w:pPr>
        <w:spacing w:after="0" w:line="360" w:lineRule="auto"/>
        <w:contextualSpacing/>
        <w:rPr>
          <w:rFonts w:ascii="Times New Roman" w:eastAsia="Times New Roman" w:hAnsi="Times New Roman" w:cs="Times New Roman"/>
          <w:b/>
          <w:sz w:val="24"/>
          <w:szCs w:val="24"/>
          <w:lang w:eastAsia="ru-RU"/>
        </w:rPr>
      </w:pPr>
    </w:p>
    <w:p w:rsidR="006967B0" w:rsidRDefault="006967B0" w:rsidP="00DF31A9">
      <w:pPr>
        <w:spacing w:after="0" w:line="360" w:lineRule="auto"/>
        <w:contextualSpacing/>
        <w:rPr>
          <w:rFonts w:ascii="Times New Roman" w:eastAsia="Times New Roman" w:hAnsi="Times New Roman" w:cs="Times New Roman"/>
          <w:b/>
          <w:sz w:val="24"/>
          <w:szCs w:val="24"/>
          <w:lang w:eastAsia="ru-RU"/>
        </w:rPr>
      </w:pPr>
    </w:p>
    <w:p w:rsidR="006967B0" w:rsidRDefault="006967B0" w:rsidP="00DF31A9">
      <w:pPr>
        <w:spacing w:after="0" w:line="360" w:lineRule="auto"/>
        <w:contextualSpacing/>
        <w:rPr>
          <w:rFonts w:ascii="Times New Roman" w:eastAsia="Times New Roman" w:hAnsi="Times New Roman" w:cs="Times New Roman"/>
          <w:b/>
          <w:sz w:val="24"/>
          <w:szCs w:val="24"/>
          <w:lang w:eastAsia="ru-RU"/>
        </w:rPr>
      </w:pPr>
    </w:p>
    <w:p w:rsidR="006967B0" w:rsidRDefault="006967B0" w:rsidP="00DF31A9">
      <w:pPr>
        <w:spacing w:after="0" w:line="360" w:lineRule="auto"/>
        <w:contextualSpacing/>
        <w:rPr>
          <w:rFonts w:ascii="Times New Roman" w:eastAsia="Times New Roman" w:hAnsi="Times New Roman" w:cs="Times New Roman"/>
          <w:b/>
          <w:sz w:val="24"/>
          <w:szCs w:val="24"/>
          <w:lang w:eastAsia="ru-RU"/>
        </w:rPr>
      </w:pPr>
    </w:p>
    <w:p w:rsidR="006967B0" w:rsidRDefault="006967B0" w:rsidP="00DF31A9">
      <w:pPr>
        <w:spacing w:after="0" w:line="360" w:lineRule="auto"/>
        <w:contextualSpacing/>
        <w:rPr>
          <w:rFonts w:ascii="Times New Roman" w:eastAsia="Times New Roman" w:hAnsi="Times New Roman" w:cs="Times New Roman"/>
          <w:b/>
          <w:sz w:val="24"/>
          <w:szCs w:val="24"/>
          <w:lang w:eastAsia="ru-RU"/>
        </w:rPr>
      </w:pPr>
    </w:p>
    <w:p w:rsidR="006967B0" w:rsidRDefault="006967B0" w:rsidP="00DF31A9">
      <w:pPr>
        <w:spacing w:after="0" w:line="360" w:lineRule="auto"/>
        <w:contextualSpacing/>
        <w:rPr>
          <w:rFonts w:ascii="Times New Roman" w:eastAsia="Times New Roman" w:hAnsi="Times New Roman" w:cs="Times New Roman"/>
          <w:b/>
          <w:sz w:val="24"/>
          <w:szCs w:val="24"/>
          <w:lang w:eastAsia="ru-RU"/>
        </w:rPr>
      </w:pPr>
    </w:p>
    <w:p w:rsidR="006967B0" w:rsidRPr="00F75BAC" w:rsidRDefault="006967B0" w:rsidP="00DF31A9">
      <w:pPr>
        <w:spacing w:after="0" w:line="360" w:lineRule="auto"/>
        <w:contextualSpacing/>
        <w:rPr>
          <w:rFonts w:ascii="Times New Roman" w:eastAsia="Times New Roman" w:hAnsi="Times New Roman" w:cs="Times New Roman"/>
          <w:b/>
          <w:sz w:val="24"/>
          <w:szCs w:val="24"/>
          <w:lang w:eastAsia="ru-RU"/>
        </w:rPr>
      </w:pPr>
    </w:p>
    <w:p w:rsidR="00F75BAC" w:rsidRDefault="00F75BAC" w:rsidP="009C1C14">
      <w:pPr>
        <w:spacing w:after="0" w:line="360" w:lineRule="auto"/>
        <w:ind w:firstLine="851"/>
        <w:contextualSpacing/>
        <w:jc w:val="center"/>
        <w:rPr>
          <w:rFonts w:ascii="Times New Roman" w:eastAsia="Times New Roman" w:hAnsi="Times New Roman" w:cs="Times New Roman"/>
          <w:b/>
          <w:sz w:val="24"/>
          <w:szCs w:val="24"/>
          <w:lang w:eastAsia="ru-RU"/>
        </w:rPr>
      </w:pPr>
      <w:r w:rsidRPr="00F75BAC">
        <w:rPr>
          <w:rFonts w:ascii="Times New Roman" w:eastAsia="Times New Roman" w:hAnsi="Times New Roman" w:cs="Times New Roman"/>
          <w:b/>
          <w:sz w:val="24"/>
          <w:szCs w:val="24"/>
          <w:lang w:eastAsia="ru-RU"/>
        </w:rPr>
        <w:t>Участие педагогов и</w:t>
      </w:r>
      <w:r w:rsidR="00DF31A9" w:rsidRPr="00F75BAC">
        <w:rPr>
          <w:rFonts w:ascii="Times New Roman" w:eastAsia="Times New Roman" w:hAnsi="Times New Roman" w:cs="Times New Roman"/>
          <w:b/>
          <w:sz w:val="24"/>
          <w:szCs w:val="24"/>
          <w:lang w:eastAsia="ru-RU"/>
        </w:rPr>
        <w:t xml:space="preserve"> </w:t>
      </w:r>
      <w:r w:rsidRPr="00F75BAC">
        <w:rPr>
          <w:rFonts w:ascii="Times New Roman" w:eastAsia="Times New Roman" w:hAnsi="Times New Roman" w:cs="Times New Roman"/>
          <w:b/>
          <w:sz w:val="24"/>
          <w:szCs w:val="24"/>
          <w:lang w:eastAsia="ru-RU"/>
        </w:rPr>
        <w:t>воспитанников в</w:t>
      </w:r>
      <w:r w:rsidR="00DF31A9" w:rsidRPr="00F75BAC">
        <w:rPr>
          <w:rFonts w:ascii="Times New Roman" w:eastAsia="Times New Roman" w:hAnsi="Times New Roman" w:cs="Times New Roman"/>
          <w:b/>
          <w:sz w:val="24"/>
          <w:szCs w:val="24"/>
          <w:lang w:eastAsia="ru-RU"/>
        </w:rPr>
        <w:t xml:space="preserve"> конкурсах, мероприятиях </w:t>
      </w:r>
      <w:r w:rsidR="009C1C14" w:rsidRPr="00F75BAC">
        <w:rPr>
          <w:rFonts w:ascii="Times New Roman" w:eastAsia="Times New Roman" w:hAnsi="Times New Roman" w:cs="Times New Roman"/>
          <w:b/>
          <w:sz w:val="24"/>
          <w:szCs w:val="24"/>
          <w:lang w:eastAsia="ru-RU"/>
        </w:rPr>
        <w:t xml:space="preserve">             </w:t>
      </w:r>
    </w:p>
    <w:p w:rsidR="00DF31A9" w:rsidRPr="00F75BAC" w:rsidRDefault="009C1C14" w:rsidP="009C1C14">
      <w:pPr>
        <w:spacing w:after="0" w:line="360" w:lineRule="auto"/>
        <w:ind w:firstLine="851"/>
        <w:contextualSpacing/>
        <w:jc w:val="center"/>
        <w:rPr>
          <w:rFonts w:ascii="Times New Roman" w:eastAsia="Times New Roman" w:hAnsi="Times New Roman" w:cs="Times New Roman"/>
          <w:b/>
          <w:sz w:val="24"/>
          <w:szCs w:val="24"/>
          <w:lang w:eastAsia="ru-RU"/>
        </w:rPr>
      </w:pPr>
      <w:r w:rsidRPr="00F75BAC">
        <w:rPr>
          <w:rFonts w:ascii="Times New Roman" w:eastAsia="Times New Roman" w:hAnsi="Times New Roman" w:cs="Times New Roman"/>
          <w:b/>
          <w:sz w:val="24"/>
          <w:szCs w:val="24"/>
          <w:lang w:eastAsia="ru-RU"/>
        </w:rPr>
        <w:t xml:space="preserve"> </w:t>
      </w:r>
      <w:r w:rsidR="00DF31A9" w:rsidRPr="00F75BAC">
        <w:rPr>
          <w:rFonts w:ascii="Times New Roman" w:eastAsia="Times New Roman" w:hAnsi="Times New Roman" w:cs="Times New Roman"/>
          <w:b/>
          <w:sz w:val="24"/>
          <w:szCs w:val="24"/>
          <w:lang w:eastAsia="ru-RU"/>
        </w:rPr>
        <w:t>за 2023уч.год</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7"/>
        <w:gridCol w:w="2059"/>
        <w:gridCol w:w="3438"/>
      </w:tblGrid>
      <w:tr w:rsidR="00DF31A9" w:rsidRPr="00FF52B5" w:rsidTr="00AA17FA">
        <w:tc>
          <w:tcPr>
            <w:tcW w:w="4824" w:type="dxa"/>
            <w:tcBorders>
              <w:top w:val="single" w:sz="4" w:space="0" w:color="000000"/>
              <w:left w:val="single" w:sz="4" w:space="0" w:color="000000"/>
              <w:bottom w:val="single" w:sz="4" w:space="0" w:color="000000"/>
              <w:right w:val="single" w:sz="4" w:space="0" w:color="000000"/>
            </w:tcBorders>
            <w:hideMark/>
          </w:tcPr>
          <w:p w:rsidR="00DF31A9" w:rsidRPr="00FF52B5" w:rsidRDefault="00DF31A9" w:rsidP="00DF31A9">
            <w:pPr>
              <w:spacing w:after="0" w:line="360" w:lineRule="auto"/>
              <w:contextualSpacing/>
              <w:jc w:val="center"/>
              <w:rPr>
                <w:rFonts w:ascii="Times New Roman" w:eastAsia="Calibri" w:hAnsi="Times New Roman" w:cs="Times New Roman"/>
                <w:i/>
                <w:color w:val="000000"/>
                <w:sz w:val="24"/>
                <w:szCs w:val="24"/>
              </w:rPr>
            </w:pPr>
            <w:r w:rsidRPr="00FF52B5">
              <w:rPr>
                <w:rFonts w:ascii="Times New Roman" w:eastAsia="Calibri" w:hAnsi="Times New Roman" w:cs="Times New Roman"/>
                <w:i/>
                <w:color w:val="000000"/>
                <w:sz w:val="24"/>
                <w:szCs w:val="24"/>
              </w:rPr>
              <w:t xml:space="preserve">Мероприятие </w:t>
            </w:r>
          </w:p>
        </w:tc>
        <w:tc>
          <w:tcPr>
            <w:tcW w:w="2062" w:type="dxa"/>
            <w:tcBorders>
              <w:top w:val="single" w:sz="4" w:space="0" w:color="000000"/>
              <w:left w:val="single" w:sz="4" w:space="0" w:color="000000"/>
              <w:bottom w:val="single" w:sz="4" w:space="0" w:color="000000"/>
              <w:right w:val="single" w:sz="4" w:space="0" w:color="000000"/>
            </w:tcBorders>
            <w:hideMark/>
          </w:tcPr>
          <w:p w:rsidR="00DF31A9" w:rsidRPr="00FF52B5" w:rsidRDefault="00DF31A9" w:rsidP="00DF31A9">
            <w:pPr>
              <w:spacing w:after="0" w:line="360" w:lineRule="auto"/>
              <w:contextualSpacing/>
              <w:jc w:val="center"/>
              <w:rPr>
                <w:rFonts w:ascii="Times New Roman" w:eastAsia="Calibri" w:hAnsi="Times New Roman" w:cs="Times New Roman"/>
                <w:i/>
                <w:color w:val="000000"/>
                <w:sz w:val="24"/>
                <w:szCs w:val="24"/>
              </w:rPr>
            </w:pPr>
            <w:r w:rsidRPr="00FF52B5">
              <w:rPr>
                <w:rFonts w:ascii="Times New Roman" w:eastAsia="Calibri" w:hAnsi="Times New Roman" w:cs="Times New Roman"/>
                <w:i/>
                <w:color w:val="000000"/>
                <w:sz w:val="24"/>
                <w:szCs w:val="24"/>
              </w:rPr>
              <w:t xml:space="preserve">Год </w:t>
            </w:r>
          </w:p>
        </w:tc>
        <w:tc>
          <w:tcPr>
            <w:tcW w:w="3442" w:type="dxa"/>
            <w:tcBorders>
              <w:top w:val="single" w:sz="4" w:space="0" w:color="000000"/>
              <w:left w:val="single" w:sz="4" w:space="0" w:color="000000"/>
              <w:bottom w:val="single" w:sz="4" w:space="0" w:color="000000"/>
              <w:right w:val="single" w:sz="4" w:space="0" w:color="000000"/>
            </w:tcBorders>
            <w:hideMark/>
          </w:tcPr>
          <w:p w:rsidR="00DF31A9" w:rsidRPr="00FF52B5" w:rsidRDefault="00DF31A9" w:rsidP="00DF31A9">
            <w:pPr>
              <w:spacing w:after="0" w:line="360" w:lineRule="auto"/>
              <w:contextualSpacing/>
              <w:jc w:val="center"/>
              <w:rPr>
                <w:rFonts w:ascii="Times New Roman" w:eastAsia="Calibri" w:hAnsi="Times New Roman" w:cs="Times New Roman"/>
                <w:i/>
                <w:color w:val="000000"/>
                <w:sz w:val="24"/>
                <w:szCs w:val="24"/>
              </w:rPr>
            </w:pPr>
            <w:r w:rsidRPr="00FF52B5">
              <w:rPr>
                <w:rFonts w:ascii="Times New Roman" w:eastAsia="Calibri" w:hAnsi="Times New Roman" w:cs="Times New Roman"/>
                <w:i/>
                <w:color w:val="000000"/>
                <w:sz w:val="24"/>
                <w:szCs w:val="24"/>
              </w:rPr>
              <w:t xml:space="preserve">Участники </w:t>
            </w:r>
          </w:p>
        </w:tc>
      </w:tr>
      <w:tr w:rsidR="00DF31A9" w:rsidRPr="00FF52B5" w:rsidTr="00AA17FA">
        <w:tc>
          <w:tcPr>
            <w:tcW w:w="4824" w:type="dxa"/>
            <w:tcBorders>
              <w:top w:val="single" w:sz="4" w:space="0" w:color="000000"/>
              <w:left w:val="single" w:sz="4" w:space="0" w:color="000000"/>
              <w:bottom w:val="single" w:sz="4" w:space="0" w:color="000000"/>
              <w:right w:val="single" w:sz="4" w:space="0" w:color="000000"/>
            </w:tcBorders>
          </w:tcPr>
          <w:p w:rsidR="00DF31A9" w:rsidRPr="00FF52B5" w:rsidRDefault="00DF31A9" w:rsidP="00DF31A9">
            <w:pPr>
              <w:spacing w:after="0" w:line="360" w:lineRule="auto"/>
              <w:contextualSpacing/>
              <w:jc w:val="center"/>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t>Семинар-практикум «Научно-методическое обеспечение  этнокультурного содержания дошкольного образования в соответствии с ФОП ДО»</w:t>
            </w:r>
          </w:p>
        </w:tc>
        <w:tc>
          <w:tcPr>
            <w:tcW w:w="2062" w:type="dxa"/>
            <w:tcBorders>
              <w:top w:val="single" w:sz="4" w:space="0" w:color="000000"/>
              <w:left w:val="single" w:sz="4" w:space="0" w:color="000000"/>
              <w:bottom w:val="single" w:sz="4" w:space="0" w:color="000000"/>
              <w:right w:val="single" w:sz="4" w:space="0" w:color="000000"/>
            </w:tcBorders>
          </w:tcPr>
          <w:p w:rsidR="00DF31A9" w:rsidRPr="00FF52B5" w:rsidRDefault="00DF31A9" w:rsidP="00DF31A9">
            <w:pPr>
              <w:spacing w:after="0" w:line="360" w:lineRule="auto"/>
              <w:contextualSpacing/>
              <w:jc w:val="center"/>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t>Октябрь 2023</w:t>
            </w:r>
          </w:p>
        </w:tc>
        <w:tc>
          <w:tcPr>
            <w:tcW w:w="3442" w:type="dxa"/>
            <w:tcBorders>
              <w:top w:val="single" w:sz="4" w:space="0" w:color="000000"/>
              <w:left w:val="single" w:sz="4" w:space="0" w:color="000000"/>
              <w:bottom w:val="single" w:sz="4" w:space="0" w:color="000000"/>
              <w:right w:val="single" w:sz="4" w:space="0" w:color="000000"/>
            </w:tcBorders>
          </w:tcPr>
          <w:p w:rsidR="00DF31A9" w:rsidRPr="00FF52B5" w:rsidRDefault="00DF31A9" w:rsidP="00DF31A9">
            <w:pPr>
              <w:spacing w:after="0" w:line="360" w:lineRule="auto"/>
              <w:contextualSpacing/>
              <w:jc w:val="center"/>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t xml:space="preserve">Педагогический коллектив </w:t>
            </w:r>
          </w:p>
          <w:p w:rsidR="00DF31A9" w:rsidRPr="00FF52B5" w:rsidRDefault="00DF31A9" w:rsidP="00DF31A9">
            <w:pPr>
              <w:spacing w:after="0" w:line="360" w:lineRule="auto"/>
              <w:contextualSpacing/>
              <w:jc w:val="center"/>
              <w:rPr>
                <w:rFonts w:ascii="Times New Roman" w:eastAsia="Calibri" w:hAnsi="Times New Roman" w:cs="Times New Roman"/>
                <w:color w:val="000000"/>
                <w:sz w:val="24"/>
                <w:szCs w:val="24"/>
              </w:rPr>
            </w:pPr>
          </w:p>
        </w:tc>
      </w:tr>
      <w:tr w:rsidR="00DF31A9" w:rsidRPr="00FF52B5" w:rsidTr="00AA17FA">
        <w:tc>
          <w:tcPr>
            <w:tcW w:w="4824" w:type="dxa"/>
            <w:tcBorders>
              <w:top w:val="single" w:sz="4" w:space="0" w:color="000000"/>
              <w:left w:val="single" w:sz="4" w:space="0" w:color="000000"/>
              <w:bottom w:val="single" w:sz="4" w:space="0" w:color="000000"/>
              <w:right w:val="single" w:sz="4" w:space="0" w:color="000000"/>
            </w:tcBorders>
          </w:tcPr>
          <w:p w:rsidR="00DF31A9" w:rsidRPr="00FF52B5" w:rsidRDefault="00DF31A9" w:rsidP="00DF31A9">
            <w:pPr>
              <w:spacing w:after="0" w:line="360" w:lineRule="auto"/>
              <w:contextualSpacing/>
              <w:jc w:val="center"/>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t>ГМО заместителей заведующих и старших воспитателей</w:t>
            </w:r>
          </w:p>
        </w:tc>
        <w:tc>
          <w:tcPr>
            <w:tcW w:w="2062" w:type="dxa"/>
            <w:tcBorders>
              <w:top w:val="single" w:sz="4" w:space="0" w:color="000000"/>
              <w:left w:val="single" w:sz="4" w:space="0" w:color="000000"/>
              <w:bottom w:val="single" w:sz="4" w:space="0" w:color="000000"/>
              <w:right w:val="single" w:sz="4" w:space="0" w:color="000000"/>
            </w:tcBorders>
          </w:tcPr>
          <w:p w:rsidR="00DF31A9" w:rsidRPr="00FF52B5" w:rsidRDefault="00DF31A9" w:rsidP="00DF31A9">
            <w:pPr>
              <w:spacing w:after="0" w:line="360" w:lineRule="auto"/>
              <w:contextualSpacing/>
              <w:jc w:val="center"/>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t>октябрь 2023</w:t>
            </w:r>
          </w:p>
        </w:tc>
        <w:tc>
          <w:tcPr>
            <w:tcW w:w="3442" w:type="dxa"/>
            <w:tcBorders>
              <w:top w:val="single" w:sz="4" w:space="0" w:color="000000"/>
              <w:left w:val="single" w:sz="4" w:space="0" w:color="000000"/>
              <w:bottom w:val="single" w:sz="4" w:space="0" w:color="000000"/>
              <w:right w:val="single" w:sz="4" w:space="0" w:color="000000"/>
            </w:tcBorders>
          </w:tcPr>
          <w:p w:rsidR="00DF31A9" w:rsidRPr="00FF52B5" w:rsidRDefault="00DF31A9" w:rsidP="00DF31A9">
            <w:pPr>
              <w:spacing w:after="0" w:line="360" w:lineRule="auto"/>
              <w:contextualSpacing/>
              <w:jc w:val="center"/>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t>Участница заместитель заведующей по ВМР</w:t>
            </w:r>
          </w:p>
          <w:p w:rsidR="00DF31A9" w:rsidRPr="00FF52B5" w:rsidRDefault="00DF31A9" w:rsidP="00DF31A9">
            <w:pPr>
              <w:spacing w:after="0" w:line="360" w:lineRule="auto"/>
              <w:contextualSpacing/>
              <w:jc w:val="center"/>
              <w:rPr>
                <w:rFonts w:ascii="Times New Roman" w:eastAsia="Calibri" w:hAnsi="Times New Roman" w:cs="Times New Roman"/>
                <w:color w:val="000000"/>
                <w:sz w:val="24"/>
                <w:szCs w:val="24"/>
              </w:rPr>
            </w:pPr>
            <w:r w:rsidRPr="00FF52B5">
              <w:rPr>
                <w:rFonts w:ascii="Times New Roman" w:eastAsia="Calibri" w:hAnsi="Times New Roman" w:cs="Times New Roman"/>
                <w:color w:val="000000"/>
                <w:sz w:val="24"/>
                <w:szCs w:val="24"/>
              </w:rPr>
              <w:t>Амирханова Джамиля Кахрумановна</w:t>
            </w:r>
          </w:p>
          <w:p w:rsidR="00DF31A9" w:rsidRPr="00FF52B5" w:rsidRDefault="00DF31A9" w:rsidP="00DF31A9">
            <w:pPr>
              <w:spacing w:after="0" w:line="360" w:lineRule="auto"/>
              <w:contextualSpacing/>
              <w:jc w:val="center"/>
              <w:rPr>
                <w:rFonts w:ascii="Times New Roman" w:eastAsia="Calibri" w:hAnsi="Times New Roman" w:cs="Times New Roman"/>
                <w:color w:val="000000"/>
                <w:sz w:val="24"/>
                <w:szCs w:val="24"/>
              </w:rPr>
            </w:pPr>
          </w:p>
        </w:tc>
      </w:tr>
      <w:tr w:rsidR="00DF31A9" w:rsidRPr="00FF52B5" w:rsidTr="00AA17FA">
        <w:tc>
          <w:tcPr>
            <w:tcW w:w="4824" w:type="dxa"/>
            <w:tcBorders>
              <w:top w:val="single" w:sz="4" w:space="0" w:color="000000"/>
              <w:left w:val="single" w:sz="4" w:space="0" w:color="000000"/>
              <w:bottom w:val="single" w:sz="4" w:space="0" w:color="000000"/>
              <w:right w:val="single" w:sz="4" w:space="0" w:color="000000"/>
            </w:tcBorders>
          </w:tcPr>
          <w:p w:rsidR="00DF31A9" w:rsidRPr="00FF52B5" w:rsidRDefault="00DF31A9" w:rsidP="00DF31A9">
            <w:pPr>
              <w:spacing w:after="0" w:line="360" w:lineRule="auto"/>
              <w:contextualSpacing/>
              <w:jc w:val="center"/>
              <w:rPr>
                <w:rFonts w:ascii="Times New Roman" w:eastAsia="Calibri" w:hAnsi="Times New Roman" w:cs="Times New Roman"/>
                <w:sz w:val="24"/>
                <w:szCs w:val="24"/>
              </w:rPr>
            </w:pPr>
            <w:r w:rsidRPr="00FF52B5">
              <w:rPr>
                <w:rFonts w:ascii="Times New Roman" w:eastAsia="Calibri" w:hAnsi="Times New Roman" w:cs="Times New Roman"/>
                <w:sz w:val="24"/>
                <w:szCs w:val="24"/>
              </w:rPr>
              <w:t>ГМО педагогов-психологов в СОШ № 4</w:t>
            </w:r>
          </w:p>
        </w:tc>
        <w:tc>
          <w:tcPr>
            <w:tcW w:w="2062" w:type="dxa"/>
            <w:tcBorders>
              <w:top w:val="single" w:sz="4" w:space="0" w:color="000000"/>
              <w:left w:val="single" w:sz="4" w:space="0" w:color="000000"/>
              <w:bottom w:val="single" w:sz="4" w:space="0" w:color="000000"/>
              <w:right w:val="single" w:sz="4" w:space="0" w:color="000000"/>
            </w:tcBorders>
          </w:tcPr>
          <w:p w:rsidR="00DF31A9" w:rsidRPr="00FF52B5" w:rsidRDefault="00DF31A9" w:rsidP="00DF31A9">
            <w:pPr>
              <w:spacing w:after="0" w:line="360" w:lineRule="auto"/>
              <w:contextualSpacing/>
              <w:jc w:val="center"/>
              <w:rPr>
                <w:rFonts w:ascii="Times New Roman" w:eastAsia="Calibri" w:hAnsi="Times New Roman" w:cs="Times New Roman"/>
                <w:sz w:val="24"/>
                <w:szCs w:val="24"/>
              </w:rPr>
            </w:pPr>
            <w:r w:rsidRPr="00FF52B5">
              <w:rPr>
                <w:rFonts w:ascii="Times New Roman" w:eastAsia="Calibri" w:hAnsi="Times New Roman" w:cs="Times New Roman"/>
                <w:color w:val="000000"/>
                <w:sz w:val="24"/>
                <w:szCs w:val="24"/>
              </w:rPr>
              <w:t>октябрь 2023</w:t>
            </w:r>
          </w:p>
        </w:tc>
        <w:tc>
          <w:tcPr>
            <w:tcW w:w="3442" w:type="dxa"/>
            <w:tcBorders>
              <w:top w:val="single" w:sz="4" w:space="0" w:color="000000"/>
              <w:left w:val="single" w:sz="4" w:space="0" w:color="000000"/>
              <w:bottom w:val="single" w:sz="4" w:space="0" w:color="000000"/>
              <w:right w:val="single" w:sz="4" w:space="0" w:color="000000"/>
            </w:tcBorders>
          </w:tcPr>
          <w:p w:rsidR="00DF31A9" w:rsidRPr="00FF52B5" w:rsidRDefault="00DF31A9" w:rsidP="00DF31A9">
            <w:pPr>
              <w:spacing w:after="0" w:line="360" w:lineRule="auto"/>
              <w:contextualSpacing/>
              <w:jc w:val="center"/>
              <w:rPr>
                <w:rFonts w:ascii="Times New Roman" w:eastAsia="Calibri" w:hAnsi="Times New Roman" w:cs="Times New Roman"/>
                <w:sz w:val="24"/>
                <w:szCs w:val="24"/>
              </w:rPr>
            </w:pPr>
            <w:r w:rsidRPr="00FF52B5">
              <w:rPr>
                <w:rFonts w:ascii="Times New Roman" w:eastAsia="Calibri" w:hAnsi="Times New Roman" w:cs="Times New Roman"/>
                <w:sz w:val="24"/>
                <w:szCs w:val="24"/>
              </w:rPr>
              <w:t>Участницы педагог –психолог Абдурагимова Р.Г.</w:t>
            </w:r>
          </w:p>
          <w:p w:rsidR="00DF31A9" w:rsidRPr="00FF52B5" w:rsidRDefault="00DF31A9" w:rsidP="00DF31A9">
            <w:pPr>
              <w:spacing w:after="0" w:line="360" w:lineRule="auto"/>
              <w:contextualSpacing/>
              <w:jc w:val="center"/>
              <w:rPr>
                <w:rFonts w:ascii="Times New Roman" w:eastAsia="Calibri" w:hAnsi="Times New Roman" w:cs="Times New Roman"/>
                <w:sz w:val="24"/>
                <w:szCs w:val="24"/>
              </w:rPr>
            </w:pPr>
            <w:r w:rsidRPr="00FF52B5">
              <w:rPr>
                <w:rFonts w:ascii="Times New Roman" w:eastAsia="Calibri" w:hAnsi="Times New Roman" w:cs="Times New Roman"/>
                <w:sz w:val="24"/>
                <w:szCs w:val="24"/>
              </w:rPr>
              <w:t>Магомедова П.М.</w:t>
            </w:r>
          </w:p>
        </w:tc>
      </w:tr>
    </w:tbl>
    <w:p w:rsidR="00DF31A9" w:rsidRPr="00FF52B5" w:rsidRDefault="00DF31A9" w:rsidP="00DF31A9">
      <w:pPr>
        <w:spacing w:after="0" w:line="360" w:lineRule="auto"/>
        <w:rPr>
          <w:rFonts w:ascii="Times New Roman" w:eastAsia="Calibri" w:hAnsi="Times New Roman" w:cs="Times New Roman"/>
          <w:b/>
          <w:sz w:val="24"/>
          <w:szCs w:val="24"/>
        </w:rPr>
      </w:pPr>
    </w:p>
    <w:p w:rsidR="001D6C21" w:rsidRPr="00FF52B5" w:rsidRDefault="00DF31A9" w:rsidP="001D6C21">
      <w:pPr>
        <w:rPr>
          <w:rFonts w:ascii="Times New Roman" w:eastAsia="Times New Roman" w:hAnsi="Times New Roman" w:cs="Times New Roman"/>
          <w:color w:val="000000"/>
          <w:sz w:val="24"/>
          <w:szCs w:val="24"/>
        </w:rPr>
      </w:pPr>
      <w:r w:rsidRPr="00FF52B5">
        <w:rPr>
          <w:rFonts w:ascii="Times New Roman" w:eastAsia="Calibri" w:hAnsi="Times New Roman" w:cs="Times New Roman"/>
          <w:b/>
          <w:color w:val="000000"/>
          <w:sz w:val="24"/>
          <w:szCs w:val="24"/>
          <w:lang w:eastAsia="ru-RU"/>
        </w:rPr>
        <w:t>Вывод</w:t>
      </w:r>
      <w:r w:rsidRPr="00FF52B5">
        <w:rPr>
          <w:rFonts w:ascii="Times New Roman" w:eastAsia="Calibri" w:hAnsi="Times New Roman" w:cs="Times New Roman"/>
          <w:b/>
          <w:sz w:val="24"/>
          <w:szCs w:val="24"/>
          <w:lang w:eastAsia="ru-RU"/>
        </w:rPr>
        <w:t xml:space="preserve">: </w:t>
      </w:r>
      <w:r w:rsidRPr="00FF52B5">
        <w:rPr>
          <w:rFonts w:ascii="Times New Roman" w:eastAsia="Calibri" w:hAnsi="Times New Roman" w:cs="Times New Roman"/>
          <w:sz w:val="24"/>
          <w:szCs w:val="24"/>
          <w:lang w:eastAsia="ru-RU"/>
        </w:rPr>
        <w:t xml:space="preserve">В связи с тем, что сад начал функционировать с июня 2023 </w:t>
      </w:r>
      <w:r w:rsidR="00AA17FA" w:rsidRPr="00FF52B5">
        <w:rPr>
          <w:rFonts w:ascii="Times New Roman" w:eastAsia="Calibri" w:hAnsi="Times New Roman" w:cs="Times New Roman"/>
          <w:sz w:val="24"/>
          <w:szCs w:val="24"/>
          <w:lang w:eastAsia="ru-RU"/>
        </w:rPr>
        <w:t>года в</w:t>
      </w:r>
      <w:r w:rsidRPr="00FF52B5">
        <w:rPr>
          <w:rFonts w:ascii="Times New Roman" w:eastAsia="Calibri" w:hAnsi="Times New Roman" w:cs="Times New Roman"/>
          <w:sz w:val="24"/>
          <w:szCs w:val="24"/>
          <w:lang w:eastAsia="ru-RU"/>
        </w:rPr>
        <w:t xml:space="preserve"> детский были приняты новые сотрудники молодые педагоги без опыта работы процент </w:t>
      </w:r>
      <w:r w:rsidR="001C4884" w:rsidRPr="00FF52B5">
        <w:rPr>
          <w:rFonts w:ascii="Times New Roman" w:eastAsia="Calibri" w:hAnsi="Times New Roman" w:cs="Times New Roman"/>
          <w:sz w:val="24"/>
          <w:szCs w:val="24"/>
          <w:lang w:eastAsia="ru-RU"/>
        </w:rPr>
        <w:t xml:space="preserve">  педагогов, которым необходимо повышать свой профессиональный уровень </w:t>
      </w:r>
      <w:r w:rsidRPr="00FF52B5">
        <w:rPr>
          <w:rFonts w:ascii="Times New Roman" w:eastAsia="Calibri" w:hAnsi="Times New Roman" w:cs="Times New Roman"/>
          <w:sz w:val="24"/>
          <w:szCs w:val="24"/>
          <w:lang w:eastAsia="ru-RU"/>
        </w:rPr>
        <w:t>составляет - 70</w:t>
      </w:r>
      <w:r w:rsidR="00AA17FA" w:rsidRPr="00FF52B5">
        <w:rPr>
          <w:rFonts w:ascii="Times New Roman" w:eastAsia="Calibri" w:hAnsi="Times New Roman" w:cs="Times New Roman"/>
          <w:sz w:val="24"/>
          <w:szCs w:val="24"/>
          <w:lang w:eastAsia="ru-RU"/>
        </w:rPr>
        <w:t>%, педагоги</w:t>
      </w:r>
      <w:r w:rsidRPr="00FF52B5">
        <w:rPr>
          <w:rFonts w:ascii="Times New Roman" w:eastAsia="Calibri" w:hAnsi="Times New Roman" w:cs="Times New Roman"/>
          <w:sz w:val="24"/>
          <w:szCs w:val="24"/>
          <w:lang w:eastAsia="ru-RU"/>
        </w:rPr>
        <w:t xml:space="preserve"> с опытом работы в других учреждениях дошкольного образования составили – 30 </w:t>
      </w:r>
      <w:r w:rsidR="00AA17FA" w:rsidRPr="00FF52B5">
        <w:rPr>
          <w:rFonts w:ascii="Times New Roman" w:eastAsia="Calibri" w:hAnsi="Times New Roman" w:cs="Times New Roman"/>
          <w:sz w:val="24"/>
          <w:szCs w:val="24"/>
          <w:lang w:eastAsia="ru-RU"/>
        </w:rPr>
        <w:t>%.</w:t>
      </w:r>
      <w:r w:rsidR="00AA17FA">
        <w:rPr>
          <w:rFonts w:ascii="Times New Roman" w:eastAsia="Calibri" w:hAnsi="Times New Roman" w:cs="Times New Roman"/>
          <w:sz w:val="24"/>
          <w:szCs w:val="24"/>
          <w:lang w:eastAsia="ru-RU"/>
        </w:rPr>
        <w:t xml:space="preserve"> </w:t>
      </w:r>
      <w:r w:rsidR="001D6C21" w:rsidRPr="00FF52B5">
        <w:rPr>
          <w:rFonts w:ascii="Times New Roman" w:eastAsia="Times New Roman" w:hAnsi="Times New Roman" w:cs="Times New Roman"/>
          <w:color w:val="000000"/>
          <w:sz w:val="24"/>
          <w:szCs w:val="24"/>
        </w:rPr>
        <w:t>Для успешной адаптации молодых специалистов им</w:t>
      </w:r>
      <w:r w:rsidR="001D6C21" w:rsidRPr="00FF52B5">
        <w:rPr>
          <w:rFonts w:ascii="Times New Roman" w:eastAsia="Times New Roman" w:hAnsi="Times New Roman" w:cs="Times New Roman"/>
          <w:color w:val="000000"/>
          <w:sz w:val="24"/>
          <w:szCs w:val="24"/>
          <w:lang w:val="en-US"/>
        </w:rPr>
        <w:t> </w:t>
      </w:r>
      <w:r w:rsidR="001D6C21" w:rsidRPr="00FF52B5">
        <w:rPr>
          <w:rFonts w:ascii="Times New Roman" w:eastAsia="Times New Roman" w:hAnsi="Times New Roman" w:cs="Times New Roman"/>
          <w:color w:val="000000"/>
          <w:sz w:val="24"/>
          <w:szCs w:val="24"/>
        </w:rPr>
        <w:t xml:space="preserve">назначили наставников </w:t>
      </w:r>
      <w:r w:rsidR="001D6C21" w:rsidRPr="00FF52B5">
        <w:rPr>
          <w:rFonts w:ascii="Times New Roman" w:eastAsia="Times New Roman" w:hAnsi="Times New Roman" w:cs="Times New Roman"/>
          <w:color w:val="000000"/>
          <w:sz w:val="24"/>
          <w:szCs w:val="24"/>
        </w:rPr>
        <w:lastRenderedPageBreak/>
        <w:t>из</w:t>
      </w:r>
      <w:r w:rsidR="001D6C21" w:rsidRPr="00FF52B5">
        <w:rPr>
          <w:rFonts w:ascii="Times New Roman" w:eastAsia="Times New Roman" w:hAnsi="Times New Roman" w:cs="Times New Roman"/>
          <w:color w:val="000000"/>
          <w:sz w:val="24"/>
          <w:szCs w:val="24"/>
          <w:lang w:val="en-US"/>
        </w:rPr>
        <w:t> </w:t>
      </w:r>
      <w:r w:rsidR="001D6C21" w:rsidRPr="00FF52B5">
        <w:rPr>
          <w:rFonts w:ascii="Times New Roman" w:eastAsia="Times New Roman" w:hAnsi="Times New Roman" w:cs="Times New Roman"/>
          <w:color w:val="000000"/>
          <w:sz w:val="24"/>
          <w:szCs w:val="24"/>
        </w:rPr>
        <w:t>числа опытных педагогов, которые разработали программы наставничества в</w:t>
      </w:r>
      <w:r w:rsidR="001D6C21" w:rsidRPr="00FF52B5">
        <w:rPr>
          <w:rFonts w:ascii="Times New Roman" w:eastAsia="Times New Roman" w:hAnsi="Times New Roman" w:cs="Times New Roman"/>
          <w:color w:val="000000"/>
          <w:sz w:val="24"/>
          <w:szCs w:val="24"/>
          <w:lang w:val="en-US"/>
        </w:rPr>
        <w:t> </w:t>
      </w:r>
      <w:r w:rsidR="001D6C21" w:rsidRPr="00FF52B5">
        <w:rPr>
          <w:rFonts w:ascii="Times New Roman" w:eastAsia="Times New Roman" w:hAnsi="Times New Roman" w:cs="Times New Roman"/>
          <w:color w:val="000000"/>
          <w:sz w:val="24"/>
          <w:szCs w:val="24"/>
        </w:rPr>
        <w:t>рамках региональной целевой модели наставничества.</w:t>
      </w:r>
    </w:p>
    <w:p w:rsidR="00DF31A9" w:rsidRPr="00FF52B5" w:rsidRDefault="00DF31A9" w:rsidP="00DF31A9">
      <w:pPr>
        <w:spacing w:after="120" w:line="264" w:lineRule="auto"/>
        <w:rPr>
          <w:rFonts w:ascii="Times New Roman" w:eastAsia="Times New Roman" w:hAnsi="Times New Roman" w:cs="Times New Roman"/>
          <w:color w:val="000000"/>
          <w:sz w:val="24"/>
          <w:szCs w:val="24"/>
        </w:rPr>
      </w:pPr>
    </w:p>
    <w:p w:rsidR="00DF31A9" w:rsidRPr="00F75BAC" w:rsidRDefault="00DF31A9" w:rsidP="00DF31A9">
      <w:pPr>
        <w:spacing w:after="120" w:line="264" w:lineRule="auto"/>
        <w:jc w:val="center"/>
        <w:rPr>
          <w:rFonts w:ascii="Times New Roman" w:eastAsia="Times New Roman" w:hAnsi="Times New Roman" w:cs="Times New Roman"/>
          <w:sz w:val="28"/>
          <w:szCs w:val="24"/>
        </w:rPr>
      </w:pPr>
      <w:r w:rsidRPr="00F75BAC">
        <w:rPr>
          <w:rFonts w:ascii="Times New Roman" w:eastAsia="Times New Roman" w:hAnsi="Times New Roman" w:cs="Times New Roman"/>
          <w:b/>
          <w:bCs/>
          <w:sz w:val="28"/>
          <w:szCs w:val="24"/>
          <w:lang w:val="en-US"/>
        </w:rPr>
        <w:t>VI</w:t>
      </w:r>
      <w:r w:rsidRPr="00F75BAC">
        <w:rPr>
          <w:rFonts w:ascii="Times New Roman" w:eastAsia="Times New Roman" w:hAnsi="Times New Roman" w:cs="Times New Roman"/>
          <w:b/>
          <w:bCs/>
          <w:sz w:val="28"/>
          <w:szCs w:val="24"/>
        </w:rPr>
        <w:t>. Оценка учебно-методического и</w:t>
      </w:r>
      <w:r w:rsidRPr="00F75BAC">
        <w:rPr>
          <w:rFonts w:ascii="Times New Roman" w:eastAsia="Times New Roman" w:hAnsi="Times New Roman" w:cs="Times New Roman"/>
          <w:b/>
          <w:bCs/>
          <w:sz w:val="28"/>
          <w:szCs w:val="24"/>
          <w:lang w:val="en-US"/>
        </w:rPr>
        <w:t> </w:t>
      </w:r>
      <w:r w:rsidRPr="00F75BAC">
        <w:rPr>
          <w:rFonts w:ascii="Times New Roman" w:eastAsia="Times New Roman" w:hAnsi="Times New Roman" w:cs="Times New Roman"/>
          <w:b/>
          <w:bCs/>
          <w:sz w:val="28"/>
          <w:szCs w:val="24"/>
        </w:rPr>
        <w:t>библиотечно-информационного обеспечения</w:t>
      </w:r>
    </w:p>
    <w:p w:rsidR="00DF31A9" w:rsidRPr="00FF52B5" w:rsidRDefault="00DF31A9" w:rsidP="00DF31A9">
      <w:pPr>
        <w:widowControl w:val="0"/>
        <w:autoSpaceDE w:val="0"/>
        <w:autoSpaceDN w:val="0"/>
        <w:spacing w:before="4" w:after="0" w:line="240" w:lineRule="auto"/>
        <w:rPr>
          <w:rFonts w:ascii="Times New Roman" w:eastAsia="Times New Roman" w:hAnsi="Times New Roman" w:cs="Times New Roman"/>
          <w:b/>
          <w:sz w:val="24"/>
          <w:szCs w:val="24"/>
        </w:rPr>
      </w:pPr>
    </w:p>
    <w:p w:rsidR="00DF31A9" w:rsidRPr="00FF52B5" w:rsidRDefault="00F75BAC" w:rsidP="00AA17FA">
      <w:pPr>
        <w:widowControl w:val="0"/>
        <w:tabs>
          <w:tab w:val="left" w:pos="1760"/>
          <w:tab w:val="left" w:pos="3069"/>
          <w:tab w:val="left" w:pos="3118"/>
          <w:tab w:val="left" w:pos="4247"/>
          <w:tab w:val="left" w:pos="4461"/>
          <w:tab w:val="left" w:pos="5555"/>
          <w:tab w:val="left" w:pos="5638"/>
          <w:tab w:val="left" w:pos="6313"/>
          <w:tab w:val="left" w:pos="6806"/>
          <w:tab w:val="left" w:pos="6880"/>
          <w:tab w:val="left" w:pos="7746"/>
          <w:tab w:val="left" w:pos="8470"/>
          <w:tab w:val="left" w:pos="8532"/>
          <w:tab w:val="left" w:pos="9392"/>
        </w:tabs>
        <w:autoSpaceDE w:val="0"/>
        <w:autoSpaceDN w:val="0"/>
        <w:spacing w:after="0" w:line="276" w:lineRule="auto"/>
        <w:ind w:right="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МБДОУ библиотека является </w:t>
      </w:r>
      <w:r w:rsidR="00DF31A9" w:rsidRPr="00FF52B5">
        <w:rPr>
          <w:rFonts w:ascii="Times New Roman" w:eastAsia="Times New Roman" w:hAnsi="Times New Roman" w:cs="Times New Roman"/>
          <w:sz w:val="24"/>
          <w:szCs w:val="24"/>
        </w:rPr>
        <w:t>составной</w:t>
      </w:r>
      <w:r w:rsidR="00DF31A9" w:rsidRPr="00FF52B5">
        <w:rPr>
          <w:rFonts w:ascii="Times New Roman" w:eastAsia="Times New Roman" w:hAnsi="Times New Roman" w:cs="Times New Roman"/>
          <w:sz w:val="24"/>
          <w:szCs w:val="24"/>
        </w:rPr>
        <w:tab/>
        <w:t>частью</w:t>
      </w:r>
      <w:r w:rsidR="00DF31A9" w:rsidRPr="00FF52B5">
        <w:rPr>
          <w:rFonts w:ascii="Times New Roman" w:eastAsia="Times New Roman" w:hAnsi="Times New Roman" w:cs="Times New Roman"/>
          <w:sz w:val="24"/>
          <w:szCs w:val="24"/>
        </w:rPr>
        <w:tab/>
        <w:t>методиче</w:t>
      </w:r>
      <w:r>
        <w:rPr>
          <w:rFonts w:ascii="Times New Roman" w:eastAsia="Times New Roman" w:hAnsi="Times New Roman" w:cs="Times New Roman"/>
          <w:sz w:val="24"/>
          <w:szCs w:val="24"/>
        </w:rPr>
        <w:t xml:space="preserve">ской </w:t>
      </w:r>
      <w:r w:rsidR="00DF31A9" w:rsidRPr="00FF52B5">
        <w:rPr>
          <w:rFonts w:ascii="Times New Roman" w:eastAsia="Times New Roman" w:hAnsi="Times New Roman" w:cs="Times New Roman"/>
          <w:sz w:val="24"/>
          <w:szCs w:val="24"/>
        </w:rPr>
        <w:t>службы.</w:t>
      </w:r>
      <w:r>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Библиотечный</w:t>
      </w:r>
      <w:r>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фонд</w:t>
      </w:r>
      <w:r>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располагается</w:t>
      </w:r>
      <w:r>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методическом</w:t>
      </w:r>
      <w:r>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кабинете,</w:t>
      </w:r>
      <w:r w:rsidR="00F32A92">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кабинетах</w:t>
      </w:r>
      <w:r>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специалистов,</w:t>
      </w:r>
      <w:r>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группах</w:t>
      </w:r>
      <w:r>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детского</w:t>
      </w:r>
      <w:r>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сада.</w:t>
      </w:r>
      <w:r>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Библиотечный</w:t>
      </w:r>
      <w:r>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фонд</w:t>
      </w:r>
      <w:r>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представлен</w:t>
      </w:r>
      <w:r>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методической</w:t>
      </w:r>
      <w:r>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литературой</w:t>
      </w:r>
      <w:r>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по</w:t>
      </w:r>
      <w:r>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всем</w:t>
      </w:r>
      <w:r>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образовательным</w:t>
      </w:r>
      <w:r>
        <w:rPr>
          <w:rFonts w:ascii="Times New Roman" w:eastAsia="Times New Roman" w:hAnsi="Times New Roman" w:cs="Times New Roman"/>
          <w:sz w:val="24"/>
          <w:szCs w:val="24"/>
        </w:rPr>
        <w:t xml:space="preserve"> </w:t>
      </w:r>
      <w:r w:rsidR="00AA17FA">
        <w:rPr>
          <w:rFonts w:ascii="Times New Roman" w:eastAsia="Times New Roman" w:hAnsi="Times New Roman" w:cs="Times New Roman"/>
          <w:sz w:val="24"/>
          <w:szCs w:val="24"/>
        </w:rPr>
        <w:t xml:space="preserve">областям образовательной </w:t>
      </w:r>
      <w:r w:rsidR="00AA17FA" w:rsidRPr="00FF52B5">
        <w:rPr>
          <w:rFonts w:ascii="Times New Roman" w:eastAsia="Times New Roman" w:hAnsi="Times New Roman" w:cs="Times New Roman"/>
          <w:sz w:val="24"/>
          <w:szCs w:val="24"/>
        </w:rPr>
        <w:t xml:space="preserve">программы, </w:t>
      </w:r>
      <w:r w:rsidR="00AA17FA">
        <w:rPr>
          <w:rFonts w:ascii="Times New Roman" w:eastAsia="Times New Roman" w:hAnsi="Times New Roman" w:cs="Times New Roman"/>
          <w:sz w:val="24"/>
          <w:szCs w:val="24"/>
        </w:rPr>
        <w:t xml:space="preserve">детской </w:t>
      </w:r>
      <w:r w:rsidR="00DF31A9" w:rsidRPr="00FF52B5">
        <w:rPr>
          <w:rFonts w:ascii="Times New Roman" w:eastAsia="Times New Roman" w:hAnsi="Times New Roman" w:cs="Times New Roman"/>
          <w:sz w:val="24"/>
          <w:szCs w:val="24"/>
        </w:rPr>
        <w:t>художественной</w:t>
      </w:r>
      <w:r w:rsidR="009C1C14" w:rsidRPr="00FF52B5">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литературой, периодическими изданиями, а также другими информационными ресурсами на</w:t>
      </w:r>
      <w:r w:rsidR="009C1C14" w:rsidRPr="00FF52B5">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различных</w:t>
      </w:r>
      <w:r w:rsidR="009C1C14" w:rsidRPr="00FF52B5">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электронных</w:t>
      </w:r>
      <w:r w:rsidR="009C1C14" w:rsidRPr="00FF52B5">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носителях.</w:t>
      </w:r>
      <w:r w:rsidR="00731F7F" w:rsidRPr="00FF52B5">
        <w:rPr>
          <w:rFonts w:ascii="Times New Roman" w:eastAsia="Times New Roman" w:hAnsi="Times New Roman" w:cs="Times New Roman"/>
          <w:sz w:val="24"/>
          <w:szCs w:val="24"/>
        </w:rPr>
        <w:t xml:space="preserve"> В 2023 г.</w:t>
      </w:r>
      <w:r w:rsidR="00A07368" w:rsidRPr="00FF52B5">
        <w:rPr>
          <w:rFonts w:ascii="Times New Roman" w:eastAsia="Times New Roman" w:hAnsi="Times New Roman" w:cs="Times New Roman"/>
          <w:sz w:val="24"/>
          <w:szCs w:val="24"/>
        </w:rPr>
        <w:t xml:space="preserve"> </w:t>
      </w:r>
      <w:r w:rsidR="00731F7F" w:rsidRPr="00FF52B5">
        <w:rPr>
          <w:rFonts w:ascii="Times New Roman" w:eastAsia="Times New Roman" w:hAnsi="Times New Roman" w:cs="Times New Roman"/>
          <w:sz w:val="24"/>
          <w:szCs w:val="24"/>
        </w:rPr>
        <w:t>дополнительно было приобретено 12 комплектов</w:t>
      </w:r>
      <w:r w:rsidR="00F32A92">
        <w:rPr>
          <w:rFonts w:ascii="Times New Roman" w:eastAsia="Times New Roman" w:hAnsi="Times New Roman" w:cs="Times New Roman"/>
          <w:sz w:val="24"/>
          <w:szCs w:val="24"/>
        </w:rPr>
        <w:t xml:space="preserve"> </w:t>
      </w:r>
      <w:r w:rsidR="00731F7F" w:rsidRPr="00FF52B5">
        <w:rPr>
          <w:rFonts w:ascii="Times New Roman" w:eastAsia="Times New Roman" w:hAnsi="Times New Roman" w:cs="Times New Roman"/>
          <w:sz w:val="24"/>
          <w:szCs w:val="24"/>
        </w:rPr>
        <w:t xml:space="preserve">  пособия М.М. Байрамбекова, также приобретена парциальная программа «Ручеек» </w:t>
      </w:r>
      <w:r w:rsidR="00F91D39" w:rsidRPr="00FF52B5">
        <w:rPr>
          <w:rFonts w:ascii="Times New Roman" w:eastAsia="Times New Roman" w:hAnsi="Times New Roman" w:cs="Times New Roman"/>
          <w:sz w:val="24"/>
          <w:szCs w:val="24"/>
        </w:rPr>
        <w:t xml:space="preserve">О.С. Ушаковой и  </w:t>
      </w:r>
      <w:r w:rsidR="00731F7F" w:rsidRPr="00FF52B5">
        <w:rPr>
          <w:rFonts w:ascii="Times New Roman" w:eastAsia="Times New Roman" w:hAnsi="Times New Roman" w:cs="Times New Roman"/>
          <w:sz w:val="24"/>
          <w:szCs w:val="24"/>
        </w:rPr>
        <w:t xml:space="preserve">Р.Х. Гасановой, в количестве 14 штук. </w:t>
      </w:r>
      <w:r w:rsidR="009C1C14" w:rsidRPr="00FF52B5">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В</w:t>
      </w:r>
      <w:r w:rsidR="009C1C14" w:rsidRPr="00FF52B5">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каждой возрастной</w:t>
      </w:r>
      <w:r w:rsidR="009C1C14" w:rsidRPr="00FF52B5">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группе имеется</w:t>
      </w:r>
      <w:r w:rsidR="009C1C14" w:rsidRPr="00FF52B5">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банк</w:t>
      </w:r>
      <w:r w:rsidR="009C1C14" w:rsidRPr="00FF52B5">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необходимых</w:t>
      </w:r>
      <w:r w:rsidR="009C1C14" w:rsidRPr="00FF52B5">
        <w:rPr>
          <w:rFonts w:ascii="Times New Roman" w:eastAsia="Times New Roman" w:hAnsi="Times New Roman" w:cs="Times New Roman"/>
          <w:sz w:val="24"/>
          <w:szCs w:val="24"/>
        </w:rPr>
        <w:t xml:space="preserve"> учебно-методических </w:t>
      </w:r>
      <w:r w:rsidR="00DF31A9" w:rsidRPr="00FF52B5">
        <w:rPr>
          <w:rFonts w:ascii="Times New Roman" w:eastAsia="Times New Roman" w:hAnsi="Times New Roman" w:cs="Times New Roman"/>
          <w:sz w:val="24"/>
          <w:szCs w:val="24"/>
        </w:rPr>
        <w:t xml:space="preserve">пособий, рекомендованных для планирования </w:t>
      </w:r>
      <w:r w:rsidR="00DF31A9" w:rsidRPr="00FF52B5">
        <w:rPr>
          <w:rFonts w:ascii="Times New Roman" w:eastAsia="Times New Roman" w:hAnsi="Times New Roman" w:cs="Times New Roman"/>
          <w:spacing w:val="-1"/>
          <w:sz w:val="24"/>
          <w:szCs w:val="24"/>
        </w:rPr>
        <w:t>образовательной</w:t>
      </w:r>
      <w:r w:rsidR="009C1C14" w:rsidRPr="00FF52B5">
        <w:rPr>
          <w:rFonts w:ascii="Times New Roman" w:eastAsia="Times New Roman" w:hAnsi="Times New Roman" w:cs="Times New Roman"/>
          <w:spacing w:val="-1"/>
          <w:sz w:val="24"/>
          <w:szCs w:val="24"/>
        </w:rPr>
        <w:t xml:space="preserve"> </w:t>
      </w:r>
      <w:r w:rsidR="00DF31A9" w:rsidRPr="00FF52B5">
        <w:rPr>
          <w:rFonts w:ascii="Times New Roman" w:eastAsia="Times New Roman" w:hAnsi="Times New Roman" w:cs="Times New Roman"/>
          <w:sz w:val="24"/>
          <w:szCs w:val="24"/>
        </w:rPr>
        <w:t>работы</w:t>
      </w:r>
      <w:r w:rsidR="009C1C14" w:rsidRPr="00FF52B5">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в</w:t>
      </w:r>
      <w:r w:rsidR="009C1C14" w:rsidRPr="00FF52B5">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соответствии с</w:t>
      </w:r>
      <w:r w:rsidR="009C1C14" w:rsidRPr="00FF52B5">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обязательной частью</w:t>
      </w:r>
      <w:r w:rsidR="009C1C14" w:rsidRPr="00FF52B5">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ОП.</w:t>
      </w:r>
    </w:p>
    <w:p w:rsidR="00DF31A9" w:rsidRPr="00FF52B5" w:rsidRDefault="00DF31A9" w:rsidP="00CF5F7F">
      <w:pPr>
        <w:spacing w:before="100" w:beforeAutospacing="1" w:after="100" w:afterAutospacing="1" w:line="276"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sz w:val="24"/>
          <w:szCs w:val="24"/>
        </w:rPr>
        <w:t>Оборудование</w:t>
      </w:r>
      <w:r w:rsidR="00F75BAC">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и</w:t>
      </w:r>
      <w:r w:rsidR="00F75BAC">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оснащение</w:t>
      </w:r>
      <w:r w:rsidR="00F75BAC">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методического</w:t>
      </w:r>
      <w:r w:rsidR="00F75BAC">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кабинета</w:t>
      </w:r>
      <w:r w:rsidR="00F75BAC">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достаточно</w:t>
      </w:r>
      <w:r w:rsidR="00F75BAC">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для</w:t>
      </w:r>
      <w:r w:rsidR="00F75BAC">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реализации</w:t>
      </w:r>
      <w:r w:rsidR="00F75BAC">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 xml:space="preserve">образовательных программ. </w:t>
      </w:r>
      <w:r w:rsidRPr="00FF52B5">
        <w:rPr>
          <w:rFonts w:ascii="Times New Roman" w:eastAsia="Times New Roman" w:hAnsi="Times New Roman" w:cs="Times New Roman"/>
          <w:color w:val="000000"/>
          <w:sz w:val="24"/>
          <w:szCs w:val="24"/>
        </w:rPr>
        <w:t>В</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методическом кабинете созданы условия для возможности организации совместной деятельности педагогов. Однако кабинет недостаточно оснащен техническим и</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компьютерным оборудованием, необходимо пополнить для более каче</w:t>
      </w:r>
      <w:r w:rsidR="006F3674" w:rsidRPr="00FF52B5">
        <w:rPr>
          <w:rFonts w:ascii="Times New Roman" w:eastAsia="Times New Roman" w:hAnsi="Times New Roman" w:cs="Times New Roman"/>
          <w:color w:val="000000"/>
          <w:sz w:val="24"/>
          <w:szCs w:val="24"/>
        </w:rPr>
        <w:t xml:space="preserve">ственной и эффективной работы, </w:t>
      </w:r>
      <w:r w:rsidRPr="00FF52B5">
        <w:rPr>
          <w:rFonts w:ascii="Times New Roman" w:eastAsia="Times New Roman" w:hAnsi="Times New Roman" w:cs="Times New Roman"/>
          <w:color w:val="000000"/>
          <w:sz w:val="24"/>
          <w:szCs w:val="24"/>
        </w:rPr>
        <w:t xml:space="preserve">приобрести </w:t>
      </w:r>
      <w:r w:rsidR="00A07368" w:rsidRPr="00FF52B5">
        <w:rPr>
          <w:rFonts w:ascii="Times New Roman" w:eastAsia="Times New Roman" w:hAnsi="Times New Roman" w:cs="Times New Roman"/>
          <w:color w:val="000000"/>
          <w:sz w:val="24"/>
          <w:szCs w:val="24"/>
        </w:rPr>
        <w:t xml:space="preserve"> </w:t>
      </w:r>
      <w:r w:rsidRPr="00FF52B5">
        <w:rPr>
          <w:rFonts w:ascii="Times New Roman" w:eastAsia="Times New Roman" w:hAnsi="Times New Roman" w:cs="Times New Roman"/>
          <w:color w:val="000000"/>
          <w:sz w:val="24"/>
          <w:szCs w:val="24"/>
        </w:rPr>
        <w:t xml:space="preserve"> компьютер</w:t>
      </w:r>
      <w:r w:rsidR="006F3674" w:rsidRPr="00FF52B5">
        <w:rPr>
          <w:rFonts w:ascii="Times New Roman" w:eastAsia="Times New Roman" w:hAnsi="Times New Roman" w:cs="Times New Roman"/>
          <w:color w:val="000000"/>
          <w:sz w:val="24"/>
          <w:szCs w:val="24"/>
        </w:rPr>
        <w:t xml:space="preserve"> для самостоятельной работы педагогов</w:t>
      </w:r>
      <w:r w:rsidRPr="00FF52B5">
        <w:rPr>
          <w:rFonts w:ascii="Times New Roman" w:eastAsia="Times New Roman" w:hAnsi="Times New Roman" w:cs="Times New Roman"/>
          <w:color w:val="000000"/>
          <w:sz w:val="24"/>
          <w:szCs w:val="24"/>
        </w:rPr>
        <w:t xml:space="preserve"> и цветной принтер</w:t>
      </w:r>
    </w:p>
    <w:p w:rsidR="00DF31A9" w:rsidRPr="00FF52B5" w:rsidRDefault="00DF31A9" w:rsidP="00CF5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rFonts w:ascii="Times New Roman" w:eastAsia="Times New Roman" w:hAnsi="Times New Roman" w:cs="Times New Roman"/>
          <w:color w:val="000000"/>
          <w:sz w:val="24"/>
          <w:szCs w:val="24"/>
          <w:bdr w:val="none" w:sz="0" w:space="0" w:color="auto" w:frame="1"/>
          <w:lang w:eastAsia="ru-RU"/>
        </w:rPr>
      </w:pPr>
      <w:r w:rsidRPr="00FF52B5">
        <w:rPr>
          <w:rFonts w:ascii="Times New Roman" w:eastAsia="Times New Roman" w:hAnsi="Times New Roman" w:cs="Times New Roman"/>
          <w:color w:val="000000"/>
          <w:sz w:val="24"/>
          <w:szCs w:val="24"/>
          <w:bdr w:val="none" w:sz="0" w:space="0" w:color="auto" w:frame="1"/>
          <w:lang w:eastAsia="ru-RU"/>
        </w:rPr>
        <w:t xml:space="preserve">МБДОУ обеспечено современной информационной базой (имеется выход в интернет, электронная почта). Имеется наличие сайта, который соответствует установленным требованиям. В МБДОУ обеспечены открытость и доступность информации о деятельности для всех заинтересованных лиц (публикации в СМИ, </w:t>
      </w:r>
      <w:r w:rsidR="00A07368" w:rsidRPr="00FF52B5">
        <w:rPr>
          <w:rFonts w:ascii="Times New Roman" w:eastAsia="Times New Roman" w:hAnsi="Times New Roman" w:cs="Times New Roman"/>
          <w:color w:val="000000"/>
          <w:sz w:val="24"/>
          <w:szCs w:val="24"/>
          <w:bdr w:val="none" w:sz="0" w:space="0" w:color="auto" w:frame="1"/>
          <w:lang w:eastAsia="ru-RU"/>
        </w:rPr>
        <w:t xml:space="preserve"> </w:t>
      </w:r>
      <w:r w:rsidRPr="00FF52B5">
        <w:rPr>
          <w:rFonts w:ascii="Times New Roman" w:eastAsia="Times New Roman" w:hAnsi="Times New Roman" w:cs="Times New Roman"/>
          <w:color w:val="000000"/>
          <w:sz w:val="24"/>
          <w:szCs w:val="24"/>
          <w:bdr w:val="none" w:sz="0" w:space="0" w:color="auto" w:frame="1"/>
          <w:lang w:eastAsia="ru-RU"/>
        </w:rPr>
        <w:t xml:space="preserve"> в социальных сетях,  , на сайте МБДОУ, информационные стенды, выставки, презентации и т.д. </w:t>
      </w:r>
    </w:p>
    <w:p w:rsidR="00DF31A9" w:rsidRPr="00FF52B5" w:rsidRDefault="00DF31A9" w:rsidP="00CF5F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rPr>
          <w:rFonts w:ascii="Times New Roman" w:eastAsia="Times New Roman" w:hAnsi="Times New Roman" w:cs="Times New Roman"/>
          <w:iCs/>
          <w:color w:val="000000"/>
          <w:sz w:val="24"/>
          <w:szCs w:val="24"/>
          <w:shd w:val="clear" w:color="auto" w:fill="FFFFCC"/>
          <w:lang w:eastAsia="ru-RU"/>
        </w:rPr>
      </w:pPr>
    </w:p>
    <w:p w:rsidR="00DF31A9" w:rsidRPr="00FF52B5" w:rsidRDefault="00DF31A9" w:rsidP="00CF5F7F">
      <w:pPr>
        <w:widowControl w:val="0"/>
        <w:autoSpaceDE w:val="0"/>
        <w:autoSpaceDN w:val="0"/>
        <w:spacing w:before="2" w:after="0" w:line="276" w:lineRule="auto"/>
        <w:ind w:right="277"/>
        <w:rPr>
          <w:rFonts w:ascii="Times New Roman" w:eastAsia="Times New Roman" w:hAnsi="Times New Roman" w:cs="Times New Roman"/>
          <w:sz w:val="24"/>
          <w:szCs w:val="24"/>
        </w:rPr>
      </w:pPr>
      <w:r w:rsidRPr="00FF52B5">
        <w:rPr>
          <w:rFonts w:ascii="Times New Roman" w:eastAsia="Times New Roman" w:hAnsi="Times New Roman" w:cs="Times New Roman"/>
          <w:b/>
          <w:sz w:val="24"/>
          <w:szCs w:val="24"/>
        </w:rPr>
        <w:t>Выводы:</w:t>
      </w:r>
      <w:r w:rsidR="009C1C14" w:rsidRPr="00FF52B5">
        <w:rPr>
          <w:rFonts w:ascii="Times New Roman" w:eastAsia="Times New Roman" w:hAnsi="Times New Roman" w:cs="Times New Roman"/>
          <w:b/>
          <w:sz w:val="24"/>
          <w:szCs w:val="24"/>
        </w:rPr>
        <w:t xml:space="preserve">                                                                                                                                                    </w:t>
      </w:r>
      <w:r w:rsidR="009C1C14" w:rsidRPr="00FF52B5">
        <w:rPr>
          <w:rFonts w:ascii="Times New Roman" w:eastAsia="Times New Roman" w:hAnsi="Times New Roman" w:cs="Times New Roman"/>
          <w:sz w:val="24"/>
          <w:szCs w:val="24"/>
        </w:rPr>
        <w:t xml:space="preserve">Учебно- </w:t>
      </w:r>
      <w:r w:rsidRPr="00FF52B5">
        <w:rPr>
          <w:rFonts w:ascii="Times New Roman" w:eastAsia="Times New Roman" w:hAnsi="Times New Roman" w:cs="Times New Roman"/>
          <w:sz w:val="24"/>
          <w:szCs w:val="24"/>
        </w:rPr>
        <w:t>методическое</w:t>
      </w:r>
      <w:r w:rsidR="00CF5F7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обеспечение</w:t>
      </w:r>
      <w:r w:rsidR="00CF5F7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ДОУ</w:t>
      </w:r>
      <w:r w:rsidR="00CF5F7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соответствует</w:t>
      </w:r>
      <w:r w:rsidR="00CF5F7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требованиям</w:t>
      </w:r>
      <w:r w:rsidR="00CF5F7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реализуемой</w:t>
      </w:r>
      <w:r w:rsidR="00CF5F7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образовательной</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программы,</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обеспечивает</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образовательную</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деятельность,</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присмотр и уход. Педагоги имеют возможн</w:t>
      </w:r>
      <w:r w:rsidR="009C1C14" w:rsidRPr="00FF52B5">
        <w:rPr>
          <w:rFonts w:ascii="Times New Roman" w:eastAsia="Times New Roman" w:hAnsi="Times New Roman" w:cs="Times New Roman"/>
          <w:sz w:val="24"/>
          <w:szCs w:val="24"/>
        </w:rPr>
        <w:t xml:space="preserve">ость пользоваться фондом учебно – </w:t>
      </w:r>
      <w:r w:rsidRPr="00FF52B5">
        <w:rPr>
          <w:rFonts w:ascii="Times New Roman" w:eastAsia="Times New Roman" w:hAnsi="Times New Roman" w:cs="Times New Roman"/>
          <w:sz w:val="24"/>
          <w:szCs w:val="24"/>
        </w:rPr>
        <w:t>методической</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литературы.</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Методическое</w:t>
      </w:r>
      <w:r w:rsidR="00CF5F7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обеспечение</w:t>
      </w:r>
      <w:r w:rsidR="00CF5F7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способствует</w:t>
      </w:r>
      <w:r w:rsidR="00CF5F7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развитию</w:t>
      </w:r>
      <w:r w:rsidR="00CF5F7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творческого</w:t>
      </w:r>
      <w:r w:rsidR="00CF5F7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потенциала</w:t>
      </w:r>
      <w:r w:rsidR="00CF5F7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педагогов, качественному росту профессионального мастерства и</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успехам в конкурсном</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движении. Библиотечный фонд ДОУ представлен достаточным количеством литературы для</w:t>
      </w:r>
      <w:r w:rsidR="00A07368"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воспитанников</w:t>
      </w:r>
      <w:r w:rsidR="00A07368"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и</w:t>
      </w:r>
      <w:r w:rsidR="00A07368" w:rsidRPr="00FF52B5">
        <w:rPr>
          <w:rFonts w:ascii="Times New Roman" w:eastAsia="Times New Roman" w:hAnsi="Times New Roman" w:cs="Times New Roman"/>
          <w:sz w:val="24"/>
          <w:szCs w:val="24"/>
        </w:rPr>
        <w:t xml:space="preserve"> </w:t>
      </w:r>
      <w:r w:rsidR="00F75BAC" w:rsidRPr="00FF52B5">
        <w:rPr>
          <w:rFonts w:ascii="Times New Roman" w:eastAsia="Times New Roman" w:hAnsi="Times New Roman" w:cs="Times New Roman"/>
          <w:sz w:val="24"/>
          <w:szCs w:val="24"/>
        </w:rPr>
        <w:t>для педагогов</w:t>
      </w:r>
      <w:r w:rsidRPr="00FF52B5">
        <w:rPr>
          <w:rFonts w:ascii="Times New Roman" w:eastAsia="Times New Roman" w:hAnsi="Times New Roman" w:cs="Times New Roman"/>
          <w:sz w:val="24"/>
          <w:szCs w:val="24"/>
        </w:rPr>
        <w:t>.</w:t>
      </w:r>
      <w:r w:rsidR="00A07368"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В</w:t>
      </w:r>
      <w:r w:rsidR="00A07368"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следующем</w:t>
      </w:r>
      <w:r w:rsidR="00A07368"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учебном</w:t>
      </w:r>
      <w:r w:rsidR="00A07368"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году</w:t>
      </w:r>
      <w:r w:rsidR="00A07368"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планируется</w:t>
      </w:r>
      <w:r w:rsidR="00A07368"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продолжить</w:t>
      </w:r>
      <w:r w:rsidR="00A07368"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работу</w:t>
      </w:r>
      <w:r w:rsidR="00A07368"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по</w:t>
      </w:r>
      <w:r w:rsidR="00A07368"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оснащению</w:t>
      </w:r>
      <w:r w:rsidR="00A07368"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ДОУ</w:t>
      </w:r>
      <w:r w:rsidR="00A07368"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методической</w:t>
      </w:r>
      <w:r w:rsidR="00A07368" w:rsidRPr="00FF52B5">
        <w:rPr>
          <w:rFonts w:ascii="Times New Roman" w:eastAsia="Times New Roman" w:hAnsi="Times New Roman" w:cs="Times New Roman"/>
          <w:sz w:val="24"/>
          <w:szCs w:val="24"/>
        </w:rPr>
        <w:t xml:space="preserve"> </w:t>
      </w:r>
      <w:r w:rsidR="006F3674" w:rsidRPr="00FF52B5">
        <w:rPr>
          <w:rFonts w:ascii="Times New Roman" w:eastAsia="Times New Roman" w:hAnsi="Times New Roman" w:cs="Times New Roman"/>
          <w:sz w:val="24"/>
          <w:szCs w:val="24"/>
        </w:rPr>
        <w:t>и</w:t>
      </w:r>
      <w:r w:rsidR="00A07368" w:rsidRPr="00FF52B5">
        <w:rPr>
          <w:rFonts w:ascii="Times New Roman" w:eastAsia="Times New Roman" w:hAnsi="Times New Roman" w:cs="Times New Roman"/>
          <w:sz w:val="24"/>
          <w:szCs w:val="24"/>
        </w:rPr>
        <w:t xml:space="preserve"> </w:t>
      </w:r>
      <w:r w:rsidR="006F3674" w:rsidRPr="00FF52B5">
        <w:rPr>
          <w:rFonts w:ascii="Times New Roman" w:eastAsia="Times New Roman" w:hAnsi="Times New Roman" w:cs="Times New Roman"/>
          <w:sz w:val="24"/>
          <w:szCs w:val="24"/>
        </w:rPr>
        <w:t>учебной</w:t>
      </w:r>
      <w:r w:rsidR="004D60B7" w:rsidRPr="00FF52B5">
        <w:rPr>
          <w:rFonts w:ascii="Times New Roman" w:eastAsia="Times New Roman" w:hAnsi="Times New Roman" w:cs="Times New Roman"/>
          <w:sz w:val="24"/>
          <w:szCs w:val="24"/>
        </w:rPr>
        <w:t xml:space="preserve"> </w:t>
      </w:r>
      <w:r w:rsidR="006F3674" w:rsidRPr="00FF52B5">
        <w:rPr>
          <w:rFonts w:ascii="Times New Roman" w:eastAsia="Times New Roman" w:hAnsi="Times New Roman" w:cs="Times New Roman"/>
          <w:sz w:val="24"/>
          <w:szCs w:val="24"/>
        </w:rPr>
        <w:t>литературой, соответствующей</w:t>
      </w:r>
      <w:r w:rsidR="009C1C14" w:rsidRPr="00FF52B5">
        <w:rPr>
          <w:rFonts w:ascii="Times New Roman" w:eastAsia="Times New Roman" w:hAnsi="Times New Roman" w:cs="Times New Roman"/>
          <w:sz w:val="24"/>
          <w:szCs w:val="24"/>
        </w:rPr>
        <w:t xml:space="preserve"> </w:t>
      </w:r>
      <w:r w:rsidR="006F3674" w:rsidRPr="00FF52B5">
        <w:rPr>
          <w:rFonts w:ascii="Times New Roman" w:eastAsia="Times New Roman" w:hAnsi="Times New Roman" w:cs="Times New Roman"/>
          <w:sz w:val="24"/>
          <w:szCs w:val="24"/>
        </w:rPr>
        <w:t>требованиям</w:t>
      </w:r>
      <w:r w:rsidR="009C1C14" w:rsidRPr="00FF52B5">
        <w:rPr>
          <w:rFonts w:ascii="Times New Roman" w:eastAsia="Times New Roman" w:hAnsi="Times New Roman" w:cs="Times New Roman"/>
          <w:sz w:val="24"/>
          <w:szCs w:val="24"/>
        </w:rPr>
        <w:t xml:space="preserve"> </w:t>
      </w:r>
      <w:r w:rsidR="006F3674" w:rsidRPr="00FF52B5">
        <w:rPr>
          <w:rFonts w:ascii="Times New Roman" w:eastAsia="Times New Roman" w:hAnsi="Times New Roman" w:cs="Times New Roman"/>
          <w:sz w:val="24"/>
          <w:szCs w:val="24"/>
        </w:rPr>
        <w:t>ФГОС</w:t>
      </w:r>
      <w:r w:rsidR="004D60B7" w:rsidRPr="00FF52B5">
        <w:rPr>
          <w:rFonts w:ascii="Times New Roman" w:eastAsia="Times New Roman" w:hAnsi="Times New Roman" w:cs="Times New Roman"/>
          <w:sz w:val="24"/>
          <w:szCs w:val="24"/>
        </w:rPr>
        <w:t xml:space="preserve"> </w:t>
      </w:r>
      <w:r w:rsidR="006F3674" w:rsidRPr="00FF52B5">
        <w:rPr>
          <w:rFonts w:ascii="Times New Roman" w:eastAsia="Times New Roman" w:hAnsi="Times New Roman" w:cs="Times New Roman"/>
          <w:sz w:val="24"/>
          <w:szCs w:val="24"/>
        </w:rPr>
        <w:t>ДО</w:t>
      </w:r>
      <w:r w:rsidRPr="00FF52B5">
        <w:rPr>
          <w:rFonts w:ascii="Times New Roman" w:eastAsia="Times New Roman" w:hAnsi="Times New Roman" w:cs="Times New Roman"/>
          <w:sz w:val="24"/>
          <w:szCs w:val="24"/>
        </w:rPr>
        <w:t>.</w:t>
      </w:r>
    </w:p>
    <w:p w:rsidR="00DF31A9" w:rsidRPr="00FF52B5" w:rsidRDefault="00DF31A9" w:rsidP="00CF5F7F">
      <w:pPr>
        <w:widowControl w:val="0"/>
        <w:tabs>
          <w:tab w:val="left" w:pos="3087"/>
        </w:tabs>
        <w:autoSpaceDE w:val="0"/>
        <w:autoSpaceDN w:val="0"/>
        <w:spacing w:before="205" w:after="0" w:line="276" w:lineRule="auto"/>
        <w:outlineLvl w:val="0"/>
        <w:rPr>
          <w:rFonts w:ascii="Times New Roman" w:eastAsia="Times New Roman" w:hAnsi="Times New Roman" w:cs="Times New Roman"/>
          <w:b/>
          <w:bCs/>
          <w:sz w:val="24"/>
          <w:szCs w:val="24"/>
        </w:rPr>
      </w:pPr>
      <w:r w:rsidRPr="00FF52B5">
        <w:rPr>
          <w:rFonts w:ascii="Times New Roman" w:eastAsia="Times New Roman" w:hAnsi="Times New Roman" w:cs="Times New Roman"/>
          <w:b/>
          <w:bCs/>
          <w:sz w:val="24"/>
          <w:szCs w:val="24"/>
        </w:rPr>
        <w:t>Оценка</w:t>
      </w:r>
      <w:r w:rsidR="009C1C14" w:rsidRPr="00FF52B5">
        <w:rPr>
          <w:rFonts w:ascii="Times New Roman" w:eastAsia="Times New Roman" w:hAnsi="Times New Roman" w:cs="Times New Roman"/>
          <w:b/>
          <w:bCs/>
          <w:sz w:val="24"/>
          <w:szCs w:val="24"/>
        </w:rPr>
        <w:t xml:space="preserve"> </w:t>
      </w:r>
      <w:r w:rsidRPr="00FF52B5">
        <w:rPr>
          <w:rFonts w:ascii="Times New Roman" w:eastAsia="Times New Roman" w:hAnsi="Times New Roman" w:cs="Times New Roman"/>
          <w:b/>
          <w:bCs/>
          <w:sz w:val="24"/>
          <w:szCs w:val="24"/>
        </w:rPr>
        <w:t>материально-технической</w:t>
      </w:r>
      <w:r w:rsidR="009C1C14" w:rsidRPr="00FF52B5">
        <w:rPr>
          <w:rFonts w:ascii="Times New Roman" w:eastAsia="Times New Roman" w:hAnsi="Times New Roman" w:cs="Times New Roman"/>
          <w:b/>
          <w:bCs/>
          <w:sz w:val="24"/>
          <w:szCs w:val="24"/>
        </w:rPr>
        <w:t xml:space="preserve"> </w:t>
      </w:r>
      <w:r w:rsidRPr="00FF52B5">
        <w:rPr>
          <w:rFonts w:ascii="Times New Roman" w:eastAsia="Times New Roman" w:hAnsi="Times New Roman" w:cs="Times New Roman"/>
          <w:b/>
          <w:bCs/>
          <w:sz w:val="24"/>
          <w:szCs w:val="24"/>
        </w:rPr>
        <w:t>базы</w:t>
      </w:r>
    </w:p>
    <w:p w:rsidR="00DF31A9" w:rsidRPr="00FF52B5" w:rsidRDefault="00DF31A9" w:rsidP="004D60B7">
      <w:pPr>
        <w:widowControl w:val="0"/>
        <w:tabs>
          <w:tab w:val="left" w:pos="1825"/>
          <w:tab w:val="left" w:pos="1914"/>
          <w:tab w:val="left" w:pos="2868"/>
          <w:tab w:val="left" w:pos="3926"/>
          <w:tab w:val="left" w:pos="3962"/>
          <w:tab w:val="left" w:pos="4930"/>
          <w:tab w:val="left" w:pos="5998"/>
          <w:tab w:val="left" w:pos="6346"/>
          <w:tab w:val="left" w:pos="6838"/>
          <w:tab w:val="left" w:pos="7001"/>
          <w:tab w:val="left" w:pos="7546"/>
          <w:tab w:val="left" w:pos="7577"/>
          <w:tab w:val="left" w:pos="7762"/>
          <w:tab w:val="left" w:pos="8870"/>
          <w:tab w:val="left" w:pos="9219"/>
        </w:tabs>
        <w:autoSpaceDE w:val="0"/>
        <w:autoSpaceDN w:val="0"/>
        <w:spacing w:before="145" w:after="0" w:line="240" w:lineRule="auto"/>
        <w:ind w:right="275"/>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В МБДОУ</w:t>
      </w:r>
      <w:r w:rsidR="009C1C14" w:rsidRPr="00FF52B5">
        <w:rPr>
          <w:rFonts w:ascii="Times New Roman" w:eastAsia="Times New Roman" w:hAnsi="Times New Roman" w:cs="Times New Roman"/>
          <w:sz w:val="24"/>
          <w:szCs w:val="24"/>
        </w:rPr>
        <w:t xml:space="preserve"> </w:t>
      </w:r>
      <w:r w:rsidR="004D60B7" w:rsidRPr="00FF52B5">
        <w:rPr>
          <w:rFonts w:ascii="Times New Roman" w:eastAsia="Times New Roman" w:hAnsi="Times New Roman" w:cs="Times New Roman"/>
          <w:sz w:val="24"/>
          <w:szCs w:val="24"/>
        </w:rPr>
        <w:t>создана материально-техническая</w:t>
      </w:r>
      <w:r w:rsidR="004D60B7" w:rsidRPr="00FF52B5">
        <w:rPr>
          <w:rFonts w:ascii="Times New Roman" w:eastAsia="Times New Roman" w:hAnsi="Times New Roman" w:cs="Times New Roman"/>
          <w:sz w:val="24"/>
          <w:szCs w:val="24"/>
        </w:rPr>
        <w:tab/>
        <w:t xml:space="preserve">база </w:t>
      </w:r>
      <w:r w:rsidRPr="00FF52B5">
        <w:rPr>
          <w:rFonts w:ascii="Times New Roman" w:eastAsia="Times New Roman" w:hAnsi="Times New Roman" w:cs="Times New Roman"/>
          <w:sz w:val="24"/>
          <w:szCs w:val="24"/>
        </w:rPr>
        <w:t>для</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жизнеобеспечения</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и</w:t>
      </w:r>
      <w:r w:rsidR="009C1C14" w:rsidRPr="00FF52B5">
        <w:rPr>
          <w:rFonts w:ascii="Times New Roman" w:eastAsia="Times New Roman" w:hAnsi="Times New Roman" w:cs="Times New Roman"/>
          <w:sz w:val="24"/>
          <w:szCs w:val="24"/>
        </w:rPr>
        <w:t xml:space="preserve"> </w:t>
      </w:r>
      <w:r w:rsidR="004D60B7" w:rsidRPr="00FF52B5">
        <w:rPr>
          <w:rFonts w:ascii="Times New Roman" w:eastAsia="Times New Roman" w:hAnsi="Times New Roman" w:cs="Times New Roman"/>
          <w:sz w:val="24"/>
          <w:szCs w:val="24"/>
        </w:rPr>
        <w:t xml:space="preserve">развития детей, </w:t>
      </w:r>
      <w:r w:rsidRPr="00FF52B5">
        <w:rPr>
          <w:rFonts w:ascii="Times New Roman" w:eastAsia="Times New Roman" w:hAnsi="Times New Roman" w:cs="Times New Roman"/>
          <w:sz w:val="24"/>
          <w:szCs w:val="24"/>
        </w:rPr>
        <w:t>ведется</w:t>
      </w:r>
      <w:r w:rsidR="004D60B7" w:rsidRPr="00FF52B5">
        <w:rPr>
          <w:rFonts w:ascii="Times New Roman" w:eastAsia="Times New Roman" w:hAnsi="Times New Roman" w:cs="Times New Roman"/>
          <w:sz w:val="24"/>
          <w:szCs w:val="24"/>
        </w:rPr>
        <w:t xml:space="preserve"> систематическая работа по </w:t>
      </w:r>
      <w:r w:rsidRPr="00FF52B5">
        <w:rPr>
          <w:rFonts w:ascii="Times New Roman" w:eastAsia="Times New Roman" w:hAnsi="Times New Roman" w:cs="Times New Roman"/>
          <w:sz w:val="24"/>
          <w:szCs w:val="24"/>
        </w:rPr>
        <w:tab/>
        <w:t>созданию</w:t>
      </w:r>
      <w:r w:rsidR="00F75BAC">
        <w:rPr>
          <w:rFonts w:ascii="Times New Roman" w:eastAsia="Times New Roman" w:hAnsi="Times New Roman" w:cs="Times New Roman"/>
          <w:sz w:val="24"/>
          <w:szCs w:val="24"/>
        </w:rPr>
        <w:t xml:space="preserve"> </w:t>
      </w:r>
      <w:r w:rsidR="004D60B7"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развивающей</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предметно-пространственной</w:t>
      </w:r>
      <w:r w:rsidR="009C1C14" w:rsidRPr="00FF52B5">
        <w:rPr>
          <w:rFonts w:ascii="Times New Roman" w:eastAsia="Times New Roman" w:hAnsi="Times New Roman" w:cs="Times New Roman"/>
          <w:sz w:val="24"/>
          <w:szCs w:val="24"/>
        </w:rPr>
        <w:t xml:space="preserve"> </w:t>
      </w:r>
      <w:r w:rsidR="004D60B7" w:rsidRPr="00FF52B5">
        <w:rPr>
          <w:rFonts w:ascii="Times New Roman" w:eastAsia="Times New Roman" w:hAnsi="Times New Roman" w:cs="Times New Roman"/>
          <w:sz w:val="24"/>
          <w:szCs w:val="24"/>
        </w:rPr>
        <w:t xml:space="preserve">среды. Здание детского сада 2-х </w:t>
      </w:r>
      <w:r w:rsidRPr="00FF52B5">
        <w:rPr>
          <w:rFonts w:ascii="Times New Roman" w:eastAsia="Times New Roman" w:hAnsi="Times New Roman" w:cs="Times New Roman"/>
          <w:sz w:val="24"/>
          <w:szCs w:val="24"/>
        </w:rPr>
        <w:t>этажное, строение</w:t>
      </w:r>
      <w:r w:rsidR="00FF52B5" w:rsidRPr="00FF52B5">
        <w:rPr>
          <w:rFonts w:ascii="Times New Roman" w:eastAsia="Times New Roman" w:hAnsi="Times New Roman" w:cs="Times New Roman"/>
          <w:sz w:val="24"/>
          <w:szCs w:val="24"/>
        </w:rPr>
        <w:t xml:space="preserve"> -железобетонная конструкция </w:t>
      </w:r>
      <w:r w:rsidR="00F75BAC" w:rsidRPr="00FF52B5">
        <w:rPr>
          <w:rFonts w:ascii="Times New Roman" w:eastAsia="Times New Roman" w:hAnsi="Times New Roman" w:cs="Times New Roman"/>
          <w:sz w:val="24"/>
          <w:szCs w:val="24"/>
        </w:rPr>
        <w:t>с заполнением</w:t>
      </w:r>
      <w:r w:rsidRPr="00FF52B5">
        <w:rPr>
          <w:rFonts w:ascii="Times New Roman" w:eastAsia="Times New Roman" w:hAnsi="Times New Roman" w:cs="Times New Roman"/>
          <w:sz w:val="24"/>
          <w:szCs w:val="24"/>
        </w:rPr>
        <w:t xml:space="preserve"> из газобетонных  блоков,</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имеется</w:t>
      </w:r>
      <w:r w:rsidRPr="00FF52B5">
        <w:rPr>
          <w:rFonts w:ascii="Times New Roman" w:eastAsia="Times New Roman" w:hAnsi="Times New Roman" w:cs="Times New Roman"/>
          <w:sz w:val="24"/>
          <w:szCs w:val="24"/>
        </w:rPr>
        <w:tab/>
        <w:t>централь</w:t>
      </w:r>
      <w:r w:rsidR="00F75BAC">
        <w:rPr>
          <w:rFonts w:ascii="Times New Roman" w:eastAsia="Times New Roman" w:hAnsi="Times New Roman" w:cs="Times New Roman"/>
          <w:sz w:val="24"/>
          <w:szCs w:val="24"/>
        </w:rPr>
        <w:t xml:space="preserve">ное </w:t>
      </w:r>
      <w:r w:rsidR="00F75BAC">
        <w:rPr>
          <w:rFonts w:ascii="Times New Roman" w:eastAsia="Times New Roman" w:hAnsi="Times New Roman" w:cs="Times New Roman"/>
          <w:sz w:val="24"/>
          <w:szCs w:val="24"/>
        </w:rPr>
        <w:lastRenderedPageBreak/>
        <w:t xml:space="preserve">отопление, </w:t>
      </w:r>
      <w:r w:rsidR="00FF52B5" w:rsidRPr="00FF52B5">
        <w:rPr>
          <w:rFonts w:ascii="Times New Roman" w:eastAsia="Times New Roman" w:hAnsi="Times New Roman" w:cs="Times New Roman"/>
          <w:sz w:val="24"/>
          <w:szCs w:val="24"/>
        </w:rPr>
        <w:t xml:space="preserve">вода, </w:t>
      </w:r>
      <w:r w:rsidRPr="00FF52B5">
        <w:rPr>
          <w:rFonts w:ascii="Times New Roman" w:eastAsia="Times New Roman" w:hAnsi="Times New Roman" w:cs="Times New Roman"/>
          <w:sz w:val="24"/>
          <w:szCs w:val="24"/>
        </w:rPr>
        <w:t>канализация,</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сантехническое</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оборудование</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в</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хорошем состоянии.</w:t>
      </w:r>
    </w:p>
    <w:p w:rsidR="00DF31A9" w:rsidRPr="00FF52B5" w:rsidRDefault="00DF31A9" w:rsidP="00DF31A9">
      <w:pPr>
        <w:widowControl w:val="0"/>
        <w:autoSpaceDE w:val="0"/>
        <w:autoSpaceDN w:val="0"/>
        <w:spacing w:after="0" w:line="240" w:lineRule="auto"/>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В</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детском</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саду</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имеются:</w:t>
      </w:r>
    </w:p>
    <w:p w:rsidR="00DF31A9" w:rsidRPr="00FF52B5" w:rsidRDefault="009C1C14" w:rsidP="009C1C14">
      <w:pPr>
        <w:widowControl w:val="0"/>
        <w:numPr>
          <w:ilvl w:val="0"/>
          <w:numId w:val="16"/>
        </w:numPr>
        <w:tabs>
          <w:tab w:val="left" w:pos="567"/>
        </w:tabs>
        <w:autoSpaceDE w:val="0"/>
        <w:autoSpaceDN w:val="0"/>
        <w:spacing w:after="0" w:line="240" w:lineRule="auto"/>
        <w:ind w:left="567" w:firstLine="0"/>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13групповыхячеек:</w:t>
      </w:r>
      <w:r w:rsidR="00FF52B5" w:rsidRPr="00FF52B5">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групповые</w:t>
      </w:r>
      <w:r w:rsidR="00F75BAC">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помещения, спальни,</w:t>
      </w:r>
      <w:r w:rsidRPr="00FF52B5">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раздевалки,</w:t>
      </w:r>
      <w:r w:rsidRPr="00FF52B5">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моечные;</w:t>
      </w:r>
    </w:p>
    <w:p w:rsidR="00DF31A9" w:rsidRPr="00FF52B5" w:rsidRDefault="00DF31A9" w:rsidP="009C1C14">
      <w:pPr>
        <w:widowControl w:val="0"/>
        <w:numPr>
          <w:ilvl w:val="0"/>
          <w:numId w:val="16"/>
        </w:numPr>
        <w:tabs>
          <w:tab w:val="left" w:pos="567"/>
        </w:tabs>
        <w:autoSpaceDE w:val="0"/>
        <w:autoSpaceDN w:val="0"/>
        <w:spacing w:before="1" w:after="0" w:line="240" w:lineRule="auto"/>
        <w:ind w:left="567" w:firstLine="0"/>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музыкальный зал;</w:t>
      </w:r>
    </w:p>
    <w:p w:rsidR="00DF31A9" w:rsidRPr="00FF52B5" w:rsidRDefault="00DF31A9" w:rsidP="009C1C14">
      <w:pPr>
        <w:widowControl w:val="0"/>
        <w:numPr>
          <w:ilvl w:val="0"/>
          <w:numId w:val="16"/>
        </w:numPr>
        <w:tabs>
          <w:tab w:val="left" w:pos="567"/>
        </w:tabs>
        <w:autoSpaceDE w:val="0"/>
        <w:autoSpaceDN w:val="0"/>
        <w:spacing w:after="0" w:line="240" w:lineRule="auto"/>
        <w:ind w:left="567" w:firstLine="0"/>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медицинский</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блок: медицинский</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кабинет,</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процедурный</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кабинет,</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изолятор;</w:t>
      </w:r>
    </w:p>
    <w:p w:rsidR="00DF31A9" w:rsidRPr="00FF52B5" w:rsidRDefault="009C1C14" w:rsidP="009C1C14">
      <w:pPr>
        <w:widowControl w:val="0"/>
        <w:tabs>
          <w:tab w:val="left" w:pos="567"/>
          <w:tab w:val="left" w:pos="1141"/>
          <w:tab w:val="left" w:pos="1142"/>
        </w:tabs>
        <w:autoSpaceDE w:val="0"/>
        <w:autoSpaceDN w:val="0"/>
        <w:spacing w:after="0" w:line="240" w:lineRule="auto"/>
        <w:ind w:left="567"/>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методический</w:t>
      </w:r>
      <w:r w:rsidRPr="00FF52B5">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кабинет,</w:t>
      </w:r>
    </w:p>
    <w:p w:rsidR="00DF31A9" w:rsidRPr="00FF52B5" w:rsidRDefault="009C1C14" w:rsidP="009C1C14">
      <w:pPr>
        <w:widowControl w:val="0"/>
        <w:numPr>
          <w:ilvl w:val="0"/>
          <w:numId w:val="16"/>
        </w:numPr>
        <w:tabs>
          <w:tab w:val="left" w:pos="567"/>
        </w:tabs>
        <w:autoSpaceDE w:val="0"/>
        <w:autoSpaceDN w:val="0"/>
        <w:spacing w:after="0" w:line="240" w:lineRule="auto"/>
        <w:ind w:left="567" w:firstLine="0"/>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кабинет</w:t>
      </w:r>
      <w:r w:rsidRPr="00FF52B5">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заведующей;</w:t>
      </w:r>
    </w:p>
    <w:p w:rsidR="00DF31A9" w:rsidRPr="00FF52B5" w:rsidRDefault="00DF31A9" w:rsidP="009C1C14">
      <w:pPr>
        <w:widowControl w:val="0"/>
        <w:numPr>
          <w:ilvl w:val="0"/>
          <w:numId w:val="16"/>
        </w:numPr>
        <w:tabs>
          <w:tab w:val="left" w:pos="567"/>
          <w:tab w:val="left" w:pos="941"/>
        </w:tabs>
        <w:autoSpaceDE w:val="0"/>
        <w:autoSpaceDN w:val="0"/>
        <w:spacing w:after="0" w:line="240" w:lineRule="auto"/>
        <w:ind w:left="567" w:firstLine="0"/>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кабинет</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учителя-логопеда;</w:t>
      </w:r>
    </w:p>
    <w:p w:rsidR="00DF31A9" w:rsidRPr="00FF52B5" w:rsidRDefault="00DF31A9" w:rsidP="009C1C14">
      <w:pPr>
        <w:widowControl w:val="0"/>
        <w:numPr>
          <w:ilvl w:val="0"/>
          <w:numId w:val="16"/>
        </w:numPr>
        <w:tabs>
          <w:tab w:val="left" w:pos="567"/>
          <w:tab w:val="left" w:pos="941"/>
        </w:tabs>
        <w:autoSpaceDE w:val="0"/>
        <w:autoSpaceDN w:val="0"/>
        <w:spacing w:after="0" w:line="240" w:lineRule="auto"/>
        <w:ind w:left="567" w:firstLine="0"/>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физкультурный</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зал;</w:t>
      </w:r>
    </w:p>
    <w:p w:rsidR="00DF31A9" w:rsidRPr="00FF52B5" w:rsidRDefault="00DF31A9" w:rsidP="009C1C14">
      <w:pPr>
        <w:widowControl w:val="0"/>
        <w:numPr>
          <w:ilvl w:val="0"/>
          <w:numId w:val="16"/>
        </w:numPr>
        <w:tabs>
          <w:tab w:val="left" w:pos="567"/>
          <w:tab w:val="left" w:pos="941"/>
        </w:tabs>
        <w:autoSpaceDE w:val="0"/>
        <w:autoSpaceDN w:val="0"/>
        <w:spacing w:after="0" w:line="240" w:lineRule="auto"/>
        <w:ind w:left="567" w:firstLine="0"/>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пищеблок;</w:t>
      </w:r>
    </w:p>
    <w:p w:rsidR="00DF31A9" w:rsidRPr="00FF52B5" w:rsidRDefault="00DF31A9" w:rsidP="009C1C14">
      <w:pPr>
        <w:widowControl w:val="0"/>
        <w:numPr>
          <w:ilvl w:val="0"/>
          <w:numId w:val="16"/>
        </w:numPr>
        <w:tabs>
          <w:tab w:val="left" w:pos="567"/>
          <w:tab w:val="left" w:pos="941"/>
        </w:tabs>
        <w:autoSpaceDE w:val="0"/>
        <w:autoSpaceDN w:val="0"/>
        <w:spacing w:after="0" w:line="240" w:lineRule="auto"/>
        <w:ind w:left="567" w:firstLine="0"/>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прачечная;</w:t>
      </w:r>
    </w:p>
    <w:p w:rsidR="00DF31A9" w:rsidRPr="00FF52B5" w:rsidRDefault="00DF31A9" w:rsidP="009C1C14">
      <w:pPr>
        <w:widowControl w:val="0"/>
        <w:numPr>
          <w:ilvl w:val="0"/>
          <w:numId w:val="16"/>
        </w:numPr>
        <w:tabs>
          <w:tab w:val="left" w:pos="567"/>
          <w:tab w:val="left" w:pos="941"/>
        </w:tabs>
        <w:autoSpaceDE w:val="0"/>
        <w:autoSpaceDN w:val="0"/>
        <w:spacing w:after="0" w:line="240" w:lineRule="auto"/>
        <w:ind w:left="567" w:firstLine="0"/>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кабинет</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педагога-психолога</w:t>
      </w:r>
    </w:p>
    <w:p w:rsidR="00DF31A9" w:rsidRPr="00FF52B5" w:rsidRDefault="009C1C14" w:rsidP="009C1C14">
      <w:pPr>
        <w:widowControl w:val="0"/>
        <w:numPr>
          <w:ilvl w:val="0"/>
          <w:numId w:val="16"/>
        </w:numPr>
        <w:tabs>
          <w:tab w:val="left" w:pos="567"/>
          <w:tab w:val="left" w:pos="881"/>
        </w:tabs>
        <w:autoSpaceDE w:val="0"/>
        <w:autoSpaceDN w:val="0"/>
        <w:spacing w:after="0" w:line="240" w:lineRule="auto"/>
        <w:ind w:left="880" w:firstLine="0"/>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подсобные</w:t>
      </w:r>
      <w:r w:rsidRPr="00FF52B5">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помещения –3.</w:t>
      </w:r>
    </w:p>
    <w:p w:rsidR="00DF31A9" w:rsidRPr="00FF52B5" w:rsidRDefault="00DF31A9" w:rsidP="00DF31A9">
      <w:pPr>
        <w:widowControl w:val="0"/>
        <w:autoSpaceDE w:val="0"/>
        <w:autoSpaceDN w:val="0"/>
        <w:spacing w:after="0" w:line="240" w:lineRule="auto"/>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Все</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кабинеты</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оформлены</w:t>
      </w:r>
      <w:r w:rsidR="009C1C14" w:rsidRPr="00FF52B5">
        <w:rPr>
          <w:rFonts w:ascii="Times New Roman" w:eastAsia="Times New Roman" w:hAnsi="Times New Roman" w:cs="Times New Roman"/>
          <w:sz w:val="24"/>
          <w:szCs w:val="24"/>
        </w:rPr>
        <w:t xml:space="preserve"> и материально</w:t>
      </w:r>
      <w:r w:rsidR="00F75BAC">
        <w:rPr>
          <w:rFonts w:ascii="Times New Roman" w:eastAsia="Times New Roman" w:hAnsi="Times New Roman" w:cs="Times New Roman"/>
          <w:sz w:val="24"/>
          <w:szCs w:val="24"/>
        </w:rPr>
        <w:t xml:space="preserve"> </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оснащены.</w:t>
      </w:r>
    </w:p>
    <w:p w:rsidR="00DF31A9" w:rsidRPr="00FF52B5" w:rsidRDefault="00F32A92" w:rsidP="00F32A92">
      <w:pPr>
        <w:widowControl w:val="0"/>
        <w:tabs>
          <w:tab w:val="left" w:pos="0"/>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В</w:t>
      </w:r>
      <w:r w:rsidR="009C1C14" w:rsidRPr="00FF52B5">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ДОУ</w:t>
      </w:r>
      <w:r w:rsidR="009C1C14" w:rsidRPr="00FF52B5">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для</w:t>
      </w:r>
      <w:r w:rsidR="009C1C14" w:rsidRPr="00FF52B5">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образовательного</w:t>
      </w:r>
      <w:r w:rsidR="00CF5F7F" w:rsidRPr="00FF52B5">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процесса</w:t>
      </w:r>
      <w:r w:rsidR="00CF5F7F" w:rsidRPr="00FF52B5">
        <w:rPr>
          <w:rFonts w:ascii="Times New Roman" w:eastAsia="Times New Roman" w:hAnsi="Times New Roman" w:cs="Times New Roman"/>
          <w:sz w:val="24"/>
          <w:szCs w:val="24"/>
        </w:rPr>
        <w:t xml:space="preserve"> и</w:t>
      </w:r>
      <w:r w:rsidR="00DF31A9" w:rsidRPr="00FF52B5">
        <w:rPr>
          <w:rFonts w:ascii="Times New Roman" w:eastAsia="Times New Roman" w:hAnsi="Times New Roman" w:cs="Times New Roman"/>
          <w:sz w:val="24"/>
          <w:szCs w:val="24"/>
        </w:rPr>
        <w:t>меются</w:t>
      </w:r>
      <w:r w:rsidR="00CF5F7F" w:rsidRPr="00FF52B5">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средства</w:t>
      </w:r>
      <w:r w:rsidR="00FF52B5" w:rsidRPr="00FF52B5">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наглядности:</w:t>
      </w:r>
      <w:r w:rsidR="00FF52B5" w:rsidRPr="00FF52B5">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демонстрационный,</w:t>
      </w:r>
      <w:r w:rsidR="00FF52B5" w:rsidRPr="00FF52B5">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раздаточный</w:t>
      </w:r>
      <w:r w:rsidR="00FF52B5" w:rsidRPr="00FF52B5">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w:t>
      </w:r>
      <w:r w:rsidR="00F75BAC">
        <w:rPr>
          <w:rFonts w:ascii="Times New Roman" w:eastAsia="Times New Roman" w:hAnsi="Times New Roman" w:cs="Times New Roman"/>
          <w:sz w:val="24"/>
          <w:szCs w:val="24"/>
        </w:rPr>
        <w:t xml:space="preserve"> </w:t>
      </w:r>
      <w:r w:rsidR="00BE6213">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игровой</w:t>
      </w:r>
      <w:r w:rsidR="00FF52B5" w:rsidRPr="00FF52B5">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материал</w:t>
      </w:r>
      <w:r w:rsidR="00FF52B5" w:rsidRPr="00FF52B5">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для</w:t>
      </w:r>
      <w:r w:rsidR="00FF52B5" w:rsidRPr="00FF52B5">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организации</w:t>
      </w:r>
      <w:r w:rsidR="00FF52B5" w:rsidRPr="00FF52B5">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педагогической</w:t>
      </w:r>
      <w:r w:rsidR="00FF52B5" w:rsidRPr="00FF52B5">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деятельности    с    дошкольниками</w:t>
      </w:r>
      <w:r w:rsidR="00DF31A9" w:rsidRPr="00FF52B5">
        <w:rPr>
          <w:rFonts w:ascii="Times New Roman" w:eastAsia="Times New Roman" w:hAnsi="Times New Roman" w:cs="Times New Roman"/>
          <w:sz w:val="24"/>
          <w:szCs w:val="24"/>
        </w:rPr>
        <w:tab/>
        <w:t>по</w:t>
      </w:r>
      <w:r w:rsidR="00BE6213">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образовательным</w:t>
      </w:r>
      <w:r w:rsidR="00BE6213">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областям:</w:t>
      </w:r>
      <w:r w:rsidR="00BE6213">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социально-коммуникативное</w:t>
      </w:r>
      <w:r w:rsidR="00BE6213">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развитие,</w:t>
      </w:r>
      <w:r w:rsidR="00BE6213">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познавательное</w:t>
      </w:r>
      <w:r w:rsidR="00BE6213">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развитие,</w:t>
      </w:r>
      <w:r w:rsidR="00BE6213">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речевое</w:t>
      </w:r>
      <w:r w:rsidR="00BE6213">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развитие</w:t>
      </w:r>
      <w:r w:rsidR="00BE6213">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,художественно-эстетическое</w:t>
      </w:r>
      <w:r w:rsidR="00BE6213">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развитие, физическое</w:t>
      </w:r>
      <w:r w:rsidR="00BE6213">
        <w:rPr>
          <w:rFonts w:ascii="Times New Roman" w:eastAsia="Times New Roman" w:hAnsi="Times New Roman" w:cs="Times New Roman"/>
          <w:sz w:val="24"/>
          <w:szCs w:val="24"/>
        </w:rPr>
        <w:t xml:space="preserve"> </w:t>
      </w:r>
      <w:r w:rsidR="00DF31A9" w:rsidRPr="00FF52B5">
        <w:rPr>
          <w:rFonts w:ascii="Times New Roman" w:eastAsia="Times New Roman" w:hAnsi="Times New Roman" w:cs="Times New Roman"/>
          <w:sz w:val="24"/>
          <w:szCs w:val="24"/>
        </w:rPr>
        <w:t>развитие.</w:t>
      </w:r>
    </w:p>
    <w:p w:rsidR="00DF31A9" w:rsidRPr="00FF52B5" w:rsidRDefault="00DF31A9" w:rsidP="00DF31A9">
      <w:pPr>
        <w:widowControl w:val="0"/>
        <w:autoSpaceDE w:val="0"/>
        <w:autoSpaceDN w:val="0"/>
        <w:spacing w:after="0" w:line="240" w:lineRule="auto"/>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В педагогическом процессе ДОУ для развития познавательного интереса, повышения</w:t>
      </w:r>
      <w:r w:rsidR="00BE6213">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уровня   и   качества   знаний   у   детей,</w:t>
      </w:r>
      <w:r w:rsidR="00BE6213">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 xml:space="preserve">в   детском   саду    </w:t>
      </w:r>
      <w:r w:rsidR="00BE6213">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используются</w:t>
      </w:r>
      <w:r w:rsidR="00BE6213">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разнообразные</w:t>
      </w:r>
      <w:r w:rsidR="00BE6213">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технические</w:t>
      </w:r>
      <w:r w:rsidR="00BE6213">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и</w:t>
      </w:r>
      <w:r w:rsidR="00BE6213">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информационно-коммуникативные</w:t>
      </w:r>
      <w:r w:rsidR="00BE6213">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средства</w:t>
      </w:r>
      <w:r w:rsidR="00BE6213">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обучения:</w:t>
      </w:r>
      <w:r w:rsidR="00BE6213">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pacing w:val="1"/>
          <w:sz w:val="24"/>
          <w:szCs w:val="24"/>
        </w:rPr>
        <w:t>колонки</w:t>
      </w:r>
      <w:r w:rsidR="00BE6213">
        <w:rPr>
          <w:rFonts w:ascii="Times New Roman" w:eastAsia="Times New Roman" w:hAnsi="Times New Roman" w:cs="Times New Roman"/>
          <w:spacing w:val="1"/>
          <w:sz w:val="24"/>
          <w:szCs w:val="24"/>
        </w:rPr>
        <w:t xml:space="preserve"> </w:t>
      </w:r>
      <w:r w:rsidRPr="00FF52B5">
        <w:rPr>
          <w:rFonts w:ascii="Times New Roman" w:eastAsia="Times New Roman" w:hAnsi="Times New Roman" w:cs="Times New Roman"/>
          <w:sz w:val="24"/>
          <w:szCs w:val="24"/>
        </w:rPr>
        <w:t>музыкальные</w:t>
      </w:r>
      <w:r w:rsidR="00BE6213">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в</w:t>
      </w:r>
      <w:r w:rsidR="00BE6213">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музыкальном</w:t>
      </w:r>
      <w:r w:rsidR="00BE6213">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зале,</w:t>
      </w:r>
      <w:r w:rsidR="00BE6213">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физкультурном</w:t>
      </w:r>
      <w:r w:rsidR="00BE6213">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зале;: в группах имеются переносные колонки</w:t>
      </w:r>
      <w:r w:rsidR="00BE6213">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для</w:t>
      </w:r>
      <w:r w:rsidR="00BE6213">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развлекательных</w:t>
      </w:r>
      <w:r w:rsidR="00BE6213">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мероприятий</w:t>
      </w:r>
      <w:r w:rsidR="00BE6213">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,прослушивания</w:t>
      </w:r>
      <w:r w:rsidR="00BE6213">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музыки</w:t>
      </w:r>
      <w:r w:rsidR="00BE6213">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 xml:space="preserve">в режимных моментах, проведения музыкотерапии; </w:t>
      </w:r>
    </w:p>
    <w:p w:rsidR="00DF31A9" w:rsidRPr="00FF52B5" w:rsidRDefault="00DF31A9" w:rsidP="00DF31A9">
      <w:pPr>
        <w:widowControl w:val="0"/>
        <w:autoSpaceDE w:val="0"/>
        <w:autoSpaceDN w:val="0"/>
        <w:spacing w:before="1" w:after="0" w:line="240" w:lineRule="auto"/>
        <w:ind w:right="276"/>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В кабинетах им</w:t>
      </w:r>
      <w:r w:rsidR="004B1989">
        <w:rPr>
          <w:rFonts w:ascii="Times New Roman" w:eastAsia="Times New Roman" w:hAnsi="Times New Roman" w:cs="Times New Roman"/>
          <w:sz w:val="24"/>
          <w:szCs w:val="24"/>
        </w:rPr>
        <w:t>еются компьютеры - 5, принтеры-</w:t>
      </w:r>
      <w:r w:rsidRPr="00FF52B5">
        <w:rPr>
          <w:rFonts w:ascii="Times New Roman" w:eastAsia="Times New Roman" w:hAnsi="Times New Roman" w:cs="Times New Roman"/>
          <w:sz w:val="24"/>
          <w:szCs w:val="24"/>
        </w:rPr>
        <w:t>5,</w:t>
      </w:r>
      <w:r w:rsidR="004B1989">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выход</w:t>
      </w:r>
      <w:r w:rsidR="004B1989">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в</w:t>
      </w:r>
      <w:r w:rsidR="004B1989">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интернет:</w:t>
      </w:r>
      <w:r w:rsidR="004B1989">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для</w:t>
      </w:r>
      <w:r w:rsidR="004B1989">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сбора</w:t>
      </w:r>
      <w:r w:rsidR="004B1989">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и</w:t>
      </w:r>
      <w:r w:rsidR="004B1989">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анализа</w:t>
      </w:r>
      <w:r w:rsidR="004B1989">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информации,</w:t>
      </w:r>
      <w:r w:rsidR="004B1989">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оформления</w:t>
      </w:r>
      <w:r w:rsidR="004B1989">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педагогической</w:t>
      </w:r>
      <w:r w:rsidR="004B1989">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документации.</w:t>
      </w:r>
    </w:p>
    <w:p w:rsidR="00DF31A9" w:rsidRPr="00FF52B5" w:rsidRDefault="00DF31A9" w:rsidP="00DF31A9">
      <w:pPr>
        <w:widowControl w:val="0"/>
        <w:autoSpaceDE w:val="0"/>
        <w:autoSpaceDN w:val="0"/>
        <w:spacing w:after="0" w:line="240" w:lineRule="auto"/>
        <w:jc w:val="both"/>
        <w:rPr>
          <w:rFonts w:ascii="Times New Roman" w:eastAsia="Times New Roman" w:hAnsi="Times New Roman" w:cs="Times New Roman"/>
          <w:sz w:val="24"/>
          <w:szCs w:val="24"/>
        </w:rPr>
      </w:pPr>
    </w:p>
    <w:p w:rsidR="00DF31A9" w:rsidRPr="00FF52B5" w:rsidRDefault="00DF31A9" w:rsidP="00DF31A9">
      <w:pPr>
        <w:widowControl w:val="0"/>
        <w:autoSpaceDE w:val="0"/>
        <w:autoSpaceDN w:val="0"/>
        <w:spacing w:before="70" w:after="0" w:line="240" w:lineRule="auto"/>
        <w:ind w:right="276"/>
        <w:jc w:val="both"/>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В</w:t>
      </w:r>
      <w:r w:rsidR="009C1C14" w:rsidRPr="00FF52B5">
        <w:rPr>
          <w:rFonts w:ascii="Times New Roman" w:eastAsia="Times New Roman" w:hAnsi="Times New Roman" w:cs="Times New Roman"/>
          <w:sz w:val="24"/>
          <w:szCs w:val="24"/>
        </w:rPr>
        <w:t xml:space="preserve"> МБ</w:t>
      </w:r>
      <w:r w:rsidRPr="00FF52B5">
        <w:rPr>
          <w:rFonts w:ascii="Times New Roman" w:eastAsia="Times New Roman" w:hAnsi="Times New Roman" w:cs="Times New Roman"/>
          <w:sz w:val="24"/>
          <w:szCs w:val="24"/>
        </w:rPr>
        <w:t>ДОУ</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функционирует</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официальный</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сайт</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детского</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сада:</w:t>
      </w:r>
      <w:r w:rsidR="009C1C14" w:rsidRPr="00FF52B5">
        <w:rPr>
          <w:rFonts w:ascii="Times New Roman" w:eastAsia="Times New Roman" w:hAnsi="Times New Roman" w:cs="Times New Roman"/>
          <w:sz w:val="24"/>
          <w:szCs w:val="24"/>
        </w:rPr>
        <w:t xml:space="preserve"> </w:t>
      </w:r>
      <w:hyperlink r:id="rId26" w:history="1">
        <w:r w:rsidRPr="00FF52B5">
          <w:rPr>
            <w:rFonts w:ascii="Times New Roman" w:eastAsia="Times New Roman" w:hAnsi="Times New Roman" w:cs="Times New Roman"/>
            <w:color w:val="0000FF"/>
            <w:sz w:val="24"/>
            <w:szCs w:val="24"/>
            <w:u w:val="single"/>
          </w:rPr>
          <w:t>https://k210byn.siteobr.ru/sveden/objects</w:t>
        </w:r>
      </w:hyperlink>
      <w:r w:rsidR="009C1C14" w:rsidRPr="00FF52B5">
        <w:rPr>
          <w:rFonts w:ascii="Times New Roman" w:hAnsi="Times New Roman" w:cs="Times New Roman"/>
          <w:sz w:val="24"/>
          <w:szCs w:val="24"/>
        </w:rPr>
        <w:t xml:space="preserve"> </w:t>
      </w:r>
      <w:r w:rsidRPr="00FF52B5">
        <w:rPr>
          <w:rFonts w:ascii="Times New Roman" w:eastAsia="Times New Roman" w:hAnsi="Times New Roman" w:cs="Times New Roman"/>
          <w:sz w:val="24"/>
          <w:szCs w:val="24"/>
        </w:rPr>
        <w:t>электронная почта:</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color w:val="0000FF"/>
          <w:sz w:val="24"/>
          <w:szCs w:val="24"/>
          <w:u w:val="single" w:color="0000FF"/>
        </w:rPr>
        <w:t>so</w:t>
      </w:r>
      <w:r w:rsidRPr="00FF52B5">
        <w:rPr>
          <w:rFonts w:ascii="Times New Roman" w:eastAsia="Times New Roman" w:hAnsi="Times New Roman" w:cs="Times New Roman"/>
          <w:color w:val="0000FF"/>
          <w:sz w:val="24"/>
          <w:szCs w:val="24"/>
          <w:u w:val="single" w:color="0000FF"/>
          <w:lang w:val="en-US"/>
        </w:rPr>
        <w:t>zvezdyie</w:t>
      </w:r>
      <w:r w:rsidRPr="00FF52B5">
        <w:rPr>
          <w:rFonts w:ascii="Times New Roman" w:eastAsia="Times New Roman" w:hAnsi="Times New Roman" w:cs="Times New Roman"/>
          <w:color w:val="0000FF"/>
          <w:sz w:val="24"/>
          <w:szCs w:val="24"/>
          <w:u w:val="single" w:color="0000FF"/>
        </w:rPr>
        <w:t>@</w:t>
      </w:r>
      <w:r w:rsidRPr="00FF52B5">
        <w:rPr>
          <w:rFonts w:ascii="Times New Roman" w:eastAsia="Times New Roman" w:hAnsi="Times New Roman" w:cs="Times New Roman"/>
          <w:color w:val="0000FF"/>
          <w:sz w:val="24"/>
          <w:szCs w:val="24"/>
          <w:u w:val="single" w:color="0000FF"/>
          <w:lang w:val="en-US"/>
        </w:rPr>
        <w:t>g</w:t>
      </w:r>
      <w:r w:rsidRPr="00FF52B5">
        <w:rPr>
          <w:rFonts w:ascii="Times New Roman" w:eastAsia="Times New Roman" w:hAnsi="Times New Roman" w:cs="Times New Roman"/>
          <w:color w:val="0000FF"/>
          <w:sz w:val="24"/>
          <w:szCs w:val="24"/>
          <w:u w:val="single" w:color="0000FF"/>
        </w:rPr>
        <w:t>mail.com</w:t>
      </w:r>
    </w:p>
    <w:p w:rsidR="00DF31A9" w:rsidRPr="00FF52B5" w:rsidRDefault="00DF31A9" w:rsidP="00DF31A9">
      <w:pPr>
        <w:widowControl w:val="0"/>
        <w:tabs>
          <w:tab w:val="left" w:pos="7050"/>
          <w:tab w:val="left" w:pos="9104"/>
        </w:tabs>
        <w:autoSpaceDE w:val="0"/>
        <w:autoSpaceDN w:val="0"/>
        <w:spacing w:after="0" w:line="240" w:lineRule="auto"/>
        <w:ind w:right="275"/>
        <w:jc w:val="both"/>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Предметная развивающая среда в групповых помещениях, обеспечивает реализацию</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 xml:space="preserve">основной образовательной программы МБДОУ, включает совокупность образовательныхобластей,обеспечивающихразностороннееразвитиедетейсучётомихвозрастныхииндивидуальных    особенностей    по  </w:t>
      </w:r>
      <w:r w:rsidR="004B1989">
        <w:rPr>
          <w:rFonts w:ascii="Times New Roman" w:eastAsia="Times New Roman" w:hAnsi="Times New Roman" w:cs="Times New Roman"/>
          <w:sz w:val="24"/>
          <w:szCs w:val="24"/>
        </w:rPr>
        <w:t xml:space="preserve">  основным    направлениям    –</w:t>
      </w:r>
      <w:r w:rsidRPr="00FF52B5">
        <w:rPr>
          <w:rFonts w:ascii="Times New Roman" w:eastAsia="Times New Roman" w:hAnsi="Times New Roman" w:cs="Times New Roman"/>
          <w:sz w:val="24"/>
          <w:szCs w:val="24"/>
        </w:rPr>
        <w:t>социально-коммуникативному,    познавательному,    речевому,</w:t>
      </w:r>
      <w:r w:rsidRPr="00FF52B5">
        <w:rPr>
          <w:rFonts w:ascii="Times New Roman" w:eastAsia="Times New Roman" w:hAnsi="Times New Roman" w:cs="Times New Roman"/>
          <w:sz w:val="24"/>
          <w:szCs w:val="24"/>
        </w:rPr>
        <w:tab/>
        <w:t>художественно-эстетическому,</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физическому, а также совместную партнерскую деятельность взрослого и детей;</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свободную</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самостоятельную</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деятельность</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детей.</w:t>
      </w:r>
    </w:p>
    <w:p w:rsidR="00DF31A9" w:rsidRPr="00FF52B5" w:rsidRDefault="00DF31A9" w:rsidP="00DF31A9">
      <w:pPr>
        <w:widowControl w:val="0"/>
        <w:autoSpaceDE w:val="0"/>
        <w:autoSpaceDN w:val="0"/>
        <w:spacing w:before="1" w:after="0" w:line="240" w:lineRule="auto"/>
        <w:ind w:right="276"/>
        <w:jc w:val="both"/>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Каждая возрастная группа МБДОУ оснащена необходимой методической литературой илитературнымипроизведениямиразличныхфольклорныхжанровдляиспользованиявработе с дошкольниками.</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Микросреда в каждой возрастной</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группе включает совокупность</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образовательных областей, обеспечивающих разностороннее развитие детей с учётом их</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возрастных и индивидуальных особенностей по основным направлениям (образовательнымобластям):игровыецентрыдлядевочек,игровыецентрыдлямальчиков,уголки:физкультурный,«Безопасность»,«Здоровья»,попатриотическомувоспитаниюдетей,дежурных,попознавательномуразвитию,природы,книги,похудожественномутворчеству,художественномутруду,музыкальные,потеатрализованнойдеятельности,сюжетно-ролевыеигры,сенсорномуразвитию,конструкторы,учебныезоны.</w:t>
      </w:r>
    </w:p>
    <w:p w:rsidR="00DF31A9" w:rsidRPr="00FF52B5" w:rsidRDefault="00DF31A9" w:rsidP="00DF31A9">
      <w:pPr>
        <w:widowControl w:val="0"/>
        <w:autoSpaceDE w:val="0"/>
        <w:autoSpaceDN w:val="0"/>
        <w:spacing w:after="0" w:line="240" w:lineRule="auto"/>
        <w:jc w:val="both"/>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В</w:t>
      </w:r>
      <w:r w:rsidR="004B1989">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каждой</w:t>
      </w:r>
      <w:r w:rsidR="004B1989">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группе,</w:t>
      </w:r>
      <w:r w:rsidR="004B1989">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музыкальном</w:t>
      </w:r>
      <w:r w:rsidR="004B1989">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зале,</w:t>
      </w:r>
      <w:r w:rsidR="004B1989">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физкультурном</w:t>
      </w:r>
      <w:r w:rsidR="004B1989">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зале</w:t>
      </w:r>
      <w:r w:rsidR="004B1989">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имеются</w:t>
      </w:r>
      <w:r w:rsidR="004B1989">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рециркуляторы.</w:t>
      </w:r>
    </w:p>
    <w:p w:rsidR="00DF31A9" w:rsidRPr="00FF52B5" w:rsidRDefault="00DF31A9" w:rsidP="00DF31A9">
      <w:pPr>
        <w:widowControl w:val="0"/>
        <w:autoSpaceDE w:val="0"/>
        <w:autoSpaceDN w:val="0"/>
        <w:spacing w:before="1" w:after="0" w:line="240" w:lineRule="auto"/>
        <w:ind w:right="279"/>
        <w:jc w:val="both"/>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Кабинеты</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учителя-логопеда и педагога-психолога оснащены</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необходимым</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материалом,</w:t>
      </w:r>
      <w:r w:rsidR="004B1989">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пособиями,</w:t>
      </w:r>
      <w:r w:rsidR="004B1989">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оборудованием</w:t>
      </w:r>
      <w:r w:rsidR="004B1989">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для</w:t>
      </w:r>
      <w:r w:rsidR="004B1989">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развития воспитанников.</w:t>
      </w:r>
    </w:p>
    <w:p w:rsidR="00DF31A9" w:rsidRPr="00FF52B5" w:rsidRDefault="00DF31A9" w:rsidP="00DF31A9">
      <w:pPr>
        <w:widowControl w:val="0"/>
        <w:autoSpaceDE w:val="0"/>
        <w:autoSpaceDN w:val="0"/>
        <w:spacing w:after="0" w:line="240" w:lineRule="auto"/>
        <w:ind w:right="281"/>
        <w:jc w:val="both"/>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В МБДОУ</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уютно, красиво, удобно и комфортно детям, а</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созданная</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развивающая</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среда открывает нашим воспитанникам весь спектр возможностей, направляет усилия детей</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на</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эффективное</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использование</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отдельных</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ее</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элементов.</w:t>
      </w:r>
    </w:p>
    <w:p w:rsidR="00DF31A9" w:rsidRPr="00FF52B5" w:rsidRDefault="00DF31A9" w:rsidP="00DF31A9">
      <w:pPr>
        <w:widowControl w:val="0"/>
        <w:autoSpaceDE w:val="0"/>
        <w:autoSpaceDN w:val="0"/>
        <w:spacing w:after="0" w:line="240" w:lineRule="auto"/>
        <w:ind w:right="278"/>
        <w:jc w:val="both"/>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 xml:space="preserve">Физкультурный зал оснащен оборудованием: гимнастическая стенка – 6 шт., </w:t>
      </w:r>
      <w:r w:rsidRPr="00FF52B5">
        <w:rPr>
          <w:rFonts w:ascii="Times New Roman" w:eastAsia="Times New Roman" w:hAnsi="Times New Roman" w:cs="Times New Roman"/>
          <w:sz w:val="24"/>
          <w:szCs w:val="24"/>
        </w:rPr>
        <w:lastRenderedPageBreak/>
        <w:t>гимнастические палки, мячи,</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канаты,</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гимнастические</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скамейки – 2 шт.,</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обручи,</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кегли,</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флажки, ребристая доска, дорожка-</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шагайка, тренажер детский механический – Беговая дорожка, щит баскетбольный навесной с корзиной, тоннель, маты гимнастические- 3 шт, мягкие детские кресла -6 шт.. детские диваны- 12 шт., качалка-мостик- 1 шт., дуги для подлезания разноцветные – 4 шт.</w:t>
      </w:r>
    </w:p>
    <w:p w:rsidR="00DF31A9" w:rsidRPr="00FF52B5" w:rsidRDefault="00DF31A9" w:rsidP="00DF31A9">
      <w:pPr>
        <w:widowControl w:val="0"/>
        <w:autoSpaceDE w:val="0"/>
        <w:autoSpaceDN w:val="0"/>
        <w:spacing w:after="0" w:line="240" w:lineRule="auto"/>
        <w:ind w:right="276"/>
        <w:jc w:val="both"/>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Детский</w:t>
      </w:r>
      <w:r w:rsidR="009C1C14"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сад</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обеспечивает</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детей</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3-хразовым</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сбалансированным</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питанием,</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необходимым</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для</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их</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нормального</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роста</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и</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развития</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в</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соответствии</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с</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действующими</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санитарными</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нормами</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и правилами.</w:t>
      </w:r>
    </w:p>
    <w:p w:rsidR="00DF31A9" w:rsidRPr="00FF52B5" w:rsidRDefault="00DF31A9" w:rsidP="00DF31A9">
      <w:pPr>
        <w:widowControl w:val="0"/>
        <w:autoSpaceDE w:val="0"/>
        <w:autoSpaceDN w:val="0"/>
        <w:spacing w:after="0" w:line="240" w:lineRule="auto"/>
        <w:ind w:right="278"/>
        <w:jc w:val="both"/>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Приготовление пищи осуществляется на пищеблоке, имеющем цех вареной и сырой</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продукции, продуктовую кладовую. Пищеблок оснащен 2-мя электроплитами, шкафом жарочным, пароконвектоматом, машиной кухонной универсальной, 7 холодильников с морозильником, холодильным шкафом -4 шт., мясорубкой, картофелечисткой, хлеборезка, машина тестомесильная.</w:t>
      </w:r>
    </w:p>
    <w:p w:rsidR="00DF31A9" w:rsidRPr="00FF52B5" w:rsidRDefault="00DF31A9" w:rsidP="00DF31A9">
      <w:pPr>
        <w:widowControl w:val="0"/>
        <w:autoSpaceDE w:val="0"/>
        <w:autoSpaceDN w:val="0"/>
        <w:spacing w:after="0" w:line="240" w:lineRule="auto"/>
        <w:ind w:right="280"/>
        <w:jc w:val="both"/>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 xml:space="preserve">В МБДОУ функционируют медкабинет, который оснащен медицинским оборудованием: переносная кварцевая лампа, шкаф медицинский, </w:t>
      </w:r>
      <w:r w:rsidRPr="00FF52B5">
        <w:rPr>
          <w:rFonts w:ascii="Times New Roman" w:eastAsia="Times New Roman" w:hAnsi="Times New Roman" w:cs="Times New Roman"/>
          <w:color w:val="000000"/>
          <w:sz w:val="24"/>
          <w:szCs w:val="24"/>
          <w:lang w:eastAsia="ru-RU"/>
        </w:rPr>
        <w:t>холодильник фармацевтический</w:t>
      </w:r>
      <w:r w:rsidRPr="00FF52B5">
        <w:rPr>
          <w:rFonts w:ascii="Times New Roman" w:eastAsia="Times New Roman" w:hAnsi="Times New Roman" w:cs="Times New Roman"/>
          <w:sz w:val="24"/>
          <w:szCs w:val="24"/>
        </w:rPr>
        <w:t>,</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ростомер,</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весы медицинские</w:t>
      </w:r>
      <w:r w:rsidRPr="00FF52B5">
        <w:rPr>
          <w:rFonts w:ascii="Times New Roman" w:eastAsia="Times New Roman" w:hAnsi="Times New Roman" w:cs="Times New Roman"/>
          <w:spacing w:val="-1"/>
          <w:sz w:val="24"/>
          <w:szCs w:val="24"/>
        </w:rPr>
        <w:t>, к</w:t>
      </w:r>
      <w:r w:rsidRPr="00FF52B5">
        <w:rPr>
          <w:rFonts w:ascii="Times New Roman" w:eastAsia="Times New Roman" w:hAnsi="Times New Roman" w:cs="Times New Roman"/>
          <w:color w:val="000000"/>
          <w:sz w:val="24"/>
          <w:szCs w:val="24"/>
          <w:lang w:eastAsia="ru-RU"/>
        </w:rPr>
        <w:t>ушетка медицинская смотровая</w:t>
      </w:r>
      <w:r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color w:val="000000"/>
          <w:sz w:val="24"/>
          <w:szCs w:val="24"/>
          <w:lang w:eastAsia="ru-RU"/>
        </w:rPr>
        <w:t>стерилизатор воздушный, инфракрасная лампа</w:t>
      </w:r>
      <w:r w:rsidRPr="00FF52B5">
        <w:rPr>
          <w:rFonts w:ascii="Times New Roman" w:eastAsia="Times New Roman" w:hAnsi="Times New Roman" w:cs="Times New Roman"/>
          <w:sz w:val="24"/>
          <w:szCs w:val="24"/>
        </w:rPr>
        <w:t xml:space="preserve"> и др.</w:t>
      </w:r>
    </w:p>
    <w:p w:rsidR="00DF31A9" w:rsidRPr="00FF52B5" w:rsidRDefault="00DF31A9" w:rsidP="00DF31A9">
      <w:pPr>
        <w:spacing w:after="120" w:line="264" w:lineRule="auto"/>
        <w:rPr>
          <w:rFonts w:ascii="Times New Roman" w:eastAsia="Times New Roman" w:hAnsi="Times New Roman" w:cs="Times New Roman"/>
          <w:sz w:val="24"/>
          <w:szCs w:val="24"/>
        </w:rPr>
      </w:pPr>
    </w:p>
    <w:p w:rsidR="00DF31A9" w:rsidRPr="00FF52B5" w:rsidRDefault="00DF31A9" w:rsidP="00DF31A9">
      <w:pPr>
        <w:spacing w:after="120" w:line="264" w:lineRule="auto"/>
        <w:rPr>
          <w:rFonts w:ascii="Times New Roman" w:eastAsia="Times New Roman" w:hAnsi="Times New Roman" w:cs="Times New Roman"/>
          <w:sz w:val="24"/>
          <w:szCs w:val="24"/>
        </w:rPr>
      </w:pPr>
    </w:p>
    <w:p w:rsidR="00DF31A9" w:rsidRPr="00FF52B5" w:rsidRDefault="00DF31A9" w:rsidP="00DF31A9">
      <w:pPr>
        <w:widowControl w:val="0"/>
        <w:autoSpaceDE w:val="0"/>
        <w:autoSpaceDN w:val="0"/>
        <w:spacing w:after="0" w:line="240" w:lineRule="auto"/>
        <w:ind w:right="271"/>
        <w:jc w:val="center"/>
        <w:outlineLvl w:val="1"/>
        <w:rPr>
          <w:rFonts w:ascii="Times New Roman" w:eastAsia="Times New Roman" w:hAnsi="Times New Roman" w:cs="Times New Roman"/>
          <w:b/>
          <w:bCs/>
          <w:sz w:val="24"/>
          <w:szCs w:val="24"/>
        </w:rPr>
      </w:pPr>
      <w:r w:rsidRPr="00FF52B5">
        <w:rPr>
          <w:rFonts w:ascii="Times New Roman" w:eastAsia="Times New Roman" w:hAnsi="Times New Roman" w:cs="Times New Roman"/>
          <w:b/>
          <w:bCs/>
          <w:sz w:val="24"/>
          <w:szCs w:val="24"/>
        </w:rPr>
        <w:t>Характеристика</w:t>
      </w:r>
      <w:r w:rsidR="00706461" w:rsidRPr="00FF52B5">
        <w:rPr>
          <w:rFonts w:ascii="Times New Roman" w:eastAsia="Times New Roman" w:hAnsi="Times New Roman" w:cs="Times New Roman"/>
          <w:b/>
          <w:bCs/>
          <w:sz w:val="24"/>
          <w:szCs w:val="24"/>
        </w:rPr>
        <w:t xml:space="preserve"> </w:t>
      </w:r>
      <w:r w:rsidRPr="00FF52B5">
        <w:rPr>
          <w:rFonts w:ascii="Times New Roman" w:eastAsia="Times New Roman" w:hAnsi="Times New Roman" w:cs="Times New Roman"/>
          <w:b/>
          <w:bCs/>
          <w:sz w:val="24"/>
          <w:szCs w:val="24"/>
        </w:rPr>
        <w:t>территории</w:t>
      </w:r>
      <w:r w:rsidR="00706461" w:rsidRPr="00FF52B5">
        <w:rPr>
          <w:rFonts w:ascii="Times New Roman" w:eastAsia="Times New Roman" w:hAnsi="Times New Roman" w:cs="Times New Roman"/>
          <w:b/>
          <w:bCs/>
          <w:sz w:val="24"/>
          <w:szCs w:val="24"/>
        </w:rPr>
        <w:t xml:space="preserve"> </w:t>
      </w:r>
      <w:r w:rsidRPr="00FF52B5">
        <w:rPr>
          <w:rFonts w:ascii="Times New Roman" w:eastAsia="Times New Roman" w:hAnsi="Times New Roman" w:cs="Times New Roman"/>
          <w:b/>
          <w:bCs/>
          <w:sz w:val="24"/>
          <w:szCs w:val="24"/>
        </w:rPr>
        <w:t>ДОУ</w:t>
      </w:r>
    </w:p>
    <w:p w:rsidR="00DF31A9" w:rsidRPr="00FF52B5" w:rsidRDefault="00DF31A9" w:rsidP="00DF31A9">
      <w:pPr>
        <w:widowControl w:val="0"/>
        <w:autoSpaceDE w:val="0"/>
        <w:autoSpaceDN w:val="0"/>
        <w:spacing w:before="7" w:after="0" w:line="240" w:lineRule="auto"/>
        <w:rPr>
          <w:rFonts w:ascii="Times New Roman" w:eastAsia="Times New Roman" w:hAnsi="Times New Roman" w:cs="Times New Roman"/>
          <w:b/>
          <w:sz w:val="24"/>
          <w:szCs w:val="24"/>
        </w:rPr>
      </w:pPr>
    </w:p>
    <w:p w:rsidR="00DF31A9" w:rsidRPr="00FF52B5" w:rsidRDefault="00DF31A9" w:rsidP="00DF31A9">
      <w:pPr>
        <w:widowControl w:val="0"/>
        <w:autoSpaceDE w:val="0"/>
        <w:autoSpaceDN w:val="0"/>
        <w:spacing w:after="0" w:line="240" w:lineRule="auto"/>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На</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территории</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ДОУ</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организовано</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13участков</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для</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прогулок</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 xml:space="preserve"> детей, имеются</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цветники.</w:t>
      </w:r>
      <w:r w:rsidR="00706461" w:rsidRPr="00FF52B5">
        <w:rPr>
          <w:rFonts w:ascii="Times New Roman" w:eastAsia="Times New Roman" w:hAnsi="Times New Roman" w:cs="Times New Roman"/>
          <w:sz w:val="24"/>
          <w:szCs w:val="24"/>
        </w:rPr>
        <w:t xml:space="preserve"> На </w:t>
      </w:r>
      <w:r w:rsidRPr="00FF52B5">
        <w:rPr>
          <w:rFonts w:ascii="Times New Roman" w:eastAsia="Times New Roman" w:hAnsi="Times New Roman" w:cs="Times New Roman"/>
          <w:sz w:val="24"/>
          <w:szCs w:val="24"/>
        </w:rPr>
        <w:t>каждом</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участке</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имеются</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песочницы со съёмной крышкой-13 шт</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w:t>
      </w:r>
      <w:r w:rsidR="00E813F0">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 xml:space="preserve">малые архитектурные формы:  машина с горкой – 4 шт., балансир- 5 шт, стенка для перелезания– 9 шт, </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детский игровой комплекс «Малышок-1» - 4 шт., качалка на пружинках -13 шт, лиана «малая» - 1 шт, СК-1 – 1 шт,  теневые</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навесы -7 шт.</w:t>
      </w:r>
    </w:p>
    <w:p w:rsidR="00DF31A9" w:rsidRPr="00FF52B5" w:rsidRDefault="00DF31A9" w:rsidP="00DF31A9">
      <w:pPr>
        <w:widowControl w:val="0"/>
        <w:autoSpaceDE w:val="0"/>
        <w:autoSpaceDN w:val="0"/>
        <w:spacing w:after="0" w:line="240" w:lineRule="auto"/>
        <w:ind w:right="275"/>
        <w:jc w:val="both"/>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В</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детском</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саду</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имеется</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спортивная</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площадка, которая оснащена спортивныминвентаремдляфизическогоразвитиядетейивоспитанияволевыхкачеств:</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шведская</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лестница «Слоненок» -1 шт. гимнастический комплекс –24- 1 шт.,</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тоннель – 1  шт. и др.</w:t>
      </w:r>
    </w:p>
    <w:p w:rsidR="00DF31A9" w:rsidRPr="00FF52B5" w:rsidRDefault="00DF31A9" w:rsidP="00DF31A9">
      <w:pPr>
        <w:widowControl w:val="0"/>
        <w:autoSpaceDE w:val="0"/>
        <w:autoSpaceDN w:val="0"/>
        <w:spacing w:after="0" w:line="240" w:lineRule="auto"/>
        <w:ind w:right="273"/>
        <w:jc w:val="both"/>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В</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соответствии</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с</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требованиями</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действующего</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законодательства</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по</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охране</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труда</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с</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сотрудниками</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систематически</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проводятся</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разного</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вида</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инструктажи:</w:t>
      </w:r>
      <w:r w:rsidR="004B1989">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вводный</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(при</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поступлении</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на</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работу)</w:t>
      </w:r>
      <w:r w:rsidR="004B1989">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,первичный</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(с</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вновь</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поступившими),</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повторный,</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что позволяет</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персоналу</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владеть</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знаниями</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по</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охране</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труда</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и</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технике</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безопасности,</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правилам</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пожарной</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безопасности,</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действиям</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в</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чрезвычайных</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ситуациях.</w:t>
      </w:r>
    </w:p>
    <w:p w:rsidR="00DF31A9" w:rsidRPr="00FF52B5" w:rsidRDefault="00DF31A9" w:rsidP="004B1989">
      <w:pPr>
        <w:widowControl w:val="0"/>
        <w:autoSpaceDE w:val="0"/>
        <w:autoSpaceDN w:val="0"/>
        <w:spacing w:after="0" w:line="240" w:lineRule="auto"/>
        <w:ind w:right="273"/>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С воспитанниками детского сада проводятся беседы по ОБЖ, игры по охране здоровья</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и</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безопасности,</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направленные</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на</w:t>
      </w:r>
      <w:r w:rsidR="004B1989">
        <w:rPr>
          <w:rFonts w:ascii="Times New Roman" w:eastAsia="Times New Roman" w:hAnsi="Times New Roman" w:cs="Times New Roman"/>
          <w:sz w:val="24"/>
          <w:szCs w:val="24"/>
        </w:rPr>
        <w:t xml:space="preserve"> </w:t>
      </w:r>
      <w:r w:rsidR="00706461" w:rsidRPr="00FF52B5">
        <w:rPr>
          <w:rFonts w:ascii="Times New Roman" w:eastAsia="Times New Roman" w:hAnsi="Times New Roman" w:cs="Times New Roman"/>
          <w:sz w:val="24"/>
          <w:szCs w:val="24"/>
        </w:rPr>
        <w:t xml:space="preserve"> </w:t>
      </w:r>
      <w:r w:rsidR="00E813F0">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 xml:space="preserve">воспитание </w:t>
      </w:r>
      <w:r w:rsidR="00385B54">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 xml:space="preserve"> у  детей  сознательного</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отношения   к</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своему</w:t>
      </w:r>
      <w:r w:rsidR="004B1989">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здоровью</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и</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жизни.</w:t>
      </w:r>
      <w:r w:rsidR="004B1989">
        <w:rPr>
          <w:rFonts w:ascii="Times New Roman" w:eastAsia="Times New Roman" w:hAnsi="Times New Roman" w:cs="Times New Roman"/>
          <w:sz w:val="24"/>
          <w:szCs w:val="24"/>
        </w:rPr>
        <w:t xml:space="preserve"> </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Особое</w:t>
      </w:r>
      <w:r w:rsidR="004B1989">
        <w:rPr>
          <w:rFonts w:ascii="Times New Roman" w:eastAsia="Times New Roman" w:hAnsi="Times New Roman" w:cs="Times New Roman"/>
          <w:sz w:val="24"/>
          <w:szCs w:val="24"/>
        </w:rPr>
        <w:t xml:space="preserve"> в</w:t>
      </w:r>
      <w:r w:rsidRPr="00FF52B5">
        <w:rPr>
          <w:rFonts w:ascii="Times New Roman" w:eastAsia="Times New Roman" w:hAnsi="Times New Roman" w:cs="Times New Roman"/>
          <w:sz w:val="24"/>
          <w:szCs w:val="24"/>
        </w:rPr>
        <w:t>нимание</w:t>
      </w:r>
      <w:r w:rsidR="00E813F0">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уделяется</w:t>
      </w:r>
      <w:r w:rsidR="00E813F0">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работе</w:t>
      </w:r>
      <w:r w:rsidR="00E813F0">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по</w:t>
      </w:r>
      <w:r w:rsidR="00385B54">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профилактике</w:t>
      </w:r>
      <w:r w:rsidR="00385B54">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детского</w:t>
      </w:r>
      <w:r w:rsidR="00385B54">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дорожно-транспортного травматизма.</w:t>
      </w:r>
    </w:p>
    <w:p w:rsidR="00DF31A9" w:rsidRPr="00FF52B5" w:rsidRDefault="00DF31A9" w:rsidP="00DF31A9">
      <w:pPr>
        <w:widowControl w:val="0"/>
        <w:autoSpaceDE w:val="0"/>
        <w:autoSpaceDN w:val="0"/>
        <w:spacing w:before="1" w:after="0" w:line="240" w:lineRule="auto"/>
        <w:ind w:right="274"/>
        <w:jc w:val="both"/>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Проводятся</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профилактические</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мероприятия:</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осмотр</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детей</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во</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время</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утреннего</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приема; антропометрические замеры; анализ заболеваемости 1 раз месяц, 1 квартал, 1 раз в</w:t>
      </w:r>
      <w:r w:rsidR="00385B54">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год;</w:t>
      </w:r>
      <w:r w:rsidR="00385B54">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ежемесячное</w:t>
      </w:r>
      <w:r w:rsidR="00385B54">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подведение</w:t>
      </w:r>
      <w:r w:rsidR="00385B54">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итогов</w:t>
      </w:r>
      <w:r w:rsidR="00385B54">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посещаемости</w:t>
      </w:r>
      <w:r w:rsidR="00385B54">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детей;</w:t>
      </w:r>
      <w:r w:rsidR="00385B54">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лечебно-профилактические</w:t>
      </w:r>
      <w:r w:rsidR="00385B54">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мероприятия;</w:t>
      </w:r>
      <w:r w:rsidR="00385B54">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закаливающие</w:t>
      </w:r>
      <w:r w:rsidR="00385B54">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мероприятия.</w:t>
      </w:r>
    </w:p>
    <w:p w:rsidR="00DF31A9" w:rsidRPr="00FF52B5" w:rsidRDefault="00DF31A9" w:rsidP="00DF31A9">
      <w:pPr>
        <w:spacing w:after="120" w:line="264" w:lineRule="auto"/>
        <w:rPr>
          <w:rFonts w:ascii="Times New Roman" w:eastAsia="Times New Roman" w:hAnsi="Times New Roman" w:cs="Times New Roman"/>
          <w:b/>
          <w:sz w:val="24"/>
          <w:szCs w:val="24"/>
        </w:rPr>
      </w:pPr>
    </w:p>
    <w:p w:rsidR="00AA17FA" w:rsidRDefault="00DF31A9"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b/>
          <w:sz w:val="24"/>
          <w:szCs w:val="24"/>
        </w:rPr>
        <w:t>Выводы:</w:t>
      </w:r>
      <w:r w:rsidR="00706461" w:rsidRPr="00FF52B5">
        <w:rPr>
          <w:rFonts w:ascii="Times New Roman" w:eastAsia="Times New Roman" w:hAnsi="Times New Roman" w:cs="Times New Roman"/>
          <w:b/>
          <w:sz w:val="24"/>
          <w:szCs w:val="24"/>
        </w:rPr>
        <w:t xml:space="preserve"> </w:t>
      </w:r>
      <w:r w:rsidRPr="00FF52B5">
        <w:rPr>
          <w:rFonts w:ascii="Times New Roman" w:eastAsia="Times New Roman" w:hAnsi="Times New Roman" w:cs="Times New Roman"/>
          <w:sz w:val="24"/>
          <w:szCs w:val="24"/>
        </w:rPr>
        <w:t>Материально-техническая</w:t>
      </w:r>
      <w:r w:rsidR="00385B54">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база</w:t>
      </w:r>
      <w:r w:rsidR="00385B54">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находится</w:t>
      </w:r>
      <w:r w:rsidR="00385B54">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в</w:t>
      </w:r>
      <w:r w:rsidR="00385B54">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хорошем</w:t>
      </w:r>
      <w:r w:rsidR="00385B54">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состоянии,</w:t>
      </w:r>
      <w:r w:rsidR="00385B54">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деятельность по оснащению развивающей предметно-пространственной среды направлена</w:t>
      </w:r>
      <w:r w:rsidR="00706461"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на реализацию Образовательной программы ДОУ. В ДОУ создана развивающая предметно-пространственная</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среда,</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представляющая</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собой</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систему</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условий</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социализации</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и</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индивидуализации</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воспитанников</w:t>
      </w:r>
      <w:r w:rsidR="00AA17FA">
        <w:rPr>
          <w:rFonts w:ascii="Times New Roman" w:eastAsia="Times New Roman" w:hAnsi="Times New Roman" w:cs="Times New Roman"/>
          <w:sz w:val="24"/>
          <w:szCs w:val="24"/>
        </w:rPr>
        <w:t>.</w:t>
      </w:r>
    </w:p>
    <w:p w:rsidR="00AA17FA" w:rsidRDefault="00AA17FA" w:rsidP="00AA17FA">
      <w:pPr>
        <w:rPr>
          <w:rFonts w:ascii="Times New Roman" w:eastAsia="Times New Roman" w:hAnsi="Times New Roman" w:cs="Times New Roman"/>
          <w:sz w:val="24"/>
          <w:szCs w:val="24"/>
        </w:rPr>
      </w:pPr>
    </w:p>
    <w:p w:rsidR="00AA17FA" w:rsidRPr="00FF52B5" w:rsidRDefault="00AA17FA" w:rsidP="00AA17FA">
      <w:pPr>
        <w:spacing w:after="120" w:line="264" w:lineRule="auto"/>
        <w:rPr>
          <w:rFonts w:ascii="Times New Roman" w:eastAsia="Times New Roman" w:hAnsi="Times New Roman" w:cs="Times New Roman"/>
          <w:color w:val="000000"/>
          <w:sz w:val="24"/>
          <w:szCs w:val="24"/>
        </w:rPr>
      </w:pPr>
    </w:p>
    <w:p w:rsidR="00AA17FA" w:rsidRPr="00385B54" w:rsidRDefault="00AA17FA" w:rsidP="00AA17FA">
      <w:pPr>
        <w:spacing w:after="120" w:line="264" w:lineRule="auto"/>
        <w:jc w:val="center"/>
        <w:rPr>
          <w:rFonts w:ascii="Times New Roman" w:eastAsia="Times New Roman" w:hAnsi="Times New Roman" w:cs="Times New Roman"/>
          <w:color w:val="000000"/>
          <w:sz w:val="28"/>
          <w:szCs w:val="24"/>
        </w:rPr>
      </w:pPr>
      <w:r w:rsidRPr="00385B54">
        <w:rPr>
          <w:rFonts w:ascii="Times New Roman" w:eastAsia="Times New Roman" w:hAnsi="Times New Roman" w:cs="Times New Roman"/>
          <w:b/>
          <w:bCs/>
          <w:color w:val="000000"/>
          <w:sz w:val="28"/>
          <w:szCs w:val="24"/>
          <w:lang w:val="en-US"/>
        </w:rPr>
        <w:lastRenderedPageBreak/>
        <w:t>VIII</w:t>
      </w:r>
      <w:r w:rsidRPr="00385B54">
        <w:rPr>
          <w:rFonts w:ascii="Times New Roman" w:eastAsia="Times New Roman" w:hAnsi="Times New Roman" w:cs="Times New Roman"/>
          <w:b/>
          <w:bCs/>
          <w:color w:val="000000"/>
          <w:sz w:val="28"/>
          <w:szCs w:val="24"/>
        </w:rPr>
        <w:t>. Оценка функционирования внутренней системы оценки качества образования</w:t>
      </w:r>
    </w:p>
    <w:p w:rsidR="00AA17FA" w:rsidRPr="00FF52B5" w:rsidRDefault="00AA17FA" w:rsidP="00AA17FA">
      <w:pPr>
        <w:widowControl w:val="0"/>
        <w:autoSpaceDE w:val="0"/>
        <w:autoSpaceDN w:val="0"/>
        <w:spacing w:before="256" w:after="0" w:line="240" w:lineRule="auto"/>
        <w:ind w:left="681" w:right="273" w:firstLine="707"/>
        <w:jc w:val="both"/>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Внутренняя система оценки качества образования в ДОУ–деятельность по информационному обеспечению управления ДОУ, основанная на систематическом анализе качества реализации образовательного процесса, его ресурсного обеспечения и его результатов.</w:t>
      </w:r>
    </w:p>
    <w:p w:rsidR="00AA17FA" w:rsidRPr="00FF52B5" w:rsidRDefault="00AA17FA" w:rsidP="00AA17FA">
      <w:pPr>
        <w:widowControl w:val="0"/>
        <w:autoSpaceDE w:val="0"/>
        <w:autoSpaceDN w:val="0"/>
        <w:spacing w:after="0" w:line="240" w:lineRule="auto"/>
        <w:ind w:left="681" w:right="272" w:firstLine="707"/>
        <w:jc w:val="both"/>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Систему качества дошкольного образования мы рассматриваем как систему контроля внутри ДОУ, которая включает себя интегративные составляющие:</w:t>
      </w:r>
    </w:p>
    <w:p w:rsidR="00AA17FA" w:rsidRPr="00FF52B5" w:rsidRDefault="00AA17FA" w:rsidP="00AA17FA">
      <w:pPr>
        <w:widowControl w:val="0"/>
        <w:numPr>
          <w:ilvl w:val="0"/>
          <w:numId w:val="15"/>
        </w:numPr>
        <w:tabs>
          <w:tab w:val="left" w:pos="981"/>
          <w:tab w:val="left" w:pos="982"/>
        </w:tabs>
        <w:autoSpaceDE w:val="0"/>
        <w:autoSpaceDN w:val="0"/>
        <w:spacing w:after="0" w:line="240" w:lineRule="auto"/>
        <w:ind w:hanging="301"/>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Качество образовательно-воспитательного процесса;</w:t>
      </w:r>
    </w:p>
    <w:p w:rsidR="00AA17FA" w:rsidRPr="00FF52B5" w:rsidRDefault="00AA17FA" w:rsidP="00AA17FA">
      <w:pPr>
        <w:widowControl w:val="0"/>
        <w:numPr>
          <w:ilvl w:val="0"/>
          <w:numId w:val="15"/>
        </w:numPr>
        <w:tabs>
          <w:tab w:val="left" w:pos="981"/>
          <w:tab w:val="left" w:pos="982"/>
        </w:tabs>
        <w:autoSpaceDE w:val="0"/>
        <w:autoSpaceDN w:val="0"/>
        <w:spacing w:after="0" w:line="240" w:lineRule="auto"/>
        <w:ind w:hanging="301"/>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Качество работы с родителями;</w:t>
      </w:r>
    </w:p>
    <w:p w:rsidR="00AA17FA" w:rsidRPr="00FF52B5" w:rsidRDefault="00AA17FA" w:rsidP="00AA17FA">
      <w:pPr>
        <w:widowControl w:val="0"/>
        <w:numPr>
          <w:ilvl w:val="0"/>
          <w:numId w:val="15"/>
        </w:numPr>
        <w:tabs>
          <w:tab w:val="left" w:pos="981"/>
          <w:tab w:val="left" w:pos="982"/>
        </w:tabs>
        <w:autoSpaceDE w:val="0"/>
        <w:autoSpaceDN w:val="0"/>
        <w:spacing w:after="0" w:line="240" w:lineRule="auto"/>
        <w:ind w:hanging="301"/>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Качество работы с педагогическими кадрами;</w:t>
      </w:r>
    </w:p>
    <w:p w:rsidR="00AA17FA" w:rsidRPr="00FF52B5" w:rsidRDefault="00AA17FA" w:rsidP="00AA17FA">
      <w:pPr>
        <w:widowControl w:val="0"/>
        <w:numPr>
          <w:ilvl w:val="0"/>
          <w:numId w:val="15"/>
        </w:numPr>
        <w:tabs>
          <w:tab w:val="left" w:pos="981"/>
          <w:tab w:val="left" w:pos="982"/>
        </w:tabs>
        <w:autoSpaceDE w:val="0"/>
        <w:autoSpaceDN w:val="0"/>
        <w:spacing w:after="0" w:line="240" w:lineRule="auto"/>
        <w:ind w:hanging="301"/>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Качество развивающей предметно-пространственной среды.</w:t>
      </w:r>
    </w:p>
    <w:p w:rsidR="00AA17FA" w:rsidRPr="00FF52B5" w:rsidRDefault="00AA17FA" w:rsidP="00AA17FA">
      <w:pPr>
        <w:widowControl w:val="0"/>
        <w:autoSpaceDE w:val="0"/>
        <w:autoSpaceDN w:val="0"/>
        <w:spacing w:after="0" w:line="240" w:lineRule="auto"/>
        <w:ind w:left="681" w:right="271" w:firstLine="707"/>
        <w:jc w:val="both"/>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rsidR="00AA17FA" w:rsidRPr="00FF52B5" w:rsidRDefault="00AA17FA" w:rsidP="00AA17FA">
      <w:pPr>
        <w:widowControl w:val="0"/>
        <w:tabs>
          <w:tab w:val="left" w:pos="2097"/>
          <w:tab w:val="left" w:pos="4221"/>
          <w:tab w:val="left" w:pos="6346"/>
        </w:tabs>
        <w:autoSpaceDE w:val="0"/>
        <w:autoSpaceDN w:val="0"/>
        <w:spacing w:after="0" w:line="240" w:lineRule="auto"/>
        <w:ind w:left="681" w:right="343" w:firstLine="707"/>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С</w:t>
      </w:r>
      <w:r w:rsidRPr="00FF52B5">
        <w:rPr>
          <w:rFonts w:ascii="Times New Roman" w:eastAsia="Times New Roman" w:hAnsi="Times New Roman" w:cs="Times New Roman"/>
          <w:sz w:val="24"/>
          <w:szCs w:val="24"/>
        </w:rPr>
        <w:tab/>
        <w:t>целью повышения</w:t>
      </w:r>
      <w:r w:rsidRPr="00FF52B5">
        <w:rPr>
          <w:rFonts w:ascii="Times New Roman" w:eastAsia="Times New Roman" w:hAnsi="Times New Roman" w:cs="Times New Roman"/>
          <w:sz w:val="24"/>
          <w:szCs w:val="24"/>
        </w:rPr>
        <w:tab/>
        <w:t>эффективности</w:t>
      </w:r>
      <w:r w:rsidRPr="00FF52B5">
        <w:rPr>
          <w:rFonts w:ascii="Times New Roman" w:eastAsia="Times New Roman" w:hAnsi="Times New Roman" w:cs="Times New Roman"/>
          <w:sz w:val="24"/>
          <w:szCs w:val="24"/>
        </w:rPr>
        <w:tab/>
        <w:t>образовательно-воспитательной  деятельности применяем педагогический мониторинг, который дает качественную и своевременную информацию, необходимую для принятия управленческих решений.</w:t>
      </w:r>
    </w:p>
    <w:p w:rsidR="00AA17FA" w:rsidRPr="00FF52B5" w:rsidRDefault="00AA17FA" w:rsidP="00AA17FA">
      <w:pPr>
        <w:widowControl w:val="0"/>
        <w:autoSpaceDE w:val="0"/>
        <w:autoSpaceDN w:val="0"/>
        <w:spacing w:after="0" w:line="240" w:lineRule="auto"/>
        <w:ind w:left="681" w:right="273" w:firstLine="707"/>
        <w:jc w:val="both"/>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В учреждении выстроена четкая система методического контроля и анализа результативности образовательно-воспитательного процесса по всем направлениям развития дошкольника и функционирования ДОУ в целом.</w:t>
      </w:r>
    </w:p>
    <w:p w:rsidR="00AA17FA" w:rsidRPr="00FF52B5" w:rsidRDefault="00AA17FA" w:rsidP="00AA17FA">
      <w:pPr>
        <w:widowControl w:val="0"/>
        <w:autoSpaceDE w:val="0"/>
        <w:autoSpaceDN w:val="0"/>
        <w:spacing w:before="1" w:after="0" w:line="240" w:lineRule="auto"/>
        <w:ind w:left="681" w:right="272" w:firstLine="707"/>
        <w:jc w:val="both"/>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В МБДОУ внутренний контроль осуществляют заведующая, заместитель заведующей по ВМР, заместитель заведующей по АХЧ, медицинская сестра; созданная по приказу заведующей комиссия.</w:t>
      </w:r>
    </w:p>
    <w:p w:rsidR="00AA17FA" w:rsidRPr="00FF52B5" w:rsidRDefault="00AA17FA" w:rsidP="00AA17FA">
      <w:pPr>
        <w:widowControl w:val="0"/>
        <w:autoSpaceDE w:val="0"/>
        <w:autoSpaceDN w:val="0"/>
        <w:spacing w:after="0" w:line="240" w:lineRule="auto"/>
        <w:ind w:left="681" w:right="274"/>
        <w:jc w:val="both"/>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Результаты контроля выносятся на обсуждение на педагогические советы, совещания при заведующей, размещаются на информационных стендах.</w:t>
      </w:r>
    </w:p>
    <w:p w:rsidR="00AA17FA" w:rsidRPr="00FF52B5" w:rsidRDefault="00AA17FA" w:rsidP="00AA17FA">
      <w:pPr>
        <w:widowControl w:val="0"/>
        <w:autoSpaceDE w:val="0"/>
        <w:autoSpaceDN w:val="0"/>
        <w:spacing w:after="0" w:line="240" w:lineRule="auto"/>
        <w:rPr>
          <w:rFonts w:ascii="Times New Roman" w:eastAsia="Times New Roman" w:hAnsi="Times New Roman" w:cs="Times New Roman"/>
          <w:sz w:val="24"/>
          <w:szCs w:val="24"/>
        </w:rPr>
      </w:pPr>
    </w:p>
    <w:p w:rsidR="00AA17FA" w:rsidRPr="00FF52B5" w:rsidRDefault="00AA17FA" w:rsidP="00AA17FA">
      <w:pPr>
        <w:widowControl w:val="0"/>
        <w:autoSpaceDE w:val="0"/>
        <w:autoSpaceDN w:val="0"/>
        <w:spacing w:after="0" w:line="271" w:lineRule="auto"/>
        <w:ind w:left="690" w:right="285"/>
        <w:jc w:val="both"/>
        <w:rPr>
          <w:rFonts w:ascii="Times New Roman" w:eastAsia="Times New Roman" w:hAnsi="Times New Roman" w:cs="Times New Roman"/>
          <w:sz w:val="24"/>
          <w:szCs w:val="24"/>
        </w:rPr>
      </w:pPr>
      <w:r w:rsidRPr="00FF52B5">
        <w:rPr>
          <w:rFonts w:ascii="Times New Roman" w:eastAsia="Times New Roman" w:hAnsi="Times New Roman" w:cs="Times New Roman"/>
          <w:b/>
          <w:sz w:val="24"/>
          <w:szCs w:val="24"/>
        </w:rPr>
        <w:t xml:space="preserve">Вывод: </w:t>
      </w:r>
      <w:r w:rsidRPr="00FF52B5">
        <w:rPr>
          <w:rFonts w:ascii="Times New Roman" w:eastAsia="Times New Roman" w:hAnsi="Times New Roman" w:cs="Times New Roman"/>
          <w:sz w:val="24"/>
          <w:szCs w:val="24"/>
        </w:rPr>
        <w:t>при проведении самообследования выявлено, что внутренняя система оценки</w:t>
      </w:r>
      <w:r>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качества образования способствует повышению эффективности образовательного процесса в целях совершенствования качества образования обучающихся в соответствии с требованиями федеральных государственных образовательных стандартов дошкольного образования.</w:t>
      </w:r>
    </w:p>
    <w:p w:rsidR="00AA17FA" w:rsidRPr="00FF52B5" w:rsidRDefault="00AA17FA" w:rsidP="00AA17FA">
      <w:pPr>
        <w:spacing w:after="120" w:line="264" w:lineRule="auto"/>
        <w:rPr>
          <w:rFonts w:ascii="Times New Roman" w:eastAsia="Times New Roman" w:hAnsi="Times New Roman" w:cs="Times New Roman"/>
          <w:color w:val="000000"/>
          <w:sz w:val="24"/>
          <w:szCs w:val="24"/>
        </w:rPr>
      </w:pPr>
    </w:p>
    <w:p w:rsidR="00AA17FA" w:rsidRPr="00FF52B5" w:rsidRDefault="00AA17FA" w:rsidP="00AA17FA">
      <w:pPr>
        <w:spacing w:after="200" w:line="360" w:lineRule="auto"/>
        <w:ind w:left="720"/>
        <w:contextualSpacing/>
        <w:jc w:val="both"/>
        <w:rPr>
          <w:rFonts w:ascii="Times New Roman" w:eastAsia="Calibri" w:hAnsi="Times New Roman" w:cs="Times New Roman"/>
          <w:b/>
          <w:color w:val="000000"/>
          <w:sz w:val="24"/>
          <w:szCs w:val="24"/>
        </w:rPr>
      </w:pPr>
    </w:p>
    <w:p w:rsidR="00AA17FA" w:rsidRPr="00FF52B5" w:rsidRDefault="00AA17FA" w:rsidP="00AA17FA">
      <w:pPr>
        <w:spacing w:after="200" w:line="360" w:lineRule="auto"/>
        <w:ind w:left="720"/>
        <w:contextualSpacing/>
        <w:jc w:val="both"/>
        <w:rPr>
          <w:rFonts w:ascii="Times New Roman" w:eastAsia="Calibri" w:hAnsi="Times New Roman" w:cs="Times New Roman"/>
          <w:b/>
          <w:color w:val="000000"/>
          <w:sz w:val="24"/>
          <w:szCs w:val="24"/>
        </w:rPr>
      </w:pPr>
    </w:p>
    <w:p w:rsidR="00DF31A9" w:rsidRDefault="00DF31A9" w:rsidP="00AA17FA">
      <w:pPr>
        <w:tabs>
          <w:tab w:val="left" w:pos="1455"/>
        </w:tabs>
        <w:rPr>
          <w:rFonts w:ascii="Times New Roman" w:eastAsia="Times New Roman" w:hAnsi="Times New Roman" w:cs="Times New Roman"/>
          <w:color w:val="000000"/>
          <w:sz w:val="24"/>
          <w:szCs w:val="24"/>
        </w:rPr>
      </w:pPr>
    </w:p>
    <w:p w:rsidR="006967B0" w:rsidRDefault="006967B0" w:rsidP="00AA17FA">
      <w:pPr>
        <w:tabs>
          <w:tab w:val="left" w:pos="1455"/>
        </w:tabs>
        <w:rPr>
          <w:rFonts w:ascii="Times New Roman" w:eastAsia="Times New Roman" w:hAnsi="Times New Roman" w:cs="Times New Roman"/>
          <w:color w:val="000000"/>
          <w:sz w:val="24"/>
          <w:szCs w:val="24"/>
        </w:rPr>
      </w:pPr>
    </w:p>
    <w:p w:rsidR="006967B0" w:rsidRDefault="006967B0" w:rsidP="00AA17FA">
      <w:pPr>
        <w:tabs>
          <w:tab w:val="left" w:pos="1455"/>
        </w:tabs>
        <w:rPr>
          <w:rFonts w:ascii="Times New Roman" w:eastAsia="Times New Roman" w:hAnsi="Times New Roman" w:cs="Times New Roman"/>
          <w:color w:val="000000"/>
          <w:sz w:val="24"/>
          <w:szCs w:val="24"/>
        </w:rPr>
      </w:pPr>
    </w:p>
    <w:p w:rsidR="006967B0" w:rsidRDefault="006967B0" w:rsidP="00AA17FA">
      <w:pPr>
        <w:tabs>
          <w:tab w:val="left" w:pos="1455"/>
        </w:tabs>
        <w:rPr>
          <w:rFonts w:ascii="Times New Roman" w:eastAsia="Times New Roman" w:hAnsi="Times New Roman" w:cs="Times New Roman"/>
          <w:color w:val="000000"/>
          <w:sz w:val="24"/>
          <w:szCs w:val="24"/>
        </w:rPr>
      </w:pPr>
    </w:p>
    <w:p w:rsidR="006967B0" w:rsidRDefault="006967B0" w:rsidP="00AA17FA">
      <w:pPr>
        <w:tabs>
          <w:tab w:val="left" w:pos="1455"/>
        </w:tabs>
        <w:rPr>
          <w:rFonts w:ascii="Times New Roman" w:eastAsia="Times New Roman" w:hAnsi="Times New Roman" w:cs="Times New Roman"/>
          <w:color w:val="000000"/>
          <w:sz w:val="24"/>
          <w:szCs w:val="24"/>
        </w:rPr>
      </w:pPr>
    </w:p>
    <w:p w:rsidR="006967B0" w:rsidRDefault="006967B0" w:rsidP="00AA17FA">
      <w:pPr>
        <w:tabs>
          <w:tab w:val="left" w:pos="1455"/>
        </w:tabs>
        <w:rPr>
          <w:rFonts w:ascii="Times New Roman" w:eastAsia="Times New Roman" w:hAnsi="Times New Roman" w:cs="Times New Roman"/>
          <w:color w:val="000000"/>
          <w:sz w:val="24"/>
          <w:szCs w:val="24"/>
        </w:rPr>
      </w:pPr>
    </w:p>
    <w:p w:rsidR="006967B0" w:rsidRDefault="006967B0" w:rsidP="00AA17FA">
      <w:pPr>
        <w:tabs>
          <w:tab w:val="left" w:pos="1455"/>
        </w:tabs>
        <w:rPr>
          <w:rFonts w:ascii="Times New Roman" w:eastAsia="Times New Roman" w:hAnsi="Times New Roman" w:cs="Times New Roman"/>
          <w:color w:val="000000"/>
          <w:sz w:val="24"/>
          <w:szCs w:val="24"/>
        </w:rPr>
      </w:pPr>
    </w:p>
    <w:p w:rsidR="006967B0" w:rsidRDefault="006967B0" w:rsidP="00AA17FA">
      <w:pPr>
        <w:tabs>
          <w:tab w:val="left" w:pos="1455"/>
        </w:tabs>
        <w:rPr>
          <w:rFonts w:ascii="Times New Roman" w:eastAsia="Times New Roman" w:hAnsi="Times New Roman" w:cs="Times New Roman"/>
          <w:color w:val="000000"/>
          <w:sz w:val="24"/>
          <w:szCs w:val="24"/>
        </w:rPr>
      </w:pPr>
    </w:p>
    <w:p w:rsidR="006967B0" w:rsidRDefault="006967B0" w:rsidP="00AA17FA">
      <w:pPr>
        <w:tabs>
          <w:tab w:val="left" w:pos="1455"/>
        </w:tabs>
        <w:rPr>
          <w:rFonts w:ascii="Times New Roman" w:eastAsia="Times New Roman" w:hAnsi="Times New Roman" w:cs="Times New Roman"/>
          <w:color w:val="000000"/>
          <w:sz w:val="24"/>
          <w:szCs w:val="24"/>
        </w:rPr>
      </w:pPr>
    </w:p>
    <w:p w:rsidR="006967B0" w:rsidRDefault="006967B0" w:rsidP="00AA17FA">
      <w:pPr>
        <w:tabs>
          <w:tab w:val="left" w:pos="1455"/>
        </w:tabs>
        <w:rPr>
          <w:rFonts w:ascii="Times New Roman" w:eastAsia="Times New Roman" w:hAnsi="Times New Roman" w:cs="Times New Roman"/>
          <w:color w:val="000000"/>
          <w:sz w:val="24"/>
          <w:szCs w:val="24"/>
        </w:rPr>
      </w:pPr>
    </w:p>
    <w:p w:rsidR="006967B0" w:rsidRDefault="006967B0" w:rsidP="00AA17FA">
      <w:pPr>
        <w:tabs>
          <w:tab w:val="left" w:pos="1455"/>
        </w:tabs>
        <w:rPr>
          <w:rFonts w:ascii="Times New Roman" w:eastAsia="Times New Roman" w:hAnsi="Times New Roman" w:cs="Times New Roman"/>
          <w:color w:val="000000"/>
          <w:sz w:val="24"/>
          <w:szCs w:val="24"/>
        </w:rPr>
      </w:pPr>
    </w:p>
    <w:p w:rsidR="006967B0" w:rsidRPr="00AA17FA" w:rsidRDefault="006967B0" w:rsidP="00AA17FA">
      <w:pPr>
        <w:tabs>
          <w:tab w:val="left" w:pos="1455"/>
        </w:tabs>
        <w:rPr>
          <w:rFonts w:ascii="Times New Roman" w:eastAsia="Times New Roman" w:hAnsi="Times New Roman" w:cs="Times New Roman"/>
          <w:color w:val="000000"/>
          <w:sz w:val="24"/>
          <w:szCs w:val="24"/>
        </w:rPr>
      </w:pPr>
    </w:p>
    <w:p w:rsidR="00DF31A9" w:rsidRPr="00FF52B5" w:rsidRDefault="00DF31A9" w:rsidP="00DF31A9">
      <w:pPr>
        <w:spacing w:after="120" w:line="264" w:lineRule="auto"/>
        <w:rPr>
          <w:rFonts w:ascii="Times New Roman" w:eastAsia="Times New Roman" w:hAnsi="Times New Roman" w:cs="Times New Roman"/>
          <w:color w:val="000000"/>
          <w:sz w:val="24"/>
          <w:szCs w:val="24"/>
        </w:rPr>
      </w:pPr>
    </w:p>
    <w:p w:rsidR="00DF31A9" w:rsidRPr="00AA17FA" w:rsidRDefault="00DF31A9" w:rsidP="002C09AD">
      <w:pPr>
        <w:spacing w:after="120" w:line="264" w:lineRule="auto"/>
        <w:jc w:val="center"/>
        <w:rPr>
          <w:rFonts w:ascii="Times New Roman" w:eastAsia="Times New Roman" w:hAnsi="Times New Roman" w:cs="Times New Roman"/>
          <w:color w:val="000000"/>
          <w:sz w:val="28"/>
          <w:szCs w:val="24"/>
        </w:rPr>
      </w:pPr>
      <w:r w:rsidRPr="00AA17FA">
        <w:rPr>
          <w:rFonts w:ascii="Times New Roman" w:eastAsia="Times New Roman" w:hAnsi="Times New Roman" w:cs="Times New Roman"/>
          <w:b/>
          <w:bCs/>
          <w:color w:val="000000"/>
          <w:sz w:val="28"/>
          <w:szCs w:val="24"/>
        </w:rPr>
        <w:t>Результаты анализа показателей деятельности организации</w:t>
      </w:r>
    </w:p>
    <w:p w:rsidR="00DF31A9" w:rsidRPr="00AA17FA" w:rsidRDefault="006F3674" w:rsidP="002C09AD">
      <w:pPr>
        <w:spacing w:after="120" w:line="264" w:lineRule="auto"/>
        <w:jc w:val="center"/>
        <w:rPr>
          <w:rFonts w:ascii="Times New Roman" w:eastAsia="Times New Roman" w:hAnsi="Times New Roman" w:cs="Times New Roman"/>
          <w:color w:val="000000"/>
          <w:sz w:val="28"/>
          <w:szCs w:val="24"/>
        </w:rPr>
      </w:pPr>
      <w:r w:rsidRPr="00AA17FA">
        <w:rPr>
          <w:rFonts w:ascii="Times New Roman" w:eastAsia="Times New Roman" w:hAnsi="Times New Roman" w:cs="Times New Roman"/>
          <w:b/>
          <w:color w:val="000000"/>
          <w:sz w:val="28"/>
          <w:szCs w:val="24"/>
        </w:rPr>
        <w:t>МБДОУ «ЦРР Д/С № 21 «Созвездие»</w:t>
      </w:r>
    </w:p>
    <w:tbl>
      <w:tblPr>
        <w:tblW w:w="8846" w:type="dxa"/>
        <w:tblCellMar>
          <w:top w:w="15" w:type="dxa"/>
          <w:left w:w="15" w:type="dxa"/>
          <w:bottom w:w="15" w:type="dxa"/>
          <w:right w:w="15" w:type="dxa"/>
        </w:tblCellMar>
        <w:tblLook w:val="0600" w:firstRow="0" w:lastRow="0" w:firstColumn="0" w:lastColumn="0" w:noHBand="1" w:noVBand="1"/>
      </w:tblPr>
      <w:tblGrid>
        <w:gridCol w:w="6061"/>
        <w:gridCol w:w="1352"/>
        <w:gridCol w:w="1433"/>
      </w:tblGrid>
      <w:tr w:rsidR="00DF31A9" w:rsidRPr="00FF52B5" w:rsidTr="00DF31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b/>
                <w:bCs/>
                <w:color w:val="000000"/>
                <w:sz w:val="24"/>
                <w:szCs w:val="24"/>
                <w:lang w:val="en-US"/>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b/>
                <w:bCs/>
                <w:color w:val="000000"/>
                <w:sz w:val="24"/>
                <w:szCs w:val="24"/>
                <w:lang w:val="en-US"/>
              </w:rPr>
              <w:t>Единица</w:t>
            </w:r>
            <w:r w:rsidRPr="00FF52B5">
              <w:rPr>
                <w:rFonts w:ascii="Times New Roman" w:eastAsia="Times New Roman" w:hAnsi="Times New Roman" w:cs="Times New Roman"/>
                <w:sz w:val="24"/>
                <w:szCs w:val="24"/>
                <w:lang w:val="en-US"/>
              </w:rPr>
              <w:br/>
            </w:r>
            <w:r w:rsidRPr="00FF52B5">
              <w:rPr>
                <w:rFonts w:ascii="Times New Roman" w:eastAsia="Times New Roman" w:hAnsi="Times New Roman" w:cs="Times New Roman"/>
                <w:b/>
                <w:bCs/>
                <w:color w:val="000000"/>
                <w:sz w:val="24"/>
                <w:szCs w:val="24"/>
                <w:lang w:val="en-US"/>
              </w:rPr>
              <w:t>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b/>
                <w:bCs/>
                <w:color w:val="000000"/>
                <w:sz w:val="24"/>
                <w:szCs w:val="24"/>
                <w:lang w:val="en-US"/>
              </w:rPr>
              <w:t>Количество</w:t>
            </w:r>
          </w:p>
        </w:tc>
      </w:tr>
      <w:tr w:rsidR="00DF31A9" w:rsidRPr="00FF52B5" w:rsidTr="00DF31A9">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b/>
                <w:bCs/>
                <w:color w:val="000000"/>
                <w:sz w:val="24"/>
                <w:szCs w:val="24"/>
                <w:lang w:val="en-US"/>
              </w:rPr>
              <w:t>Образовательнаядеятельность</w:t>
            </w:r>
          </w:p>
        </w:tc>
      </w:tr>
      <w:tr w:rsidR="00DF31A9" w:rsidRPr="00FF52B5" w:rsidTr="00DF31A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Общее количество воспитанников, которые обучаются по</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программе дошкольного образования</w:t>
            </w:r>
            <w:r w:rsidRPr="00FF52B5">
              <w:rPr>
                <w:rFonts w:ascii="Times New Roman" w:eastAsia="Times New Roman" w:hAnsi="Times New Roman" w:cs="Times New Roman"/>
                <w:sz w:val="24"/>
                <w:szCs w:val="24"/>
              </w:rPr>
              <w:br/>
            </w:r>
            <w:r w:rsidRPr="00FF52B5">
              <w:rPr>
                <w:rFonts w:ascii="Times New Roman" w:eastAsia="Times New Roman" w:hAnsi="Times New Roman" w:cs="Times New Roman"/>
                <w:color w:val="000000"/>
                <w:sz w:val="24"/>
                <w:szCs w:val="24"/>
              </w:rPr>
              <w:t>в</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том числе обучающиеся: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человек</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rPr>
              <w:t>339</w:t>
            </w:r>
          </w:p>
        </w:tc>
      </w:tr>
      <w:tr w:rsidR="00DF31A9" w:rsidRPr="00FF52B5" w:rsidTr="00DF31A9">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t>в</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режиме полного дня (8–12</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часов)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ind w:left="75" w:right="75"/>
              <w:rPr>
                <w:rFonts w:ascii="Times New Roman" w:eastAsia="Times New Roman"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rPr>
              <w:t>339</w:t>
            </w:r>
          </w:p>
        </w:tc>
      </w:tr>
      <w:tr w:rsidR="00DF31A9" w:rsidRPr="00FF52B5" w:rsidTr="00DF31A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t>в</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режиме кратковременного пребывания (3–5</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часов)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ind w:left="75" w:right="75"/>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_</w:t>
            </w:r>
          </w:p>
        </w:tc>
      </w:tr>
      <w:tr w:rsidR="00DF31A9" w:rsidRPr="00FF52B5" w:rsidTr="00DF31A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в семейнойдошкольнойгруппе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_</w:t>
            </w:r>
          </w:p>
        </w:tc>
      </w:tr>
      <w:tr w:rsidR="00DF31A9" w:rsidRPr="00FF52B5" w:rsidTr="00DF31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t>по</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форме семейного образования с</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психолого-педагогическим сопровождением, которое организует Детский сад</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ind w:left="75" w:right="75"/>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_</w:t>
            </w:r>
          </w:p>
        </w:tc>
      </w:tr>
      <w:tr w:rsidR="00DF31A9" w:rsidRPr="00FF52B5" w:rsidTr="00DF31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t>Общее количество воспитанников в</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возрасте до</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трех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rPr>
              <w:t>82</w:t>
            </w:r>
          </w:p>
        </w:tc>
      </w:tr>
      <w:tr w:rsidR="00DF31A9" w:rsidRPr="00FF52B5" w:rsidTr="00DF31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t>Общее количество воспитанников в</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возрасте от</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трех до</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восьми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rPr>
              <w:t>257</w:t>
            </w:r>
          </w:p>
        </w:tc>
      </w:tr>
      <w:tr w:rsidR="00DF31A9" w:rsidRPr="00FF52B5" w:rsidTr="00DF31A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t>Количество (удельный вес) детей от</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общей численности</w:t>
            </w:r>
            <w:r w:rsidRPr="00FF52B5">
              <w:rPr>
                <w:rFonts w:ascii="Times New Roman" w:eastAsia="Times New Roman" w:hAnsi="Times New Roman" w:cs="Times New Roman"/>
                <w:sz w:val="24"/>
                <w:szCs w:val="24"/>
              </w:rPr>
              <w:br/>
            </w:r>
            <w:r w:rsidRPr="00FF52B5">
              <w:rPr>
                <w:rFonts w:ascii="Times New Roman" w:eastAsia="Times New Roman" w:hAnsi="Times New Roman" w:cs="Times New Roman"/>
                <w:color w:val="000000"/>
                <w:sz w:val="24"/>
                <w:szCs w:val="24"/>
              </w:rPr>
              <w:t>воспитанников, которые получают услуги присмотра и</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ухода, в</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том числе в</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группах:</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человек</w:t>
            </w:r>
            <w:r w:rsidRPr="00FF52B5">
              <w:rPr>
                <w:rFonts w:ascii="Times New Roman" w:eastAsia="Times New Roman" w:hAnsi="Times New Roman" w:cs="Times New Roman"/>
                <w:sz w:val="24"/>
                <w:szCs w:val="24"/>
                <w:lang w:val="en-US"/>
              </w:rPr>
              <w:br/>
            </w:r>
            <w:r w:rsidRPr="00FF52B5">
              <w:rPr>
                <w:rFonts w:ascii="Times New Roman" w:eastAsia="Times New Roman" w:hAnsi="Times New Roman" w:cs="Times New Roman"/>
                <w:color w:val="000000"/>
                <w:sz w:val="24"/>
                <w:szCs w:val="24"/>
                <w:lang w:val="en-US"/>
              </w:rP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ind w:left="75" w:right="75"/>
              <w:rPr>
                <w:rFonts w:ascii="Times New Roman" w:eastAsia="Times New Roman" w:hAnsi="Times New Roman" w:cs="Times New Roman"/>
                <w:sz w:val="24"/>
                <w:szCs w:val="24"/>
              </w:rPr>
            </w:pPr>
            <w:r w:rsidRPr="00FF52B5">
              <w:rPr>
                <w:rFonts w:ascii="Times New Roman" w:eastAsia="Times New Roman" w:hAnsi="Times New Roman" w:cs="Times New Roman"/>
                <w:sz w:val="24"/>
                <w:szCs w:val="24"/>
              </w:rPr>
              <w:t>82/24%</w:t>
            </w:r>
          </w:p>
        </w:tc>
      </w:tr>
      <w:tr w:rsidR="00DF31A9" w:rsidRPr="00FF52B5" w:rsidTr="00DF31A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8—12-часового пребывания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ind w:left="75" w:right="75"/>
              <w:rPr>
                <w:rFonts w:ascii="Times New Roman" w:eastAsia="Times New Roman" w:hAnsi="Times New Roman" w:cs="Times New Roman"/>
                <w:color w:val="000000"/>
                <w:sz w:val="24"/>
                <w:szCs w:val="24"/>
                <w:lang w:val="en-US"/>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sz w:val="24"/>
                <w:szCs w:val="24"/>
              </w:rPr>
              <w:t>82/24%</w:t>
            </w:r>
          </w:p>
        </w:tc>
      </w:tr>
      <w:tr w:rsidR="00DF31A9" w:rsidRPr="00FF52B5" w:rsidTr="00DF31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12—14-часового пребывания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______</w:t>
            </w:r>
          </w:p>
        </w:tc>
      </w:tr>
      <w:tr w:rsidR="00DF31A9" w:rsidRPr="00FF52B5" w:rsidTr="00DF31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круглосуточногопребывания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______</w:t>
            </w:r>
          </w:p>
        </w:tc>
      </w:tr>
      <w:tr w:rsidR="00DF31A9" w:rsidRPr="00FF52B5" w:rsidTr="00DF31A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t>Численность (удельный вес) воспитанников с</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ОВЗ от</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общей численности воспитанников, которые получают услуги: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человек</w:t>
            </w:r>
            <w:r w:rsidRPr="00FF52B5">
              <w:rPr>
                <w:rFonts w:ascii="Times New Roman" w:eastAsia="Times New Roman" w:hAnsi="Times New Roman" w:cs="Times New Roman"/>
                <w:sz w:val="24"/>
                <w:szCs w:val="24"/>
                <w:lang w:val="en-US"/>
              </w:rPr>
              <w:br/>
            </w:r>
            <w:r w:rsidRPr="00FF52B5">
              <w:rPr>
                <w:rFonts w:ascii="Times New Roman" w:eastAsia="Times New Roman" w:hAnsi="Times New Roman" w:cs="Times New Roman"/>
                <w:color w:val="000000"/>
                <w:sz w:val="24"/>
                <w:szCs w:val="24"/>
                <w:lang w:val="en-US"/>
              </w:rP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ind w:left="75" w:right="75"/>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12/3%</w:t>
            </w:r>
          </w:p>
        </w:tc>
      </w:tr>
      <w:tr w:rsidR="00DF31A9" w:rsidRPr="00FF52B5" w:rsidTr="00DF31A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lastRenderedPageBreak/>
              <w:t>по</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коррекции недостатков физического, психического развития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ind w:left="75" w:right="75"/>
              <w:rPr>
                <w:rFonts w:ascii="Times New Roman" w:eastAsia="Times New Roman"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rPr>
              <w:t>12/3%</w:t>
            </w:r>
          </w:p>
        </w:tc>
      </w:tr>
      <w:tr w:rsidR="00DF31A9" w:rsidRPr="00FF52B5" w:rsidTr="00DF31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lastRenderedPageBreak/>
              <w:t>обучению по</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образовательной программе дошкольного</w:t>
            </w:r>
            <w:r w:rsidRPr="00FF52B5">
              <w:rPr>
                <w:rFonts w:ascii="Times New Roman" w:eastAsia="Times New Roman" w:hAnsi="Times New Roman" w:cs="Times New Roman"/>
                <w:sz w:val="24"/>
                <w:szCs w:val="24"/>
              </w:rPr>
              <w:br/>
            </w:r>
            <w:r w:rsidRPr="00FF52B5">
              <w:rPr>
                <w:rFonts w:ascii="Times New Roman" w:eastAsia="Times New Roman" w:hAnsi="Times New Roman" w:cs="Times New Roman"/>
                <w:color w:val="000000"/>
                <w:sz w:val="24"/>
                <w:szCs w:val="24"/>
              </w:rPr>
              <w:t>образования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ind w:left="75" w:right="75"/>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______</w:t>
            </w:r>
          </w:p>
        </w:tc>
      </w:tr>
      <w:tr w:rsidR="00DF31A9" w:rsidRPr="00FF52B5" w:rsidTr="00DF31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присмотру и уходу</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______</w:t>
            </w:r>
          </w:p>
        </w:tc>
      </w:tr>
      <w:tr w:rsidR="00DF31A9" w:rsidRPr="00FF52B5" w:rsidTr="00DF31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t>Средний показатель пропущенных по</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болезни дней на</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одного воспитанника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день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t>15</w:t>
            </w:r>
          </w:p>
        </w:tc>
      </w:tr>
      <w:tr w:rsidR="00DF31A9" w:rsidRPr="00FF52B5" w:rsidTr="00DF31A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t>Общая численность педработников, в</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том числе количество педработников: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человек</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t>31</w:t>
            </w:r>
          </w:p>
        </w:tc>
      </w:tr>
      <w:tr w:rsidR="00DF31A9" w:rsidRPr="00FF52B5" w:rsidTr="00DF31A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с высшим</w:t>
            </w:r>
            <w:r w:rsidR="00992100" w:rsidRPr="00FF52B5">
              <w:rPr>
                <w:rFonts w:ascii="Times New Roman" w:eastAsia="Times New Roman" w:hAnsi="Times New Roman" w:cs="Times New Roman"/>
                <w:color w:val="000000"/>
                <w:sz w:val="24"/>
                <w:szCs w:val="24"/>
              </w:rPr>
              <w:t xml:space="preserve"> </w:t>
            </w:r>
            <w:r w:rsidRPr="00FF52B5">
              <w:rPr>
                <w:rFonts w:ascii="Times New Roman" w:eastAsia="Times New Roman" w:hAnsi="Times New Roman" w:cs="Times New Roman"/>
                <w:color w:val="000000"/>
                <w:sz w:val="24"/>
                <w:szCs w:val="24"/>
                <w:lang w:val="en-US"/>
              </w:rPr>
              <w:t>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ind w:left="75" w:right="75"/>
              <w:rPr>
                <w:rFonts w:ascii="Times New Roman" w:eastAsia="Times New Roman" w:hAnsi="Times New Roman" w:cs="Times New Roman"/>
                <w:color w:val="000000"/>
                <w:sz w:val="24"/>
                <w:szCs w:val="24"/>
                <w:lang w:val="en-US"/>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t>16</w:t>
            </w:r>
          </w:p>
        </w:tc>
      </w:tr>
      <w:tr w:rsidR="00DF31A9" w:rsidRPr="00FF52B5" w:rsidTr="00DF31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t>высшим образованием педагогической направленности (профиля)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ind w:left="75" w:right="75"/>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t>16</w:t>
            </w:r>
          </w:p>
        </w:tc>
      </w:tr>
      <w:tr w:rsidR="00DF31A9" w:rsidRPr="00FF52B5" w:rsidTr="00DF31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Средним</w:t>
            </w:r>
            <w:r w:rsidR="00992100" w:rsidRPr="00FF52B5">
              <w:rPr>
                <w:rFonts w:ascii="Times New Roman" w:eastAsia="Times New Roman" w:hAnsi="Times New Roman" w:cs="Times New Roman"/>
                <w:color w:val="000000"/>
                <w:sz w:val="24"/>
                <w:szCs w:val="24"/>
              </w:rPr>
              <w:t xml:space="preserve"> </w:t>
            </w:r>
            <w:r w:rsidRPr="00FF52B5">
              <w:rPr>
                <w:rFonts w:ascii="Times New Roman" w:eastAsia="Times New Roman" w:hAnsi="Times New Roman" w:cs="Times New Roman"/>
                <w:color w:val="000000"/>
                <w:sz w:val="24"/>
                <w:szCs w:val="24"/>
                <w:lang w:val="en-US"/>
              </w:rPr>
              <w:t>профессиональным</w:t>
            </w:r>
            <w:r w:rsidR="00992100" w:rsidRPr="00FF52B5">
              <w:rPr>
                <w:rFonts w:ascii="Times New Roman" w:eastAsia="Times New Roman" w:hAnsi="Times New Roman" w:cs="Times New Roman"/>
                <w:color w:val="000000"/>
                <w:sz w:val="24"/>
                <w:szCs w:val="24"/>
              </w:rPr>
              <w:t xml:space="preserve"> </w:t>
            </w:r>
            <w:r w:rsidRPr="00FF52B5">
              <w:rPr>
                <w:rFonts w:ascii="Times New Roman" w:eastAsia="Times New Roman" w:hAnsi="Times New Roman" w:cs="Times New Roman"/>
                <w:color w:val="000000"/>
                <w:sz w:val="24"/>
                <w:szCs w:val="24"/>
                <w:lang w:val="en-US"/>
              </w:rPr>
              <w:t>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t>15</w:t>
            </w:r>
          </w:p>
        </w:tc>
      </w:tr>
      <w:tr w:rsidR="00DF31A9" w:rsidRPr="00FF52B5" w:rsidTr="00DF31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t>средним профессиональным образованием педагогической направленности (профиля)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ind w:left="75" w:right="75"/>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t>15</w:t>
            </w:r>
          </w:p>
        </w:tc>
      </w:tr>
      <w:tr w:rsidR="00DF31A9" w:rsidRPr="00FF52B5" w:rsidTr="00DF31A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t>Количество (удельный вес численности) педагогических работников, которым по</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результатам аттестации присвоена квалификационная категория, в</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общей численности педагогических работников, в</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человек</w:t>
            </w:r>
            <w:r w:rsidRPr="00FF52B5">
              <w:rPr>
                <w:rFonts w:ascii="Times New Roman" w:eastAsia="Times New Roman" w:hAnsi="Times New Roman" w:cs="Times New Roman"/>
                <w:sz w:val="24"/>
                <w:szCs w:val="24"/>
                <w:lang w:val="en-US"/>
              </w:rPr>
              <w:br/>
            </w:r>
            <w:r w:rsidRPr="00FF52B5">
              <w:rPr>
                <w:rFonts w:ascii="Times New Roman" w:eastAsia="Times New Roman" w:hAnsi="Times New Roman" w:cs="Times New Roman"/>
                <w:color w:val="000000"/>
                <w:sz w:val="24"/>
                <w:szCs w:val="24"/>
                <w:lang w:val="en-US"/>
              </w:rP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t>0</w:t>
            </w:r>
          </w:p>
        </w:tc>
      </w:tr>
      <w:tr w:rsidR="00DF31A9" w:rsidRPr="00FF52B5" w:rsidTr="00DF31A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с 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ind w:left="75" w:right="75"/>
              <w:rPr>
                <w:rFonts w:ascii="Times New Roman" w:eastAsia="Times New Roman" w:hAnsi="Times New Roman" w:cs="Times New Roman"/>
                <w:color w:val="000000"/>
                <w:sz w:val="24"/>
                <w:szCs w:val="24"/>
                <w:lang w:val="en-US"/>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992100"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t>0</w:t>
            </w:r>
          </w:p>
        </w:tc>
      </w:tr>
      <w:tr w:rsidR="00DF31A9" w:rsidRPr="00FF52B5" w:rsidTr="00DF31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t>0</w:t>
            </w:r>
          </w:p>
        </w:tc>
      </w:tr>
      <w:tr w:rsidR="00DF31A9" w:rsidRPr="00FF52B5" w:rsidTr="00DF31A9">
        <w:trPr>
          <w:trHeight w:val="1585"/>
        </w:trPr>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t>Количество (удельный вес численности) педагогических работников в</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общей численности педагогических работников, педагогический стаж работы которых составляет: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человек</w:t>
            </w:r>
            <w:r w:rsidRPr="00FF52B5">
              <w:rPr>
                <w:rFonts w:ascii="Times New Roman" w:eastAsia="Times New Roman" w:hAnsi="Times New Roman" w:cs="Times New Roman"/>
                <w:sz w:val="24"/>
                <w:szCs w:val="24"/>
                <w:lang w:val="en-US"/>
              </w:rPr>
              <w:br/>
            </w:r>
            <w:r w:rsidRPr="00FF52B5">
              <w:rPr>
                <w:rFonts w:ascii="Times New Roman" w:eastAsia="Times New Roman" w:hAnsi="Times New Roman" w:cs="Times New Roman"/>
                <w:color w:val="000000"/>
                <w:sz w:val="24"/>
                <w:szCs w:val="24"/>
                <w:lang w:val="en-US"/>
              </w:rP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ind w:left="75" w:right="75"/>
              <w:rPr>
                <w:rFonts w:ascii="Times New Roman" w:eastAsia="Times New Roman" w:hAnsi="Times New Roman" w:cs="Times New Roman"/>
                <w:color w:val="000000"/>
                <w:sz w:val="24"/>
                <w:szCs w:val="24"/>
                <w:lang w:val="en-US"/>
              </w:rPr>
            </w:pPr>
          </w:p>
        </w:tc>
      </w:tr>
      <w:tr w:rsidR="00DF31A9" w:rsidRPr="00FF52B5" w:rsidTr="00DF31A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ind w:left="75" w:right="75"/>
              <w:rPr>
                <w:rFonts w:ascii="Times New Roman" w:eastAsia="Times New Roman" w:hAnsi="Times New Roman" w:cs="Times New Roman"/>
                <w:color w:val="000000"/>
                <w:sz w:val="24"/>
                <w:szCs w:val="24"/>
                <w:lang w:val="en-US"/>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t>13</w:t>
            </w:r>
          </w:p>
        </w:tc>
      </w:tr>
      <w:tr w:rsidR="00DF31A9" w:rsidRPr="00FF52B5" w:rsidTr="00DF31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больше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t>4</w:t>
            </w:r>
          </w:p>
        </w:tc>
      </w:tr>
      <w:tr w:rsidR="00DF31A9" w:rsidRPr="00FF52B5" w:rsidTr="00DF31A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t>Количество (удельный вес численности) педагогических работников в</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общей численности педагогических работников в</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человек</w:t>
            </w:r>
            <w:r w:rsidRPr="00FF52B5">
              <w:rPr>
                <w:rFonts w:ascii="Times New Roman" w:eastAsia="Times New Roman" w:hAnsi="Times New Roman" w:cs="Times New Roman"/>
                <w:sz w:val="24"/>
                <w:szCs w:val="24"/>
                <w:lang w:val="en-US"/>
              </w:rPr>
              <w:br/>
            </w:r>
            <w:r w:rsidRPr="00FF52B5">
              <w:rPr>
                <w:rFonts w:ascii="Times New Roman" w:eastAsia="Times New Roman" w:hAnsi="Times New Roman" w:cs="Times New Roman"/>
                <w:color w:val="000000"/>
                <w:sz w:val="24"/>
                <w:szCs w:val="24"/>
                <w:lang w:val="en-US"/>
              </w:rP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ind w:left="75" w:right="75"/>
              <w:rPr>
                <w:rFonts w:ascii="Times New Roman" w:eastAsia="Times New Roman" w:hAnsi="Times New Roman" w:cs="Times New Roman"/>
                <w:color w:val="000000"/>
                <w:sz w:val="24"/>
                <w:szCs w:val="24"/>
                <w:lang w:val="en-US"/>
              </w:rPr>
            </w:pPr>
          </w:p>
        </w:tc>
      </w:tr>
      <w:tr w:rsidR="00DF31A9" w:rsidRPr="00FF52B5" w:rsidTr="00DF31A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ind w:left="75" w:right="75"/>
              <w:rPr>
                <w:rFonts w:ascii="Times New Roman" w:eastAsia="Times New Roman" w:hAnsi="Times New Roman" w:cs="Times New Roman"/>
                <w:color w:val="000000"/>
                <w:sz w:val="24"/>
                <w:szCs w:val="24"/>
                <w:lang w:val="en-US"/>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4D1BE7"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t>16/51%</w:t>
            </w:r>
          </w:p>
        </w:tc>
      </w:tr>
      <w:tr w:rsidR="00DF31A9" w:rsidRPr="00FF52B5" w:rsidTr="00DF31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4D1BE7" w:rsidP="00992100">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rPr>
              <w:t>1/</w:t>
            </w:r>
            <w:r w:rsidR="00023261" w:rsidRPr="00FF52B5">
              <w:rPr>
                <w:rFonts w:ascii="Times New Roman" w:eastAsia="Times New Roman" w:hAnsi="Times New Roman" w:cs="Times New Roman"/>
                <w:color w:val="000000"/>
                <w:sz w:val="24"/>
                <w:szCs w:val="24"/>
                <w:lang w:val="en-US"/>
              </w:rPr>
              <w:t>3%</w:t>
            </w:r>
          </w:p>
        </w:tc>
      </w:tr>
      <w:tr w:rsidR="00DF31A9" w:rsidRPr="00FF52B5" w:rsidTr="00DF31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lastRenderedPageBreak/>
              <w:t>Численность (удельный вес) педагогических и</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административно-хозяйственных работников, которые за</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последние 5</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лет прошли повышение квалификации или профессиональную переподготовку, от</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человек</w:t>
            </w:r>
            <w:r w:rsidRPr="00FF52B5">
              <w:rPr>
                <w:rFonts w:ascii="Times New Roman" w:eastAsia="Times New Roman" w:hAnsi="Times New Roman" w:cs="Times New Roman"/>
                <w:sz w:val="24"/>
                <w:szCs w:val="24"/>
                <w:lang w:val="en-US"/>
              </w:rPr>
              <w:br/>
            </w:r>
            <w:r w:rsidRPr="00FF52B5">
              <w:rPr>
                <w:rFonts w:ascii="Times New Roman" w:eastAsia="Times New Roman" w:hAnsi="Times New Roman" w:cs="Times New Roman"/>
                <w:color w:val="000000"/>
                <w:sz w:val="24"/>
                <w:szCs w:val="24"/>
                <w:lang w:val="en-US"/>
              </w:rPr>
              <w:t>(процент)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992100">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rPr>
              <w:t>11/30%</w:t>
            </w:r>
          </w:p>
        </w:tc>
      </w:tr>
      <w:tr w:rsidR="00DF31A9" w:rsidRPr="00FF52B5" w:rsidTr="00DF31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t>Численность (удельный вес) педагогических и</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административно-хозяйственных работников, которые прошли повышение квалификации по</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применению в</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образовательном процессе ФГОС, от</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человек</w:t>
            </w:r>
            <w:r w:rsidRPr="00FF52B5">
              <w:rPr>
                <w:rFonts w:ascii="Times New Roman" w:eastAsia="Times New Roman" w:hAnsi="Times New Roman" w:cs="Times New Roman"/>
                <w:sz w:val="24"/>
                <w:szCs w:val="24"/>
                <w:lang w:val="en-US"/>
              </w:rPr>
              <w:br/>
            </w:r>
            <w:r w:rsidRPr="00FF52B5">
              <w:rPr>
                <w:rFonts w:ascii="Times New Roman" w:eastAsia="Times New Roman" w:hAnsi="Times New Roman" w:cs="Times New Roman"/>
                <w:color w:val="000000"/>
                <w:sz w:val="24"/>
                <w:szCs w:val="24"/>
                <w:lang w:val="en-US"/>
              </w:rPr>
              <w:t>(процент)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t>8/22%</w:t>
            </w:r>
          </w:p>
        </w:tc>
      </w:tr>
      <w:tr w:rsidR="00DF31A9" w:rsidRPr="00FF52B5" w:rsidTr="00DF31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Соотношение «педагогическийработник/воспитанник»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человек/</w:t>
            </w:r>
            <w:r w:rsidR="00992100" w:rsidRPr="00FF52B5">
              <w:rPr>
                <w:rFonts w:ascii="Times New Roman" w:eastAsia="Times New Roman" w:hAnsi="Times New Roman" w:cs="Times New Roman"/>
                <w:color w:val="000000"/>
                <w:sz w:val="24"/>
                <w:szCs w:val="24"/>
              </w:rPr>
              <w:t xml:space="preserve"> </w:t>
            </w:r>
            <w:r w:rsidRPr="00FF52B5">
              <w:rPr>
                <w:rFonts w:ascii="Times New Roman" w:eastAsia="Times New Roman" w:hAnsi="Times New Roman" w:cs="Times New Roman"/>
                <w:color w:val="000000"/>
                <w:sz w:val="24"/>
                <w:szCs w:val="24"/>
                <w:lang w:val="en-US"/>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t>31/339</w:t>
            </w:r>
          </w:p>
        </w:tc>
      </w:tr>
      <w:tr w:rsidR="00DF31A9" w:rsidRPr="00FF52B5" w:rsidTr="00DF31A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Наличие в Детскомсаду:</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да/нет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ind w:left="75" w:right="75"/>
              <w:rPr>
                <w:rFonts w:ascii="Times New Roman" w:eastAsia="Times New Roman" w:hAnsi="Times New Roman" w:cs="Times New Roman"/>
                <w:color w:val="000000"/>
                <w:sz w:val="24"/>
                <w:szCs w:val="24"/>
                <w:lang w:val="en-US"/>
              </w:rPr>
            </w:pPr>
          </w:p>
        </w:tc>
      </w:tr>
      <w:tr w:rsidR="00DF31A9" w:rsidRPr="00FF52B5" w:rsidTr="00DF31A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992100"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М</w:t>
            </w:r>
            <w:r w:rsidR="00DF31A9" w:rsidRPr="00FF52B5">
              <w:rPr>
                <w:rFonts w:ascii="Times New Roman" w:eastAsia="Times New Roman" w:hAnsi="Times New Roman" w:cs="Times New Roman"/>
                <w:color w:val="000000"/>
                <w:sz w:val="24"/>
                <w:szCs w:val="24"/>
                <w:lang w:val="en-US"/>
              </w:rPr>
              <w:t>узыкального</w:t>
            </w:r>
            <w:r w:rsidRPr="00FF52B5">
              <w:rPr>
                <w:rFonts w:ascii="Times New Roman" w:eastAsia="Times New Roman" w:hAnsi="Times New Roman" w:cs="Times New Roman"/>
                <w:color w:val="000000"/>
                <w:sz w:val="24"/>
                <w:szCs w:val="24"/>
              </w:rPr>
              <w:t xml:space="preserve"> </w:t>
            </w:r>
            <w:r w:rsidR="00DF31A9" w:rsidRPr="00FF52B5">
              <w:rPr>
                <w:rFonts w:ascii="Times New Roman" w:eastAsia="Times New Roman" w:hAnsi="Times New Roman" w:cs="Times New Roman"/>
                <w:color w:val="000000"/>
                <w:sz w:val="24"/>
                <w:szCs w:val="24"/>
                <w:lang w:val="en-US"/>
              </w:rPr>
              <w:t>руководителя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ind w:left="75" w:right="75"/>
              <w:rPr>
                <w:rFonts w:ascii="Times New Roman" w:eastAsia="Times New Roman" w:hAnsi="Times New Roman" w:cs="Times New Roman"/>
                <w:color w:val="000000"/>
                <w:sz w:val="24"/>
                <w:szCs w:val="24"/>
                <w:lang w:val="en-US"/>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t>да</w:t>
            </w:r>
          </w:p>
        </w:tc>
      </w:tr>
      <w:tr w:rsidR="00DF31A9" w:rsidRPr="00FF52B5" w:rsidTr="00DF31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992100"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rPr>
              <w:t xml:space="preserve">Руководителя </w:t>
            </w:r>
            <w:r w:rsidR="00DF31A9" w:rsidRPr="00FF52B5">
              <w:rPr>
                <w:rFonts w:ascii="Times New Roman" w:eastAsia="Times New Roman" w:hAnsi="Times New Roman" w:cs="Times New Roman"/>
                <w:color w:val="000000"/>
                <w:sz w:val="24"/>
                <w:szCs w:val="24"/>
                <w:lang w:val="en-US"/>
              </w:rPr>
              <w:t>по физической</w:t>
            </w:r>
            <w:r w:rsidRPr="00FF52B5">
              <w:rPr>
                <w:rFonts w:ascii="Times New Roman" w:eastAsia="Times New Roman" w:hAnsi="Times New Roman" w:cs="Times New Roman"/>
                <w:color w:val="000000"/>
                <w:sz w:val="24"/>
                <w:szCs w:val="24"/>
              </w:rPr>
              <w:t xml:space="preserve">  </w:t>
            </w:r>
            <w:r w:rsidR="00DF31A9" w:rsidRPr="00FF52B5">
              <w:rPr>
                <w:rFonts w:ascii="Times New Roman" w:eastAsia="Times New Roman" w:hAnsi="Times New Roman" w:cs="Times New Roman"/>
                <w:color w:val="000000"/>
                <w:sz w:val="24"/>
                <w:szCs w:val="24"/>
                <w:lang w:val="en-US"/>
              </w:rPr>
              <w:t>культуре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t>да</w:t>
            </w:r>
          </w:p>
        </w:tc>
      </w:tr>
      <w:tr w:rsidR="00DF31A9" w:rsidRPr="00FF52B5" w:rsidTr="00DF31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учителя-логопеда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CF5F7F"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t xml:space="preserve"> </w:t>
            </w:r>
            <w:r w:rsidR="00DF31A9" w:rsidRPr="00FF52B5">
              <w:rPr>
                <w:rFonts w:ascii="Times New Roman" w:eastAsia="Times New Roman" w:hAnsi="Times New Roman" w:cs="Times New Roman"/>
                <w:color w:val="000000"/>
                <w:sz w:val="24"/>
                <w:szCs w:val="24"/>
              </w:rPr>
              <w:t>да</w:t>
            </w:r>
          </w:p>
        </w:tc>
      </w:tr>
      <w:tr w:rsidR="00DF31A9" w:rsidRPr="00FF52B5" w:rsidTr="00DF31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992100"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rPr>
              <w:t>учителя-</w:t>
            </w:r>
            <w:r w:rsidR="00DF31A9" w:rsidRPr="00FF52B5">
              <w:rPr>
                <w:rFonts w:ascii="Times New Roman" w:eastAsia="Times New Roman" w:hAnsi="Times New Roman" w:cs="Times New Roman"/>
                <w:color w:val="000000"/>
                <w:sz w:val="24"/>
                <w:szCs w:val="24"/>
                <w:lang w:val="en-US"/>
              </w:rPr>
              <w:t>логопеда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t>нет</w:t>
            </w:r>
          </w:p>
        </w:tc>
      </w:tr>
      <w:tr w:rsidR="00DF31A9" w:rsidRPr="00FF52B5" w:rsidTr="00DF31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учителя-дефектолога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t>да</w:t>
            </w:r>
          </w:p>
        </w:tc>
      </w:tr>
      <w:tr w:rsidR="00DF31A9" w:rsidRPr="00FF52B5" w:rsidTr="00DF31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педагога-психолога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ind w:left="75" w:right="75"/>
              <w:rPr>
                <w:rFonts w:ascii="Times New Roman" w:eastAsia="Times New Roman" w:hAnsi="Times New Roman" w:cs="Times New Roman"/>
                <w:color w:val="000000"/>
                <w:sz w:val="24"/>
                <w:szCs w:val="24"/>
                <w:lang w:val="en-US"/>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CF5F7F"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t xml:space="preserve"> </w:t>
            </w:r>
            <w:r w:rsidR="00DF31A9" w:rsidRPr="00FF52B5">
              <w:rPr>
                <w:rFonts w:ascii="Times New Roman" w:eastAsia="Times New Roman" w:hAnsi="Times New Roman" w:cs="Times New Roman"/>
                <w:color w:val="000000"/>
                <w:sz w:val="24"/>
                <w:szCs w:val="24"/>
              </w:rPr>
              <w:t>да</w:t>
            </w:r>
          </w:p>
        </w:tc>
      </w:tr>
      <w:tr w:rsidR="00DF31A9" w:rsidRPr="00FF52B5" w:rsidTr="00DF31A9">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b/>
                <w:bCs/>
                <w:color w:val="000000"/>
                <w:sz w:val="24"/>
                <w:szCs w:val="24"/>
                <w:lang w:val="en-US"/>
              </w:rPr>
              <w:t>Инфраструктура</w:t>
            </w:r>
          </w:p>
        </w:tc>
      </w:tr>
      <w:tr w:rsidR="00DF31A9" w:rsidRPr="00FF52B5" w:rsidTr="00DF31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t>Общая площадь помещений, в</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которых осуществляется</w:t>
            </w:r>
            <w:r w:rsidRPr="00FF52B5">
              <w:rPr>
                <w:rFonts w:ascii="Times New Roman" w:eastAsia="Times New Roman" w:hAnsi="Times New Roman" w:cs="Times New Roman"/>
                <w:sz w:val="24"/>
                <w:szCs w:val="24"/>
              </w:rPr>
              <w:br/>
            </w:r>
            <w:r w:rsidRPr="00FF52B5">
              <w:rPr>
                <w:rFonts w:ascii="Times New Roman" w:eastAsia="Times New Roman" w:hAnsi="Times New Roman" w:cs="Times New Roman"/>
                <w:color w:val="000000"/>
                <w:sz w:val="24"/>
                <w:szCs w:val="24"/>
              </w:rPr>
              <w:t>образовательная деятельность, в</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расчете на</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одного воспитанника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кв.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vertAlign w:val="superscript"/>
              </w:rPr>
            </w:pPr>
            <w:r w:rsidRPr="00FF52B5">
              <w:rPr>
                <w:rFonts w:ascii="Times New Roman" w:eastAsia="Times New Roman" w:hAnsi="Times New Roman" w:cs="Times New Roman"/>
                <w:color w:val="000000"/>
                <w:sz w:val="24"/>
                <w:szCs w:val="24"/>
              </w:rPr>
              <w:t>2 м</w:t>
            </w:r>
            <w:r w:rsidRPr="00FF52B5">
              <w:rPr>
                <w:rFonts w:ascii="Times New Roman" w:eastAsia="Times New Roman" w:hAnsi="Times New Roman" w:cs="Times New Roman"/>
                <w:color w:val="000000"/>
                <w:sz w:val="24"/>
                <w:szCs w:val="24"/>
                <w:vertAlign w:val="superscript"/>
              </w:rPr>
              <w:t>2</w:t>
            </w:r>
          </w:p>
        </w:tc>
      </w:tr>
      <w:tr w:rsidR="00DF31A9" w:rsidRPr="00FF52B5" w:rsidTr="00DF31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t>Площадь помещений для дополнительных видов деятельности воспитанников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кв.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rPr>
              <w:t>56,5 м</w:t>
            </w:r>
            <w:r w:rsidRPr="00FF52B5">
              <w:rPr>
                <w:rFonts w:ascii="Times New Roman" w:eastAsia="Times New Roman" w:hAnsi="Times New Roman" w:cs="Times New Roman"/>
                <w:color w:val="000000"/>
                <w:sz w:val="24"/>
                <w:szCs w:val="24"/>
                <w:vertAlign w:val="superscript"/>
              </w:rPr>
              <w:t>2</w:t>
            </w:r>
          </w:p>
        </w:tc>
      </w:tr>
      <w:tr w:rsidR="00DF31A9" w:rsidRPr="00FF52B5" w:rsidTr="00DF31A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Наличие в Детском</w:t>
            </w:r>
            <w:r w:rsidR="00F32A92">
              <w:rPr>
                <w:rFonts w:ascii="Times New Roman" w:eastAsia="Times New Roman" w:hAnsi="Times New Roman" w:cs="Times New Roman"/>
                <w:color w:val="000000"/>
                <w:sz w:val="24"/>
                <w:szCs w:val="24"/>
              </w:rPr>
              <w:t xml:space="preserve"> </w:t>
            </w:r>
            <w:r w:rsidRPr="00FF52B5">
              <w:rPr>
                <w:rFonts w:ascii="Times New Roman" w:eastAsia="Times New Roman" w:hAnsi="Times New Roman" w:cs="Times New Roman"/>
                <w:color w:val="000000"/>
                <w:sz w:val="24"/>
                <w:szCs w:val="24"/>
                <w:lang w:val="en-US"/>
              </w:rPr>
              <w:t>саду:</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да/нет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ind w:left="75" w:right="75"/>
              <w:rPr>
                <w:rFonts w:ascii="Times New Roman" w:eastAsia="Times New Roman" w:hAnsi="Times New Roman" w:cs="Times New Roman"/>
                <w:color w:val="000000"/>
                <w:sz w:val="24"/>
                <w:szCs w:val="24"/>
                <w:lang w:val="en-US"/>
              </w:rPr>
            </w:pPr>
          </w:p>
        </w:tc>
      </w:tr>
      <w:tr w:rsidR="00DF31A9" w:rsidRPr="00FF52B5" w:rsidTr="00DF31A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F32A92"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Ф</w:t>
            </w:r>
            <w:r w:rsidR="00DF31A9" w:rsidRPr="00FF52B5">
              <w:rPr>
                <w:rFonts w:ascii="Times New Roman" w:eastAsia="Times New Roman" w:hAnsi="Times New Roman" w:cs="Times New Roman"/>
                <w:color w:val="000000"/>
                <w:sz w:val="24"/>
                <w:szCs w:val="24"/>
                <w:lang w:val="en-US"/>
              </w:rPr>
              <w:t>изкультурного</w:t>
            </w:r>
            <w:r>
              <w:rPr>
                <w:rFonts w:ascii="Times New Roman" w:eastAsia="Times New Roman" w:hAnsi="Times New Roman" w:cs="Times New Roman"/>
                <w:color w:val="000000"/>
                <w:sz w:val="24"/>
                <w:szCs w:val="24"/>
              </w:rPr>
              <w:t xml:space="preserve"> </w:t>
            </w:r>
            <w:r w:rsidR="00DF31A9" w:rsidRPr="00FF52B5">
              <w:rPr>
                <w:rFonts w:ascii="Times New Roman" w:eastAsia="Times New Roman" w:hAnsi="Times New Roman" w:cs="Times New Roman"/>
                <w:color w:val="000000"/>
                <w:sz w:val="24"/>
                <w:szCs w:val="24"/>
                <w:lang w:val="en-US"/>
              </w:rPr>
              <w:t>зала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ind w:left="75" w:right="75"/>
              <w:rPr>
                <w:rFonts w:ascii="Times New Roman" w:eastAsia="Times New Roman" w:hAnsi="Times New Roman" w:cs="Times New Roman"/>
                <w:color w:val="000000"/>
                <w:sz w:val="24"/>
                <w:szCs w:val="24"/>
                <w:lang w:val="en-US"/>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t>да</w:t>
            </w:r>
          </w:p>
        </w:tc>
      </w:tr>
      <w:tr w:rsidR="00DF31A9" w:rsidRPr="00FF52B5" w:rsidTr="00DF31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F32A92" w:rsidP="00DF31A9">
            <w:pPr>
              <w:spacing w:after="120" w:line="264" w:lineRule="auto"/>
              <w:rPr>
                <w:rFonts w:ascii="Times New Roman" w:eastAsia="Times New Roman" w:hAnsi="Times New Roman" w:cs="Times New Roman"/>
                <w:sz w:val="24"/>
                <w:szCs w:val="24"/>
                <w:lang w:val="en-US"/>
              </w:rPr>
            </w:pPr>
            <w:r w:rsidRPr="00FF52B5">
              <w:rPr>
                <w:rFonts w:ascii="Times New Roman" w:eastAsia="Times New Roman" w:hAnsi="Times New Roman" w:cs="Times New Roman"/>
                <w:color w:val="000000"/>
                <w:sz w:val="24"/>
                <w:szCs w:val="24"/>
                <w:lang w:val="en-US"/>
              </w:rPr>
              <w:t>М</w:t>
            </w:r>
            <w:r w:rsidR="00DF31A9" w:rsidRPr="00FF52B5">
              <w:rPr>
                <w:rFonts w:ascii="Times New Roman" w:eastAsia="Times New Roman" w:hAnsi="Times New Roman" w:cs="Times New Roman"/>
                <w:color w:val="000000"/>
                <w:sz w:val="24"/>
                <w:szCs w:val="24"/>
                <w:lang w:val="en-US"/>
              </w:rPr>
              <w:t>узыкального</w:t>
            </w:r>
            <w:r>
              <w:rPr>
                <w:rFonts w:ascii="Times New Roman" w:eastAsia="Times New Roman" w:hAnsi="Times New Roman" w:cs="Times New Roman"/>
                <w:color w:val="000000"/>
                <w:sz w:val="24"/>
                <w:szCs w:val="24"/>
              </w:rPr>
              <w:t xml:space="preserve"> </w:t>
            </w:r>
            <w:r w:rsidR="00DF31A9" w:rsidRPr="00FF52B5">
              <w:rPr>
                <w:rFonts w:ascii="Times New Roman" w:eastAsia="Times New Roman" w:hAnsi="Times New Roman" w:cs="Times New Roman"/>
                <w:color w:val="000000"/>
                <w:sz w:val="24"/>
                <w:szCs w:val="24"/>
                <w:lang w:val="en-US"/>
              </w:rPr>
              <w:t>зала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ind w:left="75" w:right="75"/>
              <w:rPr>
                <w:rFonts w:ascii="Times New Roman" w:eastAsia="Times New Roman" w:hAnsi="Times New Roman" w:cs="Times New Roman"/>
                <w:color w:val="000000"/>
                <w:sz w:val="24"/>
                <w:szCs w:val="24"/>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t>да</w:t>
            </w:r>
          </w:p>
        </w:tc>
      </w:tr>
      <w:tr w:rsidR="00DF31A9" w:rsidRPr="00FF52B5" w:rsidTr="00DF31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t>прогулочных площадок, которые оснащены так, чтобы обеспечить потребность воспитанников в</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физической активности и</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игровой деятельности на</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улице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ind w:left="75" w:right="75"/>
              <w:rPr>
                <w:rFonts w:ascii="Times New Roman" w:eastAsia="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F31A9" w:rsidRPr="00FF52B5" w:rsidRDefault="00DF31A9" w:rsidP="00DF31A9">
            <w:pPr>
              <w:spacing w:after="120" w:line="264"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t>да</w:t>
            </w:r>
          </w:p>
        </w:tc>
      </w:tr>
    </w:tbl>
    <w:p w:rsidR="00DF31A9" w:rsidRPr="00FF52B5" w:rsidRDefault="00DF31A9" w:rsidP="00DF31A9">
      <w:pPr>
        <w:keepNext/>
        <w:keepLines/>
        <w:spacing w:before="76" w:after="0" w:line="240" w:lineRule="auto"/>
        <w:ind w:right="268"/>
        <w:jc w:val="center"/>
        <w:outlineLvl w:val="0"/>
        <w:rPr>
          <w:rFonts w:ascii="Times New Roman" w:eastAsia="Times New Roman" w:hAnsi="Times New Roman" w:cs="Times New Roman"/>
          <w:b/>
          <w:bCs/>
          <w:sz w:val="24"/>
          <w:szCs w:val="24"/>
        </w:rPr>
      </w:pPr>
    </w:p>
    <w:p w:rsidR="00DF31A9" w:rsidRPr="00FF52B5" w:rsidRDefault="00DF31A9" w:rsidP="00DF31A9">
      <w:pPr>
        <w:spacing w:before="100" w:beforeAutospacing="1" w:after="100" w:afterAutospacing="1" w:line="240"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color w:val="000000"/>
          <w:sz w:val="24"/>
          <w:szCs w:val="24"/>
        </w:rPr>
        <w:t>Анализ показателей указывает на</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 xml:space="preserve">то, что </w:t>
      </w:r>
      <w:r w:rsidRPr="00FF52B5">
        <w:rPr>
          <w:rFonts w:ascii="Times New Roman" w:eastAsia="Times New Roman" w:hAnsi="Times New Roman" w:cs="Times New Roman"/>
          <w:sz w:val="24"/>
          <w:szCs w:val="24"/>
        </w:rPr>
        <w:t>ДОУ функционирует в соответствие с нормативными документами в сфере образования</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Российской Федерации. Образовательный процесс организован в соответствии с основными</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направлениями</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социально-экономического</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развития</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Российской</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Федерации,</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государственной</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политикой</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в</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сфере</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образования,</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ФГОСДО,</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ФОПДО,</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Уставом</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и</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образовательной программой дошкольного образования МБДОУ и с учетом возрастных,</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индивидуальных</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физиологических</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и</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психологических</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особенностей</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воспитанников</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 xml:space="preserve"> ДОУ </w:t>
      </w:r>
      <w:r w:rsidRPr="00FF52B5">
        <w:rPr>
          <w:rFonts w:ascii="Times New Roman" w:eastAsia="Times New Roman" w:hAnsi="Times New Roman" w:cs="Times New Roman"/>
          <w:color w:val="000000"/>
          <w:sz w:val="24"/>
          <w:szCs w:val="24"/>
        </w:rPr>
        <w:t>имеет достаточную инфраструктуру, которая соответствует требованиям СП</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2.4.3648-20 «Санитарно-эпидемиологические требования к</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организациям воспитания и</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обучения, отдыха и</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оздоровления детей и</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молодежи» и</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позволяет реализовывать образовательные программы в</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полном объеме в</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соответствии с</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ФГОС ДО</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и</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ФОП ДО.</w:t>
      </w:r>
    </w:p>
    <w:p w:rsidR="00DF31A9" w:rsidRPr="00FF52B5" w:rsidRDefault="00DF31A9" w:rsidP="00DF31A9">
      <w:pPr>
        <w:spacing w:before="100" w:beforeAutospacing="1" w:after="100" w:afterAutospacing="1" w:line="240" w:lineRule="auto"/>
        <w:rPr>
          <w:rFonts w:ascii="Times New Roman" w:eastAsia="Times New Roman" w:hAnsi="Times New Roman" w:cs="Times New Roman"/>
          <w:sz w:val="24"/>
          <w:szCs w:val="24"/>
        </w:rPr>
      </w:pPr>
      <w:r w:rsidRPr="00FF52B5">
        <w:rPr>
          <w:rFonts w:ascii="Times New Roman" w:eastAsia="Times New Roman" w:hAnsi="Times New Roman" w:cs="Times New Roman"/>
          <w:color w:val="000000"/>
          <w:sz w:val="24"/>
          <w:szCs w:val="24"/>
        </w:rPr>
        <w:t>Детский сад укомплектован достаточным количеством педагогических и</w:t>
      </w:r>
      <w:r w:rsidRPr="00FF52B5">
        <w:rPr>
          <w:rFonts w:ascii="Times New Roman" w:eastAsia="Times New Roman" w:hAnsi="Times New Roman" w:cs="Times New Roman"/>
          <w:color w:val="000000"/>
          <w:sz w:val="24"/>
          <w:szCs w:val="24"/>
          <w:lang w:val="en-US"/>
        </w:rPr>
        <w:t> </w:t>
      </w:r>
      <w:r w:rsidRPr="00FF52B5">
        <w:rPr>
          <w:rFonts w:ascii="Times New Roman" w:eastAsia="Times New Roman" w:hAnsi="Times New Roman" w:cs="Times New Roman"/>
          <w:color w:val="000000"/>
          <w:sz w:val="24"/>
          <w:szCs w:val="24"/>
        </w:rPr>
        <w:t xml:space="preserve">иных работников, которым необходимо повышать </w:t>
      </w:r>
      <w:r w:rsidR="00F32A92" w:rsidRPr="00FF52B5">
        <w:rPr>
          <w:rFonts w:ascii="Times New Roman" w:eastAsia="Times New Roman" w:hAnsi="Times New Roman" w:cs="Times New Roman"/>
          <w:color w:val="000000"/>
          <w:sz w:val="24"/>
          <w:szCs w:val="24"/>
        </w:rPr>
        <w:t>свою квалификацию</w:t>
      </w:r>
      <w:r w:rsidRPr="00FF52B5">
        <w:rPr>
          <w:rFonts w:ascii="Times New Roman" w:eastAsia="Times New Roman" w:hAnsi="Times New Roman" w:cs="Times New Roman"/>
          <w:color w:val="000000"/>
          <w:sz w:val="24"/>
          <w:szCs w:val="24"/>
        </w:rPr>
        <w:t xml:space="preserve"> для </w:t>
      </w:r>
      <w:r w:rsidR="00F32A92" w:rsidRPr="00FF52B5">
        <w:rPr>
          <w:rFonts w:ascii="Times New Roman" w:eastAsia="Times New Roman" w:hAnsi="Times New Roman" w:cs="Times New Roman"/>
          <w:color w:val="000000"/>
          <w:sz w:val="24"/>
          <w:szCs w:val="24"/>
        </w:rPr>
        <w:t>обеспечения результативности</w:t>
      </w:r>
      <w:r w:rsidRPr="00FF52B5">
        <w:rPr>
          <w:rFonts w:ascii="Times New Roman" w:eastAsia="Times New Roman" w:hAnsi="Times New Roman" w:cs="Times New Roman"/>
          <w:color w:val="000000"/>
          <w:sz w:val="24"/>
          <w:szCs w:val="24"/>
        </w:rPr>
        <w:t xml:space="preserve"> образовательной деятельности.</w:t>
      </w:r>
    </w:p>
    <w:p w:rsidR="00DF31A9" w:rsidRPr="00FF52B5" w:rsidRDefault="00DF31A9" w:rsidP="00DF31A9">
      <w:pPr>
        <w:spacing w:before="100" w:beforeAutospacing="1" w:after="100" w:afterAutospacing="1" w:line="240" w:lineRule="auto"/>
        <w:rPr>
          <w:rFonts w:ascii="Times New Roman" w:eastAsia="Times New Roman" w:hAnsi="Times New Roman" w:cs="Times New Roman"/>
          <w:color w:val="000000"/>
          <w:sz w:val="24"/>
          <w:szCs w:val="24"/>
        </w:rPr>
      </w:pPr>
      <w:r w:rsidRPr="00FF52B5">
        <w:rPr>
          <w:rFonts w:ascii="Times New Roman" w:eastAsia="Times New Roman" w:hAnsi="Times New Roman" w:cs="Times New Roman"/>
          <w:sz w:val="24"/>
          <w:szCs w:val="24"/>
        </w:rPr>
        <w:t>Условия, созданные в МБДОУ,</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способствуют</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повышению качества</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образовательной</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работы с</w:t>
      </w:r>
      <w:r w:rsidR="00DC786F" w:rsidRPr="00FF52B5">
        <w:rPr>
          <w:rFonts w:ascii="Times New Roman" w:eastAsia="Times New Roman" w:hAnsi="Times New Roman" w:cs="Times New Roman"/>
          <w:sz w:val="24"/>
          <w:szCs w:val="24"/>
        </w:rPr>
        <w:t xml:space="preserve"> </w:t>
      </w:r>
      <w:r w:rsidRPr="00FF52B5">
        <w:rPr>
          <w:rFonts w:ascii="Times New Roman" w:eastAsia="Times New Roman" w:hAnsi="Times New Roman" w:cs="Times New Roman"/>
          <w:sz w:val="24"/>
          <w:szCs w:val="24"/>
        </w:rPr>
        <w:t>детьми.</w:t>
      </w:r>
    </w:p>
    <w:p w:rsidR="00DF31A9" w:rsidRDefault="00DF31A9" w:rsidP="00DF31A9">
      <w:pPr>
        <w:keepNext/>
        <w:keepLines/>
        <w:spacing w:before="76" w:after="0" w:line="240" w:lineRule="auto"/>
        <w:ind w:right="268"/>
        <w:jc w:val="center"/>
        <w:outlineLvl w:val="0"/>
      </w:pPr>
    </w:p>
    <w:sectPr w:rsidR="00DF31A9" w:rsidSect="00F6685B">
      <w:footerReference w:type="default" r:id="rId27"/>
      <w:type w:val="continuous"/>
      <w:pgSz w:w="11906" w:h="16838"/>
      <w:pgMar w:top="426"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05B" w:rsidRDefault="00D4305B" w:rsidP="002C09AD">
      <w:pPr>
        <w:spacing w:after="0" w:line="240" w:lineRule="auto"/>
      </w:pPr>
      <w:r>
        <w:separator/>
      </w:r>
    </w:p>
  </w:endnote>
  <w:endnote w:type="continuationSeparator" w:id="0">
    <w:p w:rsidR="00D4305B" w:rsidRDefault="00D4305B" w:rsidP="002C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500555"/>
      <w:docPartObj>
        <w:docPartGallery w:val="Page Numbers (Bottom of Page)"/>
        <w:docPartUnique/>
      </w:docPartObj>
    </w:sdtPr>
    <w:sdtEndPr/>
    <w:sdtContent>
      <w:p w:rsidR="00E00ADA" w:rsidRDefault="00E00ADA">
        <w:pPr>
          <w:pStyle w:val="afb"/>
          <w:jc w:val="right"/>
        </w:pPr>
        <w:r>
          <w:fldChar w:fldCharType="begin"/>
        </w:r>
        <w:r>
          <w:instrText>PAGE   \* MERGEFORMAT</w:instrText>
        </w:r>
        <w:r>
          <w:fldChar w:fldCharType="separate"/>
        </w:r>
        <w:r w:rsidR="00F6685B">
          <w:rPr>
            <w:noProof/>
          </w:rPr>
          <w:t>0</w:t>
        </w:r>
        <w:r>
          <w:rPr>
            <w:noProof/>
          </w:rPr>
          <w:fldChar w:fldCharType="end"/>
        </w:r>
      </w:p>
    </w:sdtContent>
  </w:sdt>
  <w:p w:rsidR="00E00ADA" w:rsidRDefault="00E00ADA">
    <w:pPr>
      <w:pStyle w:val="af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05B" w:rsidRDefault="00D4305B" w:rsidP="002C09AD">
      <w:pPr>
        <w:spacing w:after="0" w:line="240" w:lineRule="auto"/>
      </w:pPr>
      <w:r>
        <w:separator/>
      </w:r>
    </w:p>
  </w:footnote>
  <w:footnote w:type="continuationSeparator" w:id="0">
    <w:p w:rsidR="00D4305B" w:rsidRDefault="00D4305B" w:rsidP="002C09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8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42F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68B16DC"/>
    <w:multiLevelType w:val="hybridMultilevel"/>
    <w:tmpl w:val="3F5E64E8"/>
    <w:lvl w:ilvl="0" w:tplc="B2AE3432">
      <w:numFmt w:val="bullet"/>
      <w:lvlText w:val="-"/>
      <w:lvlJc w:val="left"/>
      <w:pPr>
        <w:ind w:left="681" w:hanging="190"/>
      </w:pPr>
      <w:rPr>
        <w:rFonts w:ascii="Times New Roman" w:eastAsia="Times New Roman" w:hAnsi="Times New Roman" w:cs="Times New Roman" w:hint="default"/>
        <w:w w:val="99"/>
        <w:sz w:val="24"/>
        <w:szCs w:val="24"/>
        <w:lang w:val="ru-RU" w:eastAsia="en-US" w:bidi="ar-SA"/>
      </w:rPr>
    </w:lvl>
    <w:lvl w:ilvl="1" w:tplc="C4662E34">
      <w:numFmt w:val="bullet"/>
      <w:lvlText w:val="•"/>
      <w:lvlJc w:val="left"/>
      <w:pPr>
        <w:ind w:left="1665" w:hanging="190"/>
      </w:pPr>
      <w:rPr>
        <w:rFonts w:hint="default"/>
        <w:lang w:val="ru-RU" w:eastAsia="en-US" w:bidi="ar-SA"/>
      </w:rPr>
    </w:lvl>
    <w:lvl w:ilvl="2" w:tplc="C6203A3A">
      <w:numFmt w:val="bullet"/>
      <w:lvlText w:val="•"/>
      <w:lvlJc w:val="left"/>
      <w:pPr>
        <w:ind w:left="2650" w:hanging="190"/>
      </w:pPr>
      <w:rPr>
        <w:rFonts w:hint="default"/>
        <w:lang w:val="ru-RU" w:eastAsia="en-US" w:bidi="ar-SA"/>
      </w:rPr>
    </w:lvl>
    <w:lvl w:ilvl="3" w:tplc="40D22A96">
      <w:numFmt w:val="bullet"/>
      <w:lvlText w:val="•"/>
      <w:lvlJc w:val="left"/>
      <w:pPr>
        <w:ind w:left="3635" w:hanging="190"/>
      </w:pPr>
      <w:rPr>
        <w:rFonts w:hint="default"/>
        <w:lang w:val="ru-RU" w:eastAsia="en-US" w:bidi="ar-SA"/>
      </w:rPr>
    </w:lvl>
    <w:lvl w:ilvl="4" w:tplc="4B402ED6">
      <w:numFmt w:val="bullet"/>
      <w:lvlText w:val="•"/>
      <w:lvlJc w:val="left"/>
      <w:pPr>
        <w:ind w:left="4620" w:hanging="190"/>
      </w:pPr>
      <w:rPr>
        <w:rFonts w:hint="default"/>
        <w:lang w:val="ru-RU" w:eastAsia="en-US" w:bidi="ar-SA"/>
      </w:rPr>
    </w:lvl>
    <w:lvl w:ilvl="5" w:tplc="49F6D0A2">
      <w:numFmt w:val="bullet"/>
      <w:lvlText w:val="•"/>
      <w:lvlJc w:val="left"/>
      <w:pPr>
        <w:ind w:left="5605" w:hanging="190"/>
      </w:pPr>
      <w:rPr>
        <w:rFonts w:hint="default"/>
        <w:lang w:val="ru-RU" w:eastAsia="en-US" w:bidi="ar-SA"/>
      </w:rPr>
    </w:lvl>
    <w:lvl w:ilvl="6" w:tplc="7E422D74">
      <w:numFmt w:val="bullet"/>
      <w:lvlText w:val="•"/>
      <w:lvlJc w:val="left"/>
      <w:pPr>
        <w:ind w:left="6590" w:hanging="190"/>
      </w:pPr>
      <w:rPr>
        <w:rFonts w:hint="default"/>
        <w:lang w:val="ru-RU" w:eastAsia="en-US" w:bidi="ar-SA"/>
      </w:rPr>
    </w:lvl>
    <w:lvl w:ilvl="7" w:tplc="3EE40C06">
      <w:numFmt w:val="bullet"/>
      <w:lvlText w:val="•"/>
      <w:lvlJc w:val="left"/>
      <w:pPr>
        <w:ind w:left="7575" w:hanging="190"/>
      </w:pPr>
      <w:rPr>
        <w:rFonts w:hint="default"/>
        <w:lang w:val="ru-RU" w:eastAsia="en-US" w:bidi="ar-SA"/>
      </w:rPr>
    </w:lvl>
    <w:lvl w:ilvl="8" w:tplc="80CA49C8">
      <w:numFmt w:val="bullet"/>
      <w:lvlText w:val="•"/>
      <w:lvlJc w:val="left"/>
      <w:pPr>
        <w:ind w:left="8560" w:hanging="190"/>
      </w:pPr>
      <w:rPr>
        <w:rFonts w:hint="default"/>
        <w:lang w:val="ru-RU" w:eastAsia="en-US" w:bidi="ar-SA"/>
      </w:rPr>
    </w:lvl>
  </w:abstractNum>
  <w:abstractNum w:abstractNumId="3" w15:restartNumberingAfterBreak="0">
    <w:nsid w:val="34A424ED"/>
    <w:multiLevelType w:val="hybridMultilevel"/>
    <w:tmpl w:val="A59CD49A"/>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3562418E"/>
    <w:multiLevelType w:val="hybridMultilevel"/>
    <w:tmpl w:val="6F2EB78A"/>
    <w:lvl w:ilvl="0" w:tplc="9C68A948">
      <w:numFmt w:val="bullet"/>
      <w:lvlText w:val="·"/>
      <w:lvlJc w:val="left"/>
      <w:pPr>
        <w:ind w:left="981" w:hanging="300"/>
      </w:pPr>
      <w:rPr>
        <w:rFonts w:ascii="Times New Roman" w:eastAsia="Times New Roman" w:hAnsi="Times New Roman" w:cs="Times New Roman" w:hint="default"/>
        <w:w w:val="100"/>
        <w:sz w:val="24"/>
        <w:szCs w:val="24"/>
        <w:lang w:val="ru-RU" w:eastAsia="en-US" w:bidi="ar-SA"/>
      </w:rPr>
    </w:lvl>
    <w:lvl w:ilvl="1" w:tplc="9B96631C">
      <w:numFmt w:val="bullet"/>
      <w:lvlText w:val="•"/>
      <w:lvlJc w:val="left"/>
      <w:pPr>
        <w:ind w:left="1935" w:hanging="300"/>
      </w:pPr>
      <w:rPr>
        <w:rFonts w:hint="default"/>
        <w:lang w:val="ru-RU" w:eastAsia="en-US" w:bidi="ar-SA"/>
      </w:rPr>
    </w:lvl>
    <w:lvl w:ilvl="2" w:tplc="C3345F20">
      <w:numFmt w:val="bullet"/>
      <w:lvlText w:val="•"/>
      <w:lvlJc w:val="left"/>
      <w:pPr>
        <w:ind w:left="2890" w:hanging="300"/>
      </w:pPr>
      <w:rPr>
        <w:rFonts w:hint="default"/>
        <w:lang w:val="ru-RU" w:eastAsia="en-US" w:bidi="ar-SA"/>
      </w:rPr>
    </w:lvl>
    <w:lvl w:ilvl="3" w:tplc="B40CAA26">
      <w:numFmt w:val="bullet"/>
      <w:lvlText w:val="•"/>
      <w:lvlJc w:val="left"/>
      <w:pPr>
        <w:ind w:left="3845" w:hanging="300"/>
      </w:pPr>
      <w:rPr>
        <w:rFonts w:hint="default"/>
        <w:lang w:val="ru-RU" w:eastAsia="en-US" w:bidi="ar-SA"/>
      </w:rPr>
    </w:lvl>
    <w:lvl w:ilvl="4" w:tplc="E2682E42">
      <w:numFmt w:val="bullet"/>
      <w:lvlText w:val="•"/>
      <w:lvlJc w:val="left"/>
      <w:pPr>
        <w:ind w:left="4800" w:hanging="300"/>
      </w:pPr>
      <w:rPr>
        <w:rFonts w:hint="default"/>
        <w:lang w:val="ru-RU" w:eastAsia="en-US" w:bidi="ar-SA"/>
      </w:rPr>
    </w:lvl>
    <w:lvl w:ilvl="5" w:tplc="E9E48EFA">
      <w:numFmt w:val="bullet"/>
      <w:lvlText w:val="•"/>
      <w:lvlJc w:val="left"/>
      <w:pPr>
        <w:ind w:left="5755" w:hanging="300"/>
      </w:pPr>
      <w:rPr>
        <w:rFonts w:hint="default"/>
        <w:lang w:val="ru-RU" w:eastAsia="en-US" w:bidi="ar-SA"/>
      </w:rPr>
    </w:lvl>
    <w:lvl w:ilvl="6" w:tplc="A9D2612A">
      <w:numFmt w:val="bullet"/>
      <w:lvlText w:val="•"/>
      <w:lvlJc w:val="left"/>
      <w:pPr>
        <w:ind w:left="6710" w:hanging="300"/>
      </w:pPr>
      <w:rPr>
        <w:rFonts w:hint="default"/>
        <w:lang w:val="ru-RU" w:eastAsia="en-US" w:bidi="ar-SA"/>
      </w:rPr>
    </w:lvl>
    <w:lvl w:ilvl="7" w:tplc="FA1CB5CE">
      <w:numFmt w:val="bullet"/>
      <w:lvlText w:val="•"/>
      <w:lvlJc w:val="left"/>
      <w:pPr>
        <w:ind w:left="7665" w:hanging="300"/>
      </w:pPr>
      <w:rPr>
        <w:rFonts w:hint="default"/>
        <w:lang w:val="ru-RU" w:eastAsia="en-US" w:bidi="ar-SA"/>
      </w:rPr>
    </w:lvl>
    <w:lvl w:ilvl="8" w:tplc="2FD4369A">
      <w:numFmt w:val="bullet"/>
      <w:lvlText w:val="•"/>
      <w:lvlJc w:val="left"/>
      <w:pPr>
        <w:ind w:left="8620" w:hanging="300"/>
      </w:pPr>
      <w:rPr>
        <w:rFonts w:hint="default"/>
        <w:lang w:val="ru-RU" w:eastAsia="en-US" w:bidi="ar-SA"/>
      </w:rPr>
    </w:lvl>
  </w:abstractNum>
  <w:abstractNum w:abstractNumId="5" w15:restartNumberingAfterBreak="0">
    <w:nsid w:val="47CF12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832EB4"/>
    <w:multiLevelType w:val="hybridMultilevel"/>
    <w:tmpl w:val="D88E457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EC353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AB42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88D509B"/>
    <w:multiLevelType w:val="hybridMultilevel"/>
    <w:tmpl w:val="52BE9F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F08700B"/>
    <w:multiLevelType w:val="hybridMultilevel"/>
    <w:tmpl w:val="755A9EFA"/>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15:restartNumberingAfterBreak="0">
    <w:nsid w:val="611B1EC0"/>
    <w:multiLevelType w:val="multilevel"/>
    <w:tmpl w:val="DAC08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B742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AF0A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A231ECA"/>
    <w:multiLevelType w:val="multilevel"/>
    <w:tmpl w:val="01E0505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DB49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5"/>
  </w:num>
  <w:num w:numId="4">
    <w:abstractNumId w:val="7"/>
  </w:num>
  <w:num w:numId="5">
    <w:abstractNumId w:val="14"/>
    <w:lvlOverride w:ilvl="0"/>
    <w:lvlOverride w:ilvl="1">
      <w:startOverride w:val="2"/>
    </w:lvlOverride>
    <w:lvlOverride w:ilvl="2"/>
    <w:lvlOverride w:ilvl="3"/>
    <w:lvlOverride w:ilvl="4"/>
    <w:lvlOverride w:ilvl="5"/>
    <w:lvlOverride w:ilvl="6"/>
    <w:lvlOverride w:ilvl="7"/>
    <w:lvlOverride w:ilvl="8"/>
  </w:num>
  <w:num w:numId="6">
    <w:abstractNumId w:val="11"/>
  </w:num>
  <w:num w:numId="7">
    <w:abstractNumId w:val="6"/>
  </w:num>
  <w:num w:numId="8">
    <w:abstractNumId w:val="12"/>
  </w:num>
  <w:num w:numId="9">
    <w:abstractNumId w:val="9"/>
  </w:num>
  <w:num w:numId="10">
    <w:abstractNumId w:val="10"/>
  </w:num>
  <w:num w:numId="11">
    <w:abstractNumId w:val="3"/>
  </w:num>
  <w:num w:numId="12">
    <w:abstractNumId w:val="13"/>
  </w:num>
  <w:num w:numId="13">
    <w:abstractNumId w:val="8"/>
  </w:num>
  <w:num w:numId="14">
    <w:abstractNumId w:val="1"/>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D07EC"/>
    <w:rsid w:val="00023261"/>
    <w:rsid w:val="00035BE3"/>
    <w:rsid w:val="000A4342"/>
    <w:rsid w:val="000C0BA6"/>
    <w:rsid w:val="00165C6F"/>
    <w:rsid w:val="0016697F"/>
    <w:rsid w:val="00190940"/>
    <w:rsid w:val="001950BD"/>
    <w:rsid w:val="0019617E"/>
    <w:rsid w:val="001C3D06"/>
    <w:rsid w:val="001C4884"/>
    <w:rsid w:val="001D6C21"/>
    <w:rsid w:val="0028611D"/>
    <w:rsid w:val="002C09AD"/>
    <w:rsid w:val="00361F42"/>
    <w:rsid w:val="00385B54"/>
    <w:rsid w:val="004149AC"/>
    <w:rsid w:val="0048600D"/>
    <w:rsid w:val="004B0422"/>
    <w:rsid w:val="004B1989"/>
    <w:rsid w:val="004B75EA"/>
    <w:rsid w:val="004D1BE7"/>
    <w:rsid w:val="004D60B7"/>
    <w:rsid w:val="004D7658"/>
    <w:rsid w:val="0052696E"/>
    <w:rsid w:val="005936B3"/>
    <w:rsid w:val="005B0FF3"/>
    <w:rsid w:val="00676B63"/>
    <w:rsid w:val="006967B0"/>
    <w:rsid w:val="006F3674"/>
    <w:rsid w:val="00706461"/>
    <w:rsid w:val="007071B7"/>
    <w:rsid w:val="00723306"/>
    <w:rsid w:val="00731F7F"/>
    <w:rsid w:val="00745DA9"/>
    <w:rsid w:val="00775049"/>
    <w:rsid w:val="00811198"/>
    <w:rsid w:val="009439CA"/>
    <w:rsid w:val="00992100"/>
    <w:rsid w:val="009A5CC9"/>
    <w:rsid w:val="009C1C14"/>
    <w:rsid w:val="00A041DE"/>
    <w:rsid w:val="00A07368"/>
    <w:rsid w:val="00A41447"/>
    <w:rsid w:val="00A87781"/>
    <w:rsid w:val="00AA17FA"/>
    <w:rsid w:val="00BD07EC"/>
    <w:rsid w:val="00BE27E1"/>
    <w:rsid w:val="00BE432A"/>
    <w:rsid w:val="00BE6213"/>
    <w:rsid w:val="00C17819"/>
    <w:rsid w:val="00C82C0C"/>
    <w:rsid w:val="00CF39B2"/>
    <w:rsid w:val="00CF5446"/>
    <w:rsid w:val="00CF5F7F"/>
    <w:rsid w:val="00D4305B"/>
    <w:rsid w:val="00DC786F"/>
    <w:rsid w:val="00DF31A9"/>
    <w:rsid w:val="00E00ADA"/>
    <w:rsid w:val="00E05031"/>
    <w:rsid w:val="00E3076F"/>
    <w:rsid w:val="00E74FEE"/>
    <w:rsid w:val="00E813F0"/>
    <w:rsid w:val="00EB2A83"/>
    <w:rsid w:val="00EC69E9"/>
    <w:rsid w:val="00F32A92"/>
    <w:rsid w:val="00F6685B"/>
    <w:rsid w:val="00F75BAC"/>
    <w:rsid w:val="00F9163E"/>
    <w:rsid w:val="00F91D39"/>
    <w:rsid w:val="00FF52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FB832"/>
  <w15:docId w15:val="{CF4D7C9D-E3FA-47FE-9860-1555298A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11D"/>
  </w:style>
  <w:style w:type="paragraph" w:styleId="1">
    <w:name w:val="heading 1"/>
    <w:basedOn w:val="a"/>
    <w:next w:val="a"/>
    <w:link w:val="11"/>
    <w:uiPriority w:val="9"/>
    <w:qFormat/>
    <w:rsid w:val="00DF3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F31A9"/>
    <w:pPr>
      <w:keepNext/>
      <w:keepLines/>
      <w:spacing w:before="40" w:after="0"/>
      <w:outlineLvl w:val="1"/>
    </w:pPr>
    <w:rPr>
      <w:rFonts w:ascii="Cambria" w:eastAsia="Times New Roman" w:hAnsi="Cambria" w:cs="Times New Roman"/>
      <w:color w:val="404040"/>
      <w:sz w:val="28"/>
      <w:szCs w:val="28"/>
    </w:rPr>
  </w:style>
  <w:style w:type="paragraph" w:styleId="3">
    <w:name w:val="heading 3"/>
    <w:basedOn w:val="a"/>
    <w:next w:val="a"/>
    <w:link w:val="30"/>
    <w:uiPriority w:val="9"/>
    <w:semiHidden/>
    <w:unhideWhenUsed/>
    <w:qFormat/>
    <w:rsid w:val="00DF31A9"/>
    <w:pPr>
      <w:keepNext/>
      <w:keepLines/>
      <w:spacing w:before="40" w:after="0"/>
      <w:outlineLvl w:val="2"/>
    </w:pPr>
    <w:rPr>
      <w:rFonts w:ascii="Cambria" w:eastAsia="Times New Roman" w:hAnsi="Cambria" w:cs="Times New Roman"/>
      <w:color w:val="1F497D"/>
      <w:sz w:val="24"/>
      <w:szCs w:val="24"/>
    </w:rPr>
  </w:style>
  <w:style w:type="paragraph" w:styleId="4">
    <w:name w:val="heading 4"/>
    <w:basedOn w:val="a"/>
    <w:next w:val="a"/>
    <w:link w:val="40"/>
    <w:uiPriority w:val="9"/>
    <w:semiHidden/>
    <w:unhideWhenUsed/>
    <w:qFormat/>
    <w:rsid w:val="00DF31A9"/>
    <w:pPr>
      <w:keepNext/>
      <w:keepLines/>
      <w:spacing w:before="40" w:after="0"/>
      <w:outlineLvl w:val="3"/>
    </w:pPr>
    <w:rPr>
      <w:rFonts w:ascii="Cambria" w:eastAsia="Times New Roman" w:hAnsi="Cambria" w:cs="Times New Roman"/>
    </w:rPr>
  </w:style>
  <w:style w:type="paragraph" w:styleId="5">
    <w:name w:val="heading 5"/>
    <w:basedOn w:val="a"/>
    <w:next w:val="a"/>
    <w:link w:val="50"/>
    <w:uiPriority w:val="9"/>
    <w:semiHidden/>
    <w:unhideWhenUsed/>
    <w:qFormat/>
    <w:rsid w:val="00DF31A9"/>
    <w:pPr>
      <w:keepNext/>
      <w:keepLines/>
      <w:spacing w:before="40" w:after="0"/>
      <w:outlineLvl w:val="4"/>
    </w:pPr>
    <w:rPr>
      <w:rFonts w:ascii="Cambria" w:eastAsia="Times New Roman" w:hAnsi="Cambria" w:cs="Times New Roman"/>
      <w:color w:val="1F497D"/>
    </w:rPr>
  </w:style>
  <w:style w:type="paragraph" w:styleId="6">
    <w:name w:val="heading 6"/>
    <w:basedOn w:val="a"/>
    <w:next w:val="a"/>
    <w:link w:val="60"/>
    <w:uiPriority w:val="9"/>
    <w:semiHidden/>
    <w:unhideWhenUsed/>
    <w:qFormat/>
    <w:rsid w:val="00DF31A9"/>
    <w:pPr>
      <w:keepNext/>
      <w:keepLines/>
      <w:spacing w:before="40" w:after="0"/>
      <w:outlineLvl w:val="5"/>
    </w:pPr>
    <w:rPr>
      <w:rFonts w:ascii="Cambria" w:eastAsia="Times New Roman" w:hAnsi="Cambria" w:cs="Times New Roman"/>
      <w:i/>
      <w:iCs/>
      <w:color w:val="1F497D"/>
      <w:sz w:val="21"/>
      <w:szCs w:val="21"/>
    </w:rPr>
  </w:style>
  <w:style w:type="paragraph" w:styleId="7">
    <w:name w:val="heading 7"/>
    <w:basedOn w:val="a"/>
    <w:next w:val="a"/>
    <w:link w:val="70"/>
    <w:uiPriority w:val="9"/>
    <w:semiHidden/>
    <w:unhideWhenUsed/>
    <w:qFormat/>
    <w:rsid w:val="00DF31A9"/>
    <w:pPr>
      <w:keepNext/>
      <w:keepLines/>
      <w:spacing w:before="40" w:after="0"/>
      <w:outlineLvl w:val="6"/>
    </w:pPr>
    <w:rPr>
      <w:rFonts w:ascii="Cambria" w:eastAsia="Times New Roman" w:hAnsi="Cambria" w:cs="Times New Roman"/>
      <w:i/>
      <w:iCs/>
      <w:color w:val="244061"/>
      <w:sz w:val="21"/>
      <w:szCs w:val="21"/>
    </w:rPr>
  </w:style>
  <w:style w:type="paragraph" w:styleId="8">
    <w:name w:val="heading 8"/>
    <w:basedOn w:val="a"/>
    <w:next w:val="a"/>
    <w:link w:val="80"/>
    <w:uiPriority w:val="9"/>
    <w:semiHidden/>
    <w:unhideWhenUsed/>
    <w:qFormat/>
    <w:rsid w:val="00DF31A9"/>
    <w:pPr>
      <w:keepNext/>
      <w:keepLines/>
      <w:spacing w:before="40" w:after="0"/>
      <w:outlineLvl w:val="7"/>
    </w:pPr>
    <w:rPr>
      <w:rFonts w:ascii="Cambria" w:eastAsia="Times New Roman" w:hAnsi="Cambria" w:cs="Times New Roman"/>
      <w:b/>
      <w:bCs/>
      <w:color w:val="1F497D"/>
    </w:rPr>
  </w:style>
  <w:style w:type="paragraph" w:styleId="9">
    <w:name w:val="heading 9"/>
    <w:basedOn w:val="a"/>
    <w:next w:val="a"/>
    <w:link w:val="90"/>
    <w:uiPriority w:val="9"/>
    <w:semiHidden/>
    <w:unhideWhenUsed/>
    <w:qFormat/>
    <w:rsid w:val="00DF31A9"/>
    <w:pPr>
      <w:keepNext/>
      <w:keepLines/>
      <w:spacing w:before="40" w:after="0"/>
      <w:outlineLvl w:val="8"/>
    </w:pPr>
    <w:rPr>
      <w:rFonts w:ascii="Cambria" w:eastAsia="Times New Roman" w:hAnsi="Cambria" w:cs="Times New Roman"/>
      <w:b/>
      <w:bCs/>
      <w:i/>
      <w:iCs/>
      <w:color w:val="1F497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DF31A9"/>
    <w:pPr>
      <w:keepNext/>
      <w:keepLines/>
      <w:spacing w:before="320" w:after="0" w:line="240" w:lineRule="auto"/>
      <w:outlineLvl w:val="0"/>
    </w:pPr>
    <w:rPr>
      <w:rFonts w:ascii="Cambria" w:eastAsia="Times New Roman" w:hAnsi="Cambria" w:cs="Times New Roman"/>
      <w:color w:val="365F91"/>
      <w:sz w:val="32"/>
      <w:szCs w:val="32"/>
    </w:rPr>
  </w:style>
  <w:style w:type="paragraph" w:customStyle="1" w:styleId="21">
    <w:name w:val="Заголовок 21"/>
    <w:basedOn w:val="a"/>
    <w:next w:val="a"/>
    <w:uiPriority w:val="1"/>
    <w:unhideWhenUsed/>
    <w:qFormat/>
    <w:rsid w:val="00DF31A9"/>
    <w:pPr>
      <w:keepNext/>
      <w:keepLines/>
      <w:spacing w:before="80" w:after="0" w:line="240" w:lineRule="auto"/>
      <w:outlineLvl w:val="1"/>
    </w:pPr>
    <w:rPr>
      <w:rFonts w:ascii="Cambria" w:eastAsia="Times New Roman" w:hAnsi="Cambria" w:cs="Times New Roman"/>
      <w:color w:val="404040"/>
      <w:sz w:val="28"/>
      <w:szCs w:val="28"/>
      <w:lang w:val="en-US"/>
    </w:rPr>
  </w:style>
  <w:style w:type="paragraph" w:customStyle="1" w:styleId="31">
    <w:name w:val="Заголовок 31"/>
    <w:basedOn w:val="a"/>
    <w:next w:val="a"/>
    <w:uiPriority w:val="9"/>
    <w:semiHidden/>
    <w:unhideWhenUsed/>
    <w:qFormat/>
    <w:rsid w:val="00DF31A9"/>
    <w:pPr>
      <w:keepNext/>
      <w:keepLines/>
      <w:spacing w:before="40" w:after="0" w:line="240" w:lineRule="auto"/>
      <w:outlineLvl w:val="2"/>
    </w:pPr>
    <w:rPr>
      <w:rFonts w:ascii="Cambria" w:eastAsia="Times New Roman" w:hAnsi="Cambria" w:cs="Times New Roman"/>
      <w:color w:val="1F497D"/>
      <w:sz w:val="24"/>
      <w:szCs w:val="24"/>
      <w:lang w:val="en-US"/>
    </w:rPr>
  </w:style>
  <w:style w:type="paragraph" w:customStyle="1" w:styleId="41">
    <w:name w:val="Заголовок 41"/>
    <w:basedOn w:val="a"/>
    <w:next w:val="a"/>
    <w:uiPriority w:val="9"/>
    <w:semiHidden/>
    <w:unhideWhenUsed/>
    <w:qFormat/>
    <w:rsid w:val="00DF31A9"/>
    <w:pPr>
      <w:keepNext/>
      <w:keepLines/>
      <w:spacing w:before="40" w:after="0" w:line="264" w:lineRule="auto"/>
      <w:outlineLvl w:val="3"/>
    </w:pPr>
    <w:rPr>
      <w:rFonts w:ascii="Cambria" w:eastAsia="Times New Roman" w:hAnsi="Cambria" w:cs="Times New Roman"/>
      <w:lang w:val="en-US"/>
    </w:rPr>
  </w:style>
  <w:style w:type="paragraph" w:customStyle="1" w:styleId="51">
    <w:name w:val="Заголовок 51"/>
    <w:basedOn w:val="a"/>
    <w:next w:val="a"/>
    <w:uiPriority w:val="9"/>
    <w:semiHidden/>
    <w:unhideWhenUsed/>
    <w:qFormat/>
    <w:rsid w:val="00DF31A9"/>
    <w:pPr>
      <w:keepNext/>
      <w:keepLines/>
      <w:spacing w:before="40" w:after="0" w:line="264" w:lineRule="auto"/>
      <w:outlineLvl w:val="4"/>
    </w:pPr>
    <w:rPr>
      <w:rFonts w:ascii="Cambria" w:eastAsia="Times New Roman" w:hAnsi="Cambria" w:cs="Times New Roman"/>
      <w:color w:val="1F497D"/>
      <w:lang w:val="en-US"/>
    </w:rPr>
  </w:style>
  <w:style w:type="paragraph" w:customStyle="1" w:styleId="61">
    <w:name w:val="Заголовок 61"/>
    <w:basedOn w:val="a"/>
    <w:next w:val="a"/>
    <w:uiPriority w:val="9"/>
    <w:semiHidden/>
    <w:unhideWhenUsed/>
    <w:qFormat/>
    <w:rsid w:val="00DF31A9"/>
    <w:pPr>
      <w:keepNext/>
      <w:keepLines/>
      <w:spacing w:before="40" w:after="0" w:line="264" w:lineRule="auto"/>
      <w:outlineLvl w:val="5"/>
    </w:pPr>
    <w:rPr>
      <w:rFonts w:ascii="Cambria" w:eastAsia="Times New Roman" w:hAnsi="Cambria" w:cs="Times New Roman"/>
      <w:i/>
      <w:iCs/>
      <w:color w:val="1F497D"/>
      <w:sz w:val="21"/>
      <w:szCs w:val="21"/>
      <w:lang w:val="en-US"/>
    </w:rPr>
  </w:style>
  <w:style w:type="paragraph" w:customStyle="1" w:styleId="71">
    <w:name w:val="Заголовок 71"/>
    <w:basedOn w:val="a"/>
    <w:next w:val="a"/>
    <w:uiPriority w:val="9"/>
    <w:semiHidden/>
    <w:unhideWhenUsed/>
    <w:qFormat/>
    <w:rsid w:val="00DF31A9"/>
    <w:pPr>
      <w:keepNext/>
      <w:keepLines/>
      <w:spacing w:before="40" w:after="0" w:line="264" w:lineRule="auto"/>
      <w:outlineLvl w:val="6"/>
    </w:pPr>
    <w:rPr>
      <w:rFonts w:ascii="Cambria" w:eastAsia="Times New Roman" w:hAnsi="Cambria" w:cs="Times New Roman"/>
      <w:i/>
      <w:iCs/>
      <w:color w:val="244061"/>
      <w:sz w:val="21"/>
      <w:szCs w:val="21"/>
      <w:lang w:val="en-US"/>
    </w:rPr>
  </w:style>
  <w:style w:type="paragraph" w:customStyle="1" w:styleId="81">
    <w:name w:val="Заголовок 81"/>
    <w:basedOn w:val="a"/>
    <w:next w:val="a"/>
    <w:uiPriority w:val="9"/>
    <w:semiHidden/>
    <w:unhideWhenUsed/>
    <w:qFormat/>
    <w:rsid w:val="00DF31A9"/>
    <w:pPr>
      <w:keepNext/>
      <w:keepLines/>
      <w:spacing w:before="40" w:after="0" w:line="264" w:lineRule="auto"/>
      <w:outlineLvl w:val="7"/>
    </w:pPr>
    <w:rPr>
      <w:rFonts w:ascii="Cambria" w:eastAsia="Times New Roman" w:hAnsi="Cambria" w:cs="Times New Roman"/>
      <w:b/>
      <w:bCs/>
      <w:color w:val="1F497D"/>
      <w:sz w:val="20"/>
      <w:szCs w:val="20"/>
      <w:lang w:val="en-US"/>
    </w:rPr>
  </w:style>
  <w:style w:type="paragraph" w:customStyle="1" w:styleId="91">
    <w:name w:val="Заголовок 91"/>
    <w:basedOn w:val="a"/>
    <w:next w:val="a"/>
    <w:uiPriority w:val="9"/>
    <w:semiHidden/>
    <w:unhideWhenUsed/>
    <w:qFormat/>
    <w:rsid w:val="00DF31A9"/>
    <w:pPr>
      <w:keepNext/>
      <w:keepLines/>
      <w:spacing w:before="40" w:after="0" w:line="264" w:lineRule="auto"/>
      <w:outlineLvl w:val="8"/>
    </w:pPr>
    <w:rPr>
      <w:rFonts w:ascii="Cambria" w:eastAsia="Times New Roman" w:hAnsi="Cambria" w:cs="Times New Roman"/>
      <w:b/>
      <w:bCs/>
      <w:i/>
      <w:iCs/>
      <w:color w:val="1F497D"/>
      <w:sz w:val="20"/>
      <w:szCs w:val="20"/>
      <w:lang w:val="en-US"/>
    </w:rPr>
  </w:style>
  <w:style w:type="numbering" w:customStyle="1" w:styleId="12">
    <w:name w:val="Нет списка1"/>
    <w:next w:val="a2"/>
    <w:uiPriority w:val="99"/>
    <w:semiHidden/>
    <w:unhideWhenUsed/>
    <w:rsid w:val="00DF31A9"/>
  </w:style>
  <w:style w:type="character" w:customStyle="1" w:styleId="10">
    <w:name w:val="Заголовок 1 Знак"/>
    <w:basedOn w:val="a0"/>
    <w:link w:val="110"/>
    <w:uiPriority w:val="9"/>
    <w:rsid w:val="00DF31A9"/>
    <w:rPr>
      <w:rFonts w:ascii="Cambria" w:eastAsia="Times New Roman" w:hAnsi="Cambria" w:cs="Times New Roman"/>
      <w:color w:val="365F91"/>
      <w:sz w:val="32"/>
      <w:szCs w:val="32"/>
    </w:rPr>
  </w:style>
  <w:style w:type="character" w:customStyle="1" w:styleId="20">
    <w:name w:val="Заголовок 2 Знак"/>
    <w:basedOn w:val="a0"/>
    <w:link w:val="2"/>
    <w:uiPriority w:val="9"/>
    <w:semiHidden/>
    <w:rsid w:val="00DF31A9"/>
    <w:rPr>
      <w:rFonts w:ascii="Cambria" w:eastAsia="Times New Roman" w:hAnsi="Cambria" w:cs="Times New Roman"/>
      <w:color w:val="404040"/>
      <w:sz w:val="28"/>
      <w:szCs w:val="28"/>
    </w:rPr>
  </w:style>
  <w:style w:type="character" w:customStyle="1" w:styleId="30">
    <w:name w:val="Заголовок 3 Знак"/>
    <w:basedOn w:val="a0"/>
    <w:link w:val="3"/>
    <w:uiPriority w:val="9"/>
    <w:semiHidden/>
    <w:rsid w:val="00DF31A9"/>
    <w:rPr>
      <w:rFonts w:ascii="Cambria" w:eastAsia="Times New Roman" w:hAnsi="Cambria" w:cs="Times New Roman"/>
      <w:color w:val="1F497D"/>
      <w:sz w:val="24"/>
      <w:szCs w:val="24"/>
    </w:rPr>
  </w:style>
  <w:style w:type="character" w:customStyle="1" w:styleId="40">
    <w:name w:val="Заголовок 4 Знак"/>
    <w:basedOn w:val="a0"/>
    <w:link w:val="4"/>
    <w:uiPriority w:val="9"/>
    <w:semiHidden/>
    <w:rsid w:val="00DF31A9"/>
    <w:rPr>
      <w:rFonts w:ascii="Cambria" w:eastAsia="Times New Roman" w:hAnsi="Cambria" w:cs="Times New Roman"/>
      <w:sz w:val="22"/>
      <w:szCs w:val="22"/>
    </w:rPr>
  </w:style>
  <w:style w:type="character" w:customStyle="1" w:styleId="50">
    <w:name w:val="Заголовок 5 Знак"/>
    <w:basedOn w:val="a0"/>
    <w:link w:val="5"/>
    <w:uiPriority w:val="9"/>
    <w:semiHidden/>
    <w:rsid w:val="00DF31A9"/>
    <w:rPr>
      <w:rFonts w:ascii="Cambria" w:eastAsia="Times New Roman" w:hAnsi="Cambria" w:cs="Times New Roman"/>
      <w:color w:val="1F497D"/>
      <w:sz w:val="22"/>
      <w:szCs w:val="22"/>
    </w:rPr>
  </w:style>
  <w:style w:type="character" w:customStyle="1" w:styleId="60">
    <w:name w:val="Заголовок 6 Знак"/>
    <w:basedOn w:val="a0"/>
    <w:link w:val="6"/>
    <w:uiPriority w:val="9"/>
    <w:semiHidden/>
    <w:rsid w:val="00DF31A9"/>
    <w:rPr>
      <w:rFonts w:ascii="Cambria" w:eastAsia="Times New Roman" w:hAnsi="Cambria" w:cs="Times New Roman"/>
      <w:i/>
      <w:iCs/>
      <w:color w:val="1F497D"/>
      <w:sz w:val="21"/>
      <w:szCs w:val="21"/>
    </w:rPr>
  </w:style>
  <w:style w:type="character" w:customStyle="1" w:styleId="70">
    <w:name w:val="Заголовок 7 Знак"/>
    <w:basedOn w:val="a0"/>
    <w:link w:val="7"/>
    <w:uiPriority w:val="9"/>
    <w:semiHidden/>
    <w:rsid w:val="00DF31A9"/>
    <w:rPr>
      <w:rFonts w:ascii="Cambria" w:eastAsia="Times New Roman" w:hAnsi="Cambria" w:cs="Times New Roman"/>
      <w:i/>
      <w:iCs/>
      <w:color w:val="244061"/>
      <w:sz w:val="21"/>
      <w:szCs w:val="21"/>
    </w:rPr>
  </w:style>
  <w:style w:type="character" w:customStyle="1" w:styleId="80">
    <w:name w:val="Заголовок 8 Знак"/>
    <w:basedOn w:val="a0"/>
    <w:link w:val="8"/>
    <w:uiPriority w:val="9"/>
    <w:semiHidden/>
    <w:rsid w:val="00DF31A9"/>
    <w:rPr>
      <w:rFonts w:ascii="Cambria" w:eastAsia="Times New Roman" w:hAnsi="Cambria" w:cs="Times New Roman"/>
      <w:b/>
      <w:bCs/>
      <w:color w:val="1F497D"/>
    </w:rPr>
  </w:style>
  <w:style w:type="character" w:customStyle="1" w:styleId="90">
    <w:name w:val="Заголовок 9 Знак"/>
    <w:basedOn w:val="a0"/>
    <w:link w:val="9"/>
    <w:uiPriority w:val="9"/>
    <w:semiHidden/>
    <w:rsid w:val="00DF31A9"/>
    <w:rPr>
      <w:rFonts w:ascii="Cambria" w:eastAsia="Times New Roman" w:hAnsi="Cambria" w:cs="Times New Roman"/>
      <w:b/>
      <w:bCs/>
      <w:i/>
      <w:iCs/>
      <w:color w:val="1F497D"/>
    </w:rPr>
  </w:style>
  <w:style w:type="paragraph" w:customStyle="1" w:styleId="13">
    <w:name w:val="Название объекта1"/>
    <w:basedOn w:val="a"/>
    <w:next w:val="a"/>
    <w:uiPriority w:val="35"/>
    <w:semiHidden/>
    <w:unhideWhenUsed/>
    <w:qFormat/>
    <w:rsid w:val="00DF31A9"/>
    <w:pPr>
      <w:spacing w:after="120" w:line="240" w:lineRule="auto"/>
    </w:pPr>
    <w:rPr>
      <w:rFonts w:eastAsia="Times New Roman"/>
      <w:b/>
      <w:bCs/>
      <w:smallCaps/>
      <w:color w:val="595959"/>
      <w:spacing w:val="6"/>
      <w:sz w:val="20"/>
      <w:szCs w:val="20"/>
      <w:lang w:val="en-US"/>
    </w:rPr>
  </w:style>
  <w:style w:type="paragraph" w:customStyle="1" w:styleId="14">
    <w:name w:val="Заголовок1"/>
    <w:basedOn w:val="a"/>
    <w:next w:val="a"/>
    <w:uiPriority w:val="10"/>
    <w:qFormat/>
    <w:rsid w:val="00DF31A9"/>
    <w:pPr>
      <w:spacing w:after="0" w:line="240" w:lineRule="auto"/>
      <w:contextualSpacing/>
    </w:pPr>
    <w:rPr>
      <w:rFonts w:ascii="Cambria" w:eastAsia="Times New Roman" w:hAnsi="Cambria" w:cs="Times New Roman"/>
      <w:color w:val="4F81BD"/>
      <w:spacing w:val="-10"/>
      <w:sz w:val="56"/>
      <w:szCs w:val="56"/>
      <w:lang w:val="en-US"/>
    </w:rPr>
  </w:style>
  <w:style w:type="character" w:customStyle="1" w:styleId="a3">
    <w:name w:val="Заголовок Знак"/>
    <w:basedOn w:val="a0"/>
    <w:link w:val="a4"/>
    <w:uiPriority w:val="10"/>
    <w:rsid w:val="00DF31A9"/>
    <w:rPr>
      <w:rFonts w:ascii="Cambria" w:eastAsia="Times New Roman" w:hAnsi="Cambria" w:cs="Times New Roman"/>
      <w:color w:val="4F81BD"/>
      <w:spacing w:val="-10"/>
      <w:sz w:val="56"/>
      <w:szCs w:val="56"/>
    </w:rPr>
  </w:style>
  <w:style w:type="paragraph" w:customStyle="1" w:styleId="15">
    <w:name w:val="Подзаголовок1"/>
    <w:basedOn w:val="a"/>
    <w:next w:val="a"/>
    <w:uiPriority w:val="11"/>
    <w:qFormat/>
    <w:rsid w:val="00DF31A9"/>
    <w:pPr>
      <w:numPr>
        <w:ilvl w:val="1"/>
      </w:numPr>
      <w:spacing w:after="120" w:line="240" w:lineRule="auto"/>
    </w:pPr>
    <w:rPr>
      <w:rFonts w:ascii="Cambria" w:eastAsia="Times New Roman" w:hAnsi="Cambria" w:cs="Times New Roman"/>
      <w:sz w:val="24"/>
      <w:szCs w:val="24"/>
      <w:lang w:val="en-US"/>
    </w:rPr>
  </w:style>
  <w:style w:type="character" w:customStyle="1" w:styleId="a5">
    <w:name w:val="Подзаголовок Знак"/>
    <w:basedOn w:val="a0"/>
    <w:link w:val="a6"/>
    <w:uiPriority w:val="11"/>
    <w:rsid w:val="00DF31A9"/>
    <w:rPr>
      <w:rFonts w:ascii="Cambria" w:eastAsia="Times New Roman" w:hAnsi="Cambria" w:cs="Times New Roman"/>
      <w:sz w:val="24"/>
      <w:szCs w:val="24"/>
    </w:rPr>
  </w:style>
  <w:style w:type="character" w:styleId="a7">
    <w:name w:val="Strong"/>
    <w:basedOn w:val="a0"/>
    <w:uiPriority w:val="22"/>
    <w:qFormat/>
    <w:rsid w:val="00DF31A9"/>
    <w:rPr>
      <w:b/>
      <w:bCs/>
    </w:rPr>
  </w:style>
  <w:style w:type="character" w:styleId="a8">
    <w:name w:val="Emphasis"/>
    <w:basedOn w:val="a0"/>
    <w:uiPriority w:val="20"/>
    <w:qFormat/>
    <w:rsid w:val="00DF31A9"/>
    <w:rPr>
      <w:i/>
      <w:iCs/>
    </w:rPr>
  </w:style>
  <w:style w:type="paragraph" w:styleId="a9">
    <w:name w:val="No Spacing"/>
    <w:uiPriority w:val="1"/>
    <w:qFormat/>
    <w:rsid w:val="00DF31A9"/>
    <w:pPr>
      <w:spacing w:after="0" w:line="240" w:lineRule="auto"/>
    </w:pPr>
    <w:rPr>
      <w:rFonts w:eastAsia="Times New Roman"/>
      <w:sz w:val="20"/>
      <w:szCs w:val="20"/>
      <w:lang w:val="en-US"/>
    </w:rPr>
  </w:style>
  <w:style w:type="paragraph" w:customStyle="1" w:styleId="210">
    <w:name w:val="Цитата 21"/>
    <w:basedOn w:val="a"/>
    <w:next w:val="a"/>
    <w:uiPriority w:val="29"/>
    <w:qFormat/>
    <w:rsid w:val="00DF31A9"/>
    <w:pPr>
      <w:spacing w:before="160" w:after="120" w:line="264" w:lineRule="auto"/>
      <w:ind w:left="720" w:right="720"/>
    </w:pPr>
    <w:rPr>
      <w:rFonts w:eastAsia="Times New Roman"/>
      <w:i/>
      <w:iCs/>
      <w:color w:val="404040"/>
      <w:sz w:val="20"/>
      <w:szCs w:val="20"/>
      <w:lang w:val="en-US"/>
    </w:rPr>
  </w:style>
  <w:style w:type="character" w:customStyle="1" w:styleId="22">
    <w:name w:val="Цитата 2 Знак"/>
    <w:basedOn w:val="a0"/>
    <w:link w:val="23"/>
    <w:uiPriority w:val="29"/>
    <w:rsid w:val="00DF31A9"/>
    <w:rPr>
      <w:i/>
      <w:iCs/>
      <w:color w:val="404040"/>
    </w:rPr>
  </w:style>
  <w:style w:type="paragraph" w:customStyle="1" w:styleId="16">
    <w:name w:val="Выделенная цитата1"/>
    <w:basedOn w:val="a"/>
    <w:next w:val="a"/>
    <w:uiPriority w:val="30"/>
    <w:qFormat/>
    <w:rsid w:val="00DF31A9"/>
    <w:pPr>
      <w:pBdr>
        <w:left w:val="single" w:sz="18" w:space="12" w:color="4F81BD"/>
      </w:pBdr>
      <w:spacing w:before="100" w:beforeAutospacing="1" w:after="120" w:line="300" w:lineRule="auto"/>
      <w:ind w:left="1224" w:right="1224"/>
    </w:pPr>
    <w:rPr>
      <w:rFonts w:ascii="Cambria" w:eastAsia="Times New Roman" w:hAnsi="Cambria" w:cs="Times New Roman"/>
      <w:color w:val="4F81BD"/>
      <w:sz w:val="28"/>
      <w:szCs w:val="28"/>
      <w:lang w:val="en-US"/>
    </w:rPr>
  </w:style>
  <w:style w:type="character" w:customStyle="1" w:styleId="aa">
    <w:name w:val="Выделенная цитата Знак"/>
    <w:basedOn w:val="a0"/>
    <w:link w:val="ab"/>
    <w:uiPriority w:val="30"/>
    <w:rsid w:val="00DF31A9"/>
    <w:rPr>
      <w:rFonts w:ascii="Cambria" w:eastAsia="Times New Roman" w:hAnsi="Cambria" w:cs="Times New Roman"/>
      <w:color w:val="4F81BD"/>
      <w:sz w:val="28"/>
      <w:szCs w:val="28"/>
    </w:rPr>
  </w:style>
  <w:style w:type="character" w:customStyle="1" w:styleId="17">
    <w:name w:val="Слабое выделение1"/>
    <w:basedOn w:val="a0"/>
    <w:uiPriority w:val="19"/>
    <w:qFormat/>
    <w:rsid w:val="00DF31A9"/>
    <w:rPr>
      <w:i/>
      <w:iCs/>
      <w:color w:val="404040"/>
    </w:rPr>
  </w:style>
  <w:style w:type="character" w:styleId="ac">
    <w:name w:val="Intense Emphasis"/>
    <w:basedOn w:val="a0"/>
    <w:uiPriority w:val="21"/>
    <w:qFormat/>
    <w:rsid w:val="00DF31A9"/>
    <w:rPr>
      <w:b/>
      <w:bCs/>
      <w:i/>
      <w:iCs/>
    </w:rPr>
  </w:style>
  <w:style w:type="character" w:customStyle="1" w:styleId="18">
    <w:name w:val="Слабая ссылка1"/>
    <w:basedOn w:val="a0"/>
    <w:uiPriority w:val="31"/>
    <w:qFormat/>
    <w:rsid w:val="00DF31A9"/>
    <w:rPr>
      <w:smallCaps/>
      <w:color w:val="404040"/>
      <w:u w:val="single" w:color="7F7F7F"/>
    </w:rPr>
  </w:style>
  <w:style w:type="character" w:styleId="ad">
    <w:name w:val="Intense Reference"/>
    <w:basedOn w:val="a0"/>
    <w:uiPriority w:val="32"/>
    <w:qFormat/>
    <w:rsid w:val="00DF31A9"/>
    <w:rPr>
      <w:b/>
      <w:bCs/>
      <w:smallCaps/>
      <w:spacing w:val="5"/>
      <w:u w:val="single"/>
    </w:rPr>
  </w:style>
  <w:style w:type="character" w:styleId="ae">
    <w:name w:val="Book Title"/>
    <w:basedOn w:val="a0"/>
    <w:uiPriority w:val="33"/>
    <w:qFormat/>
    <w:rsid w:val="00DF31A9"/>
    <w:rPr>
      <w:b/>
      <w:bCs/>
      <w:smallCaps/>
    </w:rPr>
  </w:style>
  <w:style w:type="character" w:customStyle="1" w:styleId="11">
    <w:name w:val="Заголовок 1 Знак1"/>
    <w:basedOn w:val="a0"/>
    <w:link w:val="1"/>
    <w:uiPriority w:val="9"/>
    <w:rsid w:val="00DF31A9"/>
    <w:rPr>
      <w:rFonts w:asciiTheme="majorHAnsi" w:eastAsiaTheme="majorEastAsia" w:hAnsiTheme="majorHAnsi" w:cstheme="majorBidi"/>
      <w:color w:val="2E74B5" w:themeColor="accent1" w:themeShade="BF"/>
      <w:sz w:val="32"/>
      <w:szCs w:val="32"/>
    </w:rPr>
  </w:style>
  <w:style w:type="paragraph" w:styleId="af">
    <w:name w:val="TOC Heading"/>
    <w:basedOn w:val="1"/>
    <w:next w:val="a"/>
    <w:uiPriority w:val="39"/>
    <w:semiHidden/>
    <w:unhideWhenUsed/>
    <w:qFormat/>
    <w:rsid w:val="00DF31A9"/>
    <w:pPr>
      <w:spacing w:before="320" w:line="240" w:lineRule="auto"/>
      <w:outlineLvl w:val="9"/>
    </w:pPr>
    <w:rPr>
      <w:lang w:val="en-US"/>
    </w:rPr>
  </w:style>
  <w:style w:type="paragraph" w:styleId="af0">
    <w:name w:val="List Paragraph"/>
    <w:basedOn w:val="a"/>
    <w:uiPriority w:val="1"/>
    <w:qFormat/>
    <w:rsid w:val="00DF31A9"/>
    <w:pPr>
      <w:spacing w:after="120" w:line="264" w:lineRule="auto"/>
      <w:ind w:left="720"/>
      <w:contextualSpacing/>
    </w:pPr>
    <w:rPr>
      <w:rFonts w:eastAsia="Times New Roman"/>
      <w:sz w:val="20"/>
      <w:szCs w:val="20"/>
      <w:lang w:val="en-US"/>
    </w:rPr>
  </w:style>
  <w:style w:type="table" w:styleId="af1">
    <w:name w:val="Table Grid"/>
    <w:basedOn w:val="a1"/>
    <w:uiPriority w:val="59"/>
    <w:rsid w:val="00DF31A9"/>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DF31A9"/>
    <w:pPr>
      <w:widowControl w:val="0"/>
      <w:autoSpaceDE w:val="0"/>
      <w:autoSpaceDN w:val="0"/>
      <w:adjustRightInd w:val="0"/>
      <w:spacing w:after="0" w:line="240" w:lineRule="auto"/>
    </w:pPr>
    <w:rPr>
      <w:rFonts w:ascii="Arial" w:eastAsia="Times New Roman" w:hAnsi="Arial" w:cs="Arial"/>
      <w:b/>
      <w:bCs/>
      <w:sz w:val="24"/>
      <w:szCs w:val="24"/>
      <w:lang w:eastAsia="ru-RU"/>
    </w:rPr>
  </w:style>
  <w:style w:type="table" w:customStyle="1" w:styleId="19">
    <w:name w:val="Сетка таблицы1"/>
    <w:basedOn w:val="a1"/>
    <w:next w:val="af1"/>
    <w:uiPriority w:val="59"/>
    <w:rsid w:val="00DF31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1"/>
    <w:uiPriority w:val="59"/>
    <w:rsid w:val="00DF31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1"/>
    <w:uiPriority w:val="59"/>
    <w:rsid w:val="00DF31A9"/>
    <w:pPr>
      <w:spacing w:after="0" w:line="240" w:lineRule="auto"/>
    </w:pPr>
    <w:rPr>
      <w:rFonts w:ascii="Times New Roman" w:eastAsia="Calibri"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2"/>
    <w:uiPriority w:val="99"/>
    <w:semiHidden/>
    <w:unhideWhenUsed/>
    <w:rsid w:val="00DF31A9"/>
  </w:style>
  <w:style w:type="table" w:customStyle="1" w:styleId="TableNormal">
    <w:name w:val="Table Normal"/>
    <w:uiPriority w:val="2"/>
    <w:semiHidden/>
    <w:unhideWhenUsed/>
    <w:qFormat/>
    <w:rsid w:val="00DF31A9"/>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paragraph" w:styleId="af2">
    <w:name w:val="Body Text"/>
    <w:basedOn w:val="a"/>
    <w:link w:val="af3"/>
    <w:uiPriority w:val="1"/>
    <w:qFormat/>
    <w:rsid w:val="00DF31A9"/>
    <w:pPr>
      <w:widowControl w:val="0"/>
      <w:autoSpaceDE w:val="0"/>
      <w:autoSpaceDN w:val="0"/>
      <w:spacing w:after="0" w:line="240" w:lineRule="auto"/>
      <w:ind w:left="681"/>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1"/>
    <w:rsid w:val="00DF31A9"/>
    <w:rPr>
      <w:rFonts w:ascii="Times New Roman" w:eastAsia="Times New Roman" w:hAnsi="Times New Roman" w:cs="Times New Roman"/>
      <w:sz w:val="24"/>
      <w:szCs w:val="24"/>
    </w:rPr>
  </w:style>
  <w:style w:type="paragraph" w:customStyle="1" w:styleId="TableParagraph">
    <w:name w:val="Table Paragraph"/>
    <w:basedOn w:val="a"/>
    <w:uiPriority w:val="1"/>
    <w:qFormat/>
    <w:rsid w:val="00DF31A9"/>
    <w:pPr>
      <w:widowControl w:val="0"/>
      <w:autoSpaceDE w:val="0"/>
      <w:autoSpaceDN w:val="0"/>
      <w:spacing w:after="0" w:line="240" w:lineRule="auto"/>
    </w:pPr>
    <w:rPr>
      <w:rFonts w:ascii="Times New Roman" w:eastAsia="Times New Roman" w:hAnsi="Times New Roman" w:cs="Times New Roman"/>
    </w:rPr>
  </w:style>
  <w:style w:type="character" w:customStyle="1" w:styleId="1a">
    <w:name w:val="Гиперссылка1"/>
    <w:basedOn w:val="a0"/>
    <w:uiPriority w:val="99"/>
    <w:unhideWhenUsed/>
    <w:rsid w:val="00DF31A9"/>
    <w:rPr>
      <w:color w:val="0000FF"/>
      <w:u w:val="single"/>
    </w:rPr>
  </w:style>
  <w:style w:type="paragraph" w:styleId="af4">
    <w:name w:val="Balloon Text"/>
    <w:basedOn w:val="a"/>
    <w:link w:val="af5"/>
    <w:uiPriority w:val="99"/>
    <w:semiHidden/>
    <w:unhideWhenUsed/>
    <w:rsid w:val="00DF31A9"/>
    <w:pPr>
      <w:spacing w:after="0" w:line="240" w:lineRule="auto"/>
    </w:pPr>
    <w:rPr>
      <w:rFonts w:ascii="Segoe UI" w:eastAsia="Times New Roman" w:hAnsi="Segoe UI" w:cs="Segoe UI"/>
      <w:sz w:val="18"/>
      <w:szCs w:val="18"/>
      <w:lang w:val="en-US"/>
    </w:rPr>
  </w:style>
  <w:style w:type="character" w:customStyle="1" w:styleId="af5">
    <w:name w:val="Текст выноски Знак"/>
    <w:basedOn w:val="a0"/>
    <w:link w:val="af4"/>
    <w:uiPriority w:val="99"/>
    <w:semiHidden/>
    <w:rsid w:val="00DF31A9"/>
    <w:rPr>
      <w:rFonts w:ascii="Segoe UI" w:eastAsia="Times New Roman" w:hAnsi="Segoe UI" w:cs="Segoe UI"/>
      <w:sz w:val="18"/>
      <w:szCs w:val="18"/>
      <w:lang w:val="en-US"/>
    </w:rPr>
  </w:style>
  <w:style w:type="character" w:customStyle="1" w:styleId="212">
    <w:name w:val="Заголовок 2 Знак1"/>
    <w:basedOn w:val="a0"/>
    <w:uiPriority w:val="9"/>
    <w:semiHidden/>
    <w:rsid w:val="00DF31A9"/>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uiPriority w:val="9"/>
    <w:semiHidden/>
    <w:rsid w:val="00DF31A9"/>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DF31A9"/>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DF31A9"/>
    <w:rPr>
      <w:rFonts w:asciiTheme="majorHAnsi" w:eastAsiaTheme="majorEastAsia" w:hAnsiTheme="majorHAnsi" w:cstheme="majorBidi"/>
      <w:color w:val="2E74B5" w:themeColor="accent1" w:themeShade="BF"/>
    </w:rPr>
  </w:style>
  <w:style w:type="character" w:customStyle="1" w:styleId="610">
    <w:name w:val="Заголовок 6 Знак1"/>
    <w:basedOn w:val="a0"/>
    <w:uiPriority w:val="9"/>
    <w:semiHidden/>
    <w:rsid w:val="00DF31A9"/>
    <w:rPr>
      <w:rFonts w:asciiTheme="majorHAnsi" w:eastAsiaTheme="majorEastAsia" w:hAnsiTheme="majorHAnsi" w:cstheme="majorBidi"/>
      <w:color w:val="1F4D78" w:themeColor="accent1" w:themeShade="7F"/>
    </w:rPr>
  </w:style>
  <w:style w:type="character" w:customStyle="1" w:styleId="710">
    <w:name w:val="Заголовок 7 Знак1"/>
    <w:basedOn w:val="a0"/>
    <w:uiPriority w:val="9"/>
    <w:semiHidden/>
    <w:rsid w:val="00DF31A9"/>
    <w:rPr>
      <w:rFonts w:asciiTheme="majorHAnsi" w:eastAsiaTheme="majorEastAsia" w:hAnsiTheme="majorHAnsi" w:cstheme="majorBidi"/>
      <w:i/>
      <w:iCs/>
      <w:color w:val="1F4D78" w:themeColor="accent1" w:themeShade="7F"/>
    </w:rPr>
  </w:style>
  <w:style w:type="character" w:customStyle="1" w:styleId="810">
    <w:name w:val="Заголовок 8 Знак1"/>
    <w:basedOn w:val="a0"/>
    <w:uiPriority w:val="9"/>
    <w:semiHidden/>
    <w:rsid w:val="00DF31A9"/>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DF31A9"/>
    <w:rPr>
      <w:rFonts w:asciiTheme="majorHAnsi" w:eastAsiaTheme="majorEastAsia" w:hAnsiTheme="majorHAnsi" w:cstheme="majorBidi"/>
      <w:i/>
      <w:iCs/>
      <w:color w:val="272727" w:themeColor="text1" w:themeTint="D8"/>
      <w:sz w:val="21"/>
      <w:szCs w:val="21"/>
    </w:rPr>
  </w:style>
  <w:style w:type="paragraph" w:styleId="a4">
    <w:name w:val="Title"/>
    <w:basedOn w:val="a"/>
    <w:next w:val="a"/>
    <w:link w:val="a3"/>
    <w:uiPriority w:val="10"/>
    <w:qFormat/>
    <w:rsid w:val="00DF31A9"/>
    <w:pPr>
      <w:spacing w:after="0" w:line="240" w:lineRule="auto"/>
      <w:contextualSpacing/>
    </w:pPr>
    <w:rPr>
      <w:rFonts w:ascii="Cambria" w:eastAsia="Times New Roman" w:hAnsi="Cambria" w:cs="Times New Roman"/>
      <w:color w:val="4F81BD"/>
      <w:spacing w:val="-10"/>
      <w:sz w:val="56"/>
      <w:szCs w:val="56"/>
    </w:rPr>
  </w:style>
  <w:style w:type="character" w:customStyle="1" w:styleId="1b">
    <w:name w:val="Заголовок Знак1"/>
    <w:basedOn w:val="a0"/>
    <w:uiPriority w:val="10"/>
    <w:rsid w:val="00DF31A9"/>
    <w:rPr>
      <w:rFonts w:asciiTheme="majorHAnsi" w:eastAsiaTheme="majorEastAsia" w:hAnsiTheme="majorHAnsi" w:cstheme="majorBidi"/>
      <w:spacing w:val="-10"/>
      <w:kern w:val="28"/>
      <w:sz w:val="56"/>
      <w:szCs w:val="56"/>
    </w:rPr>
  </w:style>
  <w:style w:type="paragraph" w:styleId="a6">
    <w:name w:val="Subtitle"/>
    <w:basedOn w:val="a"/>
    <w:next w:val="a"/>
    <w:link w:val="a5"/>
    <w:uiPriority w:val="11"/>
    <w:qFormat/>
    <w:rsid w:val="00DF31A9"/>
    <w:pPr>
      <w:numPr>
        <w:ilvl w:val="1"/>
      </w:numPr>
    </w:pPr>
    <w:rPr>
      <w:rFonts w:ascii="Cambria" w:eastAsia="Times New Roman" w:hAnsi="Cambria" w:cs="Times New Roman"/>
      <w:sz w:val="24"/>
      <w:szCs w:val="24"/>
    </w:rPr>
  </w:style>
  <w:style w:type="character" w:customStyle="1" w:styleId="1c">
    <w:name w:val="Подзаголовок Знак1"/>
    <w:basedOn w:val="a0"/>
    <w:uiPriority w:val="11"/>
    <w:rsid w:val="00DF31A9"/>
    <w:rPr>
      <w:rFonts w:eastAsiaTheme="minorEastAsia"/>
      <w:color w:val="5A5A5A" w:themeColor="text1" w:themeTint="A5"/>
      <w:spacing w:val="15"/>
    </w:rPr>
  </w:style>
  <w:style w:type="paragraph" w:styleId="23">
    <w:name w:val="Quote"/>
    <w:basedOn w:val="a"/>
    <w:next w:val="a"/>
    <w:link w:val="22"/>
    <w:uiPriority w:val="29"/>
    <w:qFormat/>
    <w:rsid w:val="00DF31A9"/>
    <w:pPr>
      <w:spacing w:before="200"/>
      <w:ind w:left="864" w:right="864"/>
      <w:jc w:val="center"/>
    </w:pPr>
    <w:rPr>
      <w:i/>
      <w:iCs/>
      <w:color w:val="404040"/>
    </w:rPr>
  </w:style>
  <w:style w:type="character" w:customStyle="1" w:styleId="213">
    <w:name w:val="Цитата 2 Знак1"/>
    <w:basedOn w:val="a0"/>
    <w:uiPriority w:val="29"/>
    <w:rsid w:val="00DF31A9"/>
    <w:rPr>
      <w:i/>
      <w:iCs/>
      <w:color w:val="404040" w:themeColor="text1" w:themeTint="BF"/>
    </w:rPr>
  </w:style>
  <w:style w:type="paragraph" w:styleId="ab">
    <w:name w:val="Intense Quote"/>
    <w:basedOn w:val="a"/>
    <w:next w:val="a"/>
    <w:link w:val="aa"/>
    <w:uiPriority w:val="30"/>
    <w:qFormat/>
    <w:rsid w:val="00DF31A9"/>
    <w:pPr>
      <w:pBdr>
        <w:top w:val="single" w:sz="4" w:space="10" w:color="5B9BD5" w:themeColor="accent1"/>
        <w:bottom w:val="single" w:sz="4" w:space="10" w:color="5B9BD5" w:themeColor="accent1"/>
      </w:pBdr>
      <w:spacing w:before="360" w:after="360"/>
      <w:ind w:left="864" w:right="864"/>
      <w:jc w:val="center"/>
    </w:pPr>
    <w:rPr>
      <w:rFonts w:ascii="Cambria" w:eastAsia="Times New Roman" w:hAnsi="Cambria" w:cs="Times New Roman"/>
      <w:color w:val="4F81BD"/>
      <w:sz w:val="28"/>
      <w:szCs w:val="28"/>
    </w:rPr>
  </w:style>
  <w:style w:type="character" w:customStyle="1" w:styleId="1d">
    <w:name w:val="Выделенная цитата Знак1"/>
    <w:basedOn w:val="a0"/>
    <w:uiPriority w:val="30"/>
    <w:rsid w:val="00DF31A9"/>
    <w:rPr>
      <w:i/>
      <w:iCs/>
      <w:color w:val="5B9BD5" w:themeColor="accent1"/>
    </w:rPr>
  </w:style>
  <w:style w:type="character" w:styleId="af6">
    <w:name w:val="Subtle Emphasis"/>
    <w:basedOn w:val="a0"/>
    <w:uiPriority w:val="19"/>
    <w:qFormat/>
    <w:rsid w:val="00DF31A9"/>
    <w:rPr>
      <w:i/>
      <w:iCs/>
      <w:color w:val="404040" w:themeColor="text1" w:themeTint="BF"/>
    </w:rPr>
  </w:style>
  <w:style w:type="character" w:styleId="af7">
    <w:name w:val="Subtle Reference"/>
    <w:basedOn w:val="a0"/>
    <w:uiPriority w:val="31"/>
    <w:qFormat/>
    <w:rsid w:val="00DF31A9"/>
    <w:rPr>
      <w:smallCaps/>
      <w:color w:val="5A5A5A" w:themeColor="text1" w:themeTint="A5"/>
    </w:rPr>
  </w:style>
  <w:style w:type="character" w:styleId="af8">
    <w:name w:val="Hyperlink"/>
    <w:basedOn w:val="a0"/>
    <w:uiPriority w:val="99"/>
    <w:semiHidden/>
    <w:unhideWhenUsed/>
    <w:rsid w:val="00DF31A9"/>
    <w:rPr>
      <w:color w:val="0563C1" w:themeColor="hyperlink"/>
      <w:u w:val="single"/>
    </w:rPr>
  </w:style>
  <w:style w:type="paragraph" w:styleId="af9">
    <w:name w:val="header"/>
    <w:basedOn w:val="a"/>
    <w:link w:val="afa"/>
    <w:uiPriority w:val="99"/>
    <w:unhideWhenUsed/>
    <w:rsid w:val="002C09AD"/>
    <w:pPr>
      <w:tabs>
        <w:tab w:val="center" w:pos="4677"/>
        <w:tab w:val="right" w:pos="9355"/>
      </w:tabs>
      <w:spacing w:after="0" w:line="240" w:lineRule="auto"/>
    </w:pPr>
  </w:style>
  <w:style w:type="character" w:customStyle="1" w:styleId="afa">
    <w:name w:val="Верхний колонтитул Знак"/>
    <w:basedOn w:val="a0"/>
    <w:link w:val="af9"/>
    <w:uiPriority w:val="99"/>
    <w:rsid w:val="002C09AD"/>
  </w:style>
  <w:style w:type="paragraph" w:styleId="afb">
    <w:name w:val="footer"/>
    <w:basedOn w:val="a"/>
    <w:link w:val="afc"/>
    <w:uiPriority w:val="99"/>
    <w:unhideWhenUsed/>
    <w:rsid w:val="002C09AD"/>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2C0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46194035" TargetMode="External"/><Relationship Id="rId13" Type="http://schemas.openxmlformats.org/officeDocument/2006/relationships/hyperlink" Target="https://docs.cntd.ru/document/570856122" TargetMode="External"/><Relationship Id="rId18" Type="http://schemas.openxmlformats.org/officeDocument/2006/relationships/hyperlink" Target="https://docs.cntd.ru/document/406151311" TargetMode="External"/><Relationship Id="rId26" Type="http://schemas.openxmlformats.org/officeDocument/2006/relationships/hyperlink" Target="https://k210byn.siteobr.ru/sveden/objects" TargetMode="External"/><Relationship Id="rId3" Type="http://schemas.openxmlformats.org/officeDocument/2006/relationships/settings" Target="settings.xml"/><Relationship Id="rId21" Type="http://schemas.openxmlformats.org/officeDocument/2006/relationships/chart" Target="charts/chart1.xml"/><Relationship Id="rId7" Type="http://schemas.openxmlformats.org/officeDocument/2006/relationships/image" Target="media/image1.jpeg"/><Relationship Id="rId12" Type="http://schemas.openxmlformats.org/officeDocument/2006/relationships/hyperlink" Target="https://docs.cntd.ru/document/570739308" TargetMode="External"/><Relationship Id="rId17" Type="http://schemas.openxmlformats.org/officeDocument/2006/relationships/hyperlink" Target="https://docs.cntd.ru/document/578074266" TargetMode="External"/><Relationship Id="rId25"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hyperlink" Target="https://docs.cntd.ru/document/577980281" TargetMode="External"/><Relationship Id="rId20" Type="http://schemas.openxmlformats.org/officeDocument/2006/relationships/hyperlink" Target="https://docs.cntd.ru/document/40642534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570714349" TargetMode="External"/><Relationship Id="rId24"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hyperlink" Target="https://docs.cntd.ru/document/571058936" TargetMode="External"/><Relationship Id="rId23" Type="http://schemas.openxmlformats.org/officeDocument/2006/relationships/chart" Target="charts/chart3.xml"/><Relationship Id="rId28" Type="http://schemas.openxmlformats.org/officeDocument/2006/relationships/fontTable" Target="fontTable.xml"/><Relationship Id="rId10" Type="http://schemas.openxmlformats.org/officeDocument/2006/relationships/hyperlink" Target="https://docs.cntd.ru/document/561642927" TargetMode="External"/><Relationship Id="rId19" Type="http://schemas.openxmlformats.org/officeDocument/2006/relationships/hyperlink" Target="https://docs.cntd.ru/document/406395740" TargetMode="External"/><Relationship Id="rId4" Type="http://schemas.openxmlformats.org/officeDocument/2006/relationships/webSettings" Target="webSettings.xml"/><Relationship Id="rId9" Type="http://schemas.openxmlformats.org/officeDocument/2006/relationships/hyperlink" Target="https://docs.cntd.ru/document/553372540" TargetMode="External"/><Relationship Id="rId14" Type="http://schemas.openxmlformats.org/officeDocument/2006/relationships/hyperlink" Target="https://docs.cntd.ru/document/570992304" TargetMode="External"/><Relationship Id="rId22" Type="http://schemas.openxmlformats.org/officeDocument/2006/relationships/chart" Target="charts/chart2.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уровни</c:v>
                </c:pt>
              </c:strCache>
            </c:strRef>
          </c:tx>
          <c:explosion val="25"/>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69B-4E30-9A4E-0FBEF6A16144}"/>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69B-4E30-9A4E-0FBEF6A16144}"/>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B69B-4E30-9A4E-0FBEF6A16144}"/>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B69B-4E30-9A4E-0FBEF6A16144}"/>
              </c:ext>
            </c:extLst>
          </c:dPt>
          <c:dLbls>
            <c:dLbl>
              <c:idx val="0"/>
              <c:tx>
                <c:rich>
                  <a:bodyPr/>
                  <a:lstStyle/>
                  <a:p>
                    <a:r>
                      <a:rPr lang="en-US"/>
                      <a:t>33</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69B-4E30-9A4E-0FBEF6A16144}"/>
                </c:ext>
              </c:extLst>
            </c:dLbl>
            <c:dLbl>
              <c:idx val="1"/>
              <c:tx>
                <c:rich>
                  <a:bodyPr/>
                  <a:lstStyle/>
                  <a:p>
                    <a:r>
                      <a:rPr lang="en-US"/>
                      <a:t>57</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69B-4E30-9A4E-0FBEF6A16144}"/>
                </c:ext>
              </c:extLst>
            </c:dLbl>
            <c:dLbl>
              <c:idx val="2"/>
              <c:tx>
                <c:rich>
                  <a:bodyPr/>
                  <a:lstStyle/>
                  <a:p>
                    <a:r>
                      <a:rPr lang="en-US"/>
                      <a:t>10</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69B-4E30-9A4E-0FBEF6A16144}"/>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3"/>
                <c:pt idx="0">
                  <c:v>низкий </c:v>
                </c:pt>
                <c:pt idx="1">
                  <c:v>средний </c:v>
                </c:pt>
                <c:pt idx="2">
                  <c:v>высокий</c:v>
                </c:pt>
              </c:strCache>
            </c:strRef>
          </c:cat>
          <c:val>
            <c:numRef>
              <c:f>Лист1!$B$2:$B$5</c:f>
              <c:numCache>
                <c:formatCode>General</c:formatCode>
                <c:ptCount val="4"/>
                <c:pt idx="0">
                  <c:v>33</c:v>
                </c:pt>
                <c:pt idx="1">
                  <c:v>57</c:v>
                </c:pt>
                <c:pt idx="2">
                  <c:v>10</c:v>
                </c:pt>
              </c:numCache>
            </c:numRef>
          </c:val>
          <c:extLst>
            <c:ext xmlns:c16="http://schemas.microsoft.com/office/drawing/2014/chart" uri="{C3380CC4-5D6E-409C-BE32-E72D297353CC}">
              <c16:uniqueId val="{00000008-B69B-4E30-9A4E-0FBEF6A16144}"/>
            </c:ext>
          </c:extLst>
        </c:ser>
        <c:dLbls>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Процент  детей ОВЗ обучающихся по  АОП с ТНР</a:t>
            </a:r>
          </a:p>
        </c:rich>
      </c:tx>
      <c:overlay val="0"/>
      <c:spPr>
        <a:noFill/>
        <a:ln>
          <a:noFill/>
        </a:ln>
        <a:effectLst/>
      </c:spPr>
    </c:title>
    <c:autoTitleDeleted val="0"/>
    <c:plotArea>
      <c:layout/>
      <c:barChart>
        <c:barDir val="bar"/>
        <c:grouping val="clustered"/>
        <c:varyColors val="0"/>
        <c:ser>
          <c:idx val="0"/>
          <c:order val="0"/>
          <c:tx>
            <c:strRef>
              <c:f>Лист1!$B$1</c:f>
              <c:strCache>
                <c:ptCount val="1"/>
                <c:pt idx="0">
                  <c:v>% </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Лист1!$A$2:$A$4</c:f>
              <c:strCache>
                <c:ptCount val="3"/>
                <c:pt idx="0">
                  <c:v>Всего обучающихся </c:v>
                </c:pt>
                <c:pt idx="1">
                  <c:v>дети с ОВЗ </c:v>
                </c:pt>
                <c:pt idx="2">
                  <c:v>дети с ОВЗ с АОП </c:v>
                </c:pt>
              </c:strCache>
            </c:strRef>
          </c:cat>
          <c:val>
            <c:numRef>
              <c:f>Лист1!$B$2:$B$4</c:f>
              <c:numCache>
                <c:formatCode>General</c:formatCode>
                <c:ptCount val="3"/>
                <c:pt idx="0">
                  <c:v>100</c:v>
                </c:pt>
                <c:pt idx="1">
                  <c:v>3</c:v>
                </c:pt>
                <c:pt idx="2">
                  <c:v>3</c:v>
                </c:pt>
              </c:numCache>
            </c:numRef>
          </c:val>
          <c:extLst>
            <c:ext xmlns:c16="http://schemas.microsoft.com/office/drawing/2014/chart" uri="{C3380CC4-5D6E-409C-BE32-E72D297353CC}">
              <c16:uniqueId val="{00000000-FD92-4F3E-8101-0E85F551E4D0}"/>
            </c:ext>
          </c:extLst>
        </c:ser>
        <c:ser>
          <c:idx val="1"/>
          <c:order val="1"/>
          <c:tx>
            <c:strRef>
              <c:f>Лист1!$C$1</c:f>
              <c:strCache>
                <c:ptCount val="1"/>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Лист1!$A$2:$A$4</c:f>
              <c:strCache>
                <c:ptCount val="3"/>
                <c:pt idx="0">
                  <c:v>Всего обучающихся </c:v>
                </c:pt>
                <c:pt idx="1">
                  <c:v>дети с ОВЗ </c:v>
                </c:pt>
                <c:pt idx="2">
                  <c:v>дети с ОВЗ с АОП </c:v>
                </c:pt>
              </c:strCache>
            </c:strRef>
          </c:cat>
          <c:val>
            <c:numRef>
              <c:f>Лист1!$C$2:$C$4</c:f>
              <c:numCache>
                <c:formatCode>General</c:formatCode>
                <c:ptCount val="3"/>
              </c:numCache>
            </c:numRef>
          </c:val>
          <c:extLst>
            <c:ext xmlns:c16="http://schemas.microsoft.com/office/drawing/2014/chart" uri="{C3380CC4-5D6E-409C-BE32-E72D297353CC}">
              <c16:uniqueId val="{00000001-FD92-4F3E-8101-0E85F551E4D0}"/>
            </c:ext>
          </c:extLst>
        </c:ser>
        <c:ser>
          <c:idx val="2"/>
          <c:order val="2"/>
          <c:tx>
            <c:strRef>
              <c:f>Лист1!$D$1</c:f>
              <c:strCache>
                <c:ptCount val="1"/>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Лист1!$A$2:$A$4</c:f>
              <c:strCache>
                <c:ptCount val="3"/>
                <c:pt idx="0">
                  <c:v>Всего обучающихся </c:v>
                </c:pt>
                <c:pt idx="1">
                  <c:v>дети с ОВЗ </c:v>
                </c:pt>
                <c:pt idx="2">
                  <c:v>дети с ОВЗ с АОП </c:v>
                </c:pt>
              </c:strCache>
            </c:strRef>
          </c:cat>
          <c:val>
            <c:numRef>
              <c:f>Лист1!$D$2:$D$4</c:f>
              <c:numCache>
                <c:formatCode>General</c:formatCode>
                <c:ptCount val="3"/>
              </c:numCache>
            </c:numRef>
          </c:val>
          <c:extLst>
            <c:ext xmlns:c16="http://schemas.microsoft.com/office/drawing/2014/chart" uri="{C3380CC4-5D6E-409C-BE32-E72D297353CC}">
              <c16:uniqueId val="{00000002-FD92-4F3E-8101-0E85F551E4D0}"/>
            </c:ext>
          </c:extLst>
        </c:ser>
        <c:dLbls>
          <c:showLegendKey val="0"/>
          <c:showVal val="0"/>
          <c:showCatName val="0"/>
          <c:showSerName val="0"/>
          <c:showPercent val="0"/>
          <c:showBubbleSize val="0"/>
        </c:dLbls>
        <c:gapWidth val="100"/>
        <c:axId val="64825600"/>
        <c:axId val="64864256"/>
      </c:barChart>
      <c:catAx>
        <c:axId val="6482560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4864256"/>
        <c:crosses val="autoZero"/>
        <c:auto val="1"/>
        <c:lblAlgn val="ctr"/>
        <c:lblOffset val="100"/>
        <c:noMultiLvlLbl val="0"/>
      </c:catAx>
      <c:valAx>
        <c:axId val="648642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4825600"/>
        <c:crosses val="autoZero"/>
        <c:crossBetween val="between"/>
      </c:valAx>
      <c:dTable>
        <c:showHorzBorder val="1"/>
        <c:showVertBorder val="1"/>
        <c:showOutline val="1"/>
        <c:showKeys val="1"/>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manualLayout>
          <c:layoutTarget val="inner"/>
          <c:xMode val="edge"/>
          <c:yMode val="edge"/>
          <c:x val="0.12680307695102125"/>
          <c:y val="0.12613427759399898"/>
          <c:w val="0.68069040677873804"/>
          <c:h val="0.69957290841603359"/>
        </c:manualLayout>
      </c:layout>
      <c:barChart>
        <c:barDir val="col"/>
        <c:grouping val="clustered"/>
        <c:varyColors val="0"/>
        <c:ser>
          <c:idx val="0"/>
          <c:order val="0"/>
          <c:tx>
            <c:strRef>
              <c:f>Лист1!$B$1</c:f>
              <c:strCache>
                <c:ptCount val="1"/>
                <c:pt idx="0">
                  <c:v>Образование</c:v>
                </c:pt>
              </c:strCache>
            </c:strRef>
          </c:tx>
          <c:spPr>
            <a:solidFill>
              <a:schemeClr val="accent1"/>
            </a:solidFill>
            <a:ln>
              <a:noFill/>
            </a:ln>
            <a:effectLst>
              <a:outerShdw blurRad="254000" sx="102000" sy="102000" algn="ctr" rotWithShape="0">
                <a:prstClr val="black">
                  <a:alpha val="20000"/>
                </a:prstClr>
              </a:outerShdw>
            </a:effectLst>
          </c:spPr>
          <c:invertIfNegative val="0"/>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Лист1!$A$2:$A$5</c:f>
              <c:strCache>
                <c:ptCount val="4"/>
                <c:pt idx="0">
                  <c:v>высшее образование</c:v>
                </c:pt>
                <c:pt idx="1">
                  <c:v>высшее дошкольное </c:v>
                </c:pt>
                <c:pt idx="2">
                  <c:v>сред.проф.</c:v>
                </c:pt>
                <c:pt idx="3">
                  <c:v>сред.проф.дошк.</c:v>
                </c:pt>
              </c:strCache>
            </c:strRef>
          </c:cat>
          <c:val>
            <c:numRef>
              <c:f>Лист1!$B$2:$B$5</c:f>
              <c:numCache>
                <c:formatCode>General</c:formatCode>
                <c:ptCount val="4"/>
                <c:pt idx="0">
                  <c:v>52</c:v>
                </c:pt>
                <c:pt idx="1">
                  <c:v>6</c:v>
                </c:pt>
                <c:pt idx="2">
                  <c:v>48</c:v>
                </c:pt>
                <c:pt idx="3">
                  <c:v>3</c:v>
                </c:pt>
              </c:numCache>
            </c:numRef>
          </c:val>
          <c:extLst>
            <c:ext xmlns:c16="http://schemas.microsoft.com/office/drawing/2014/chart" uri="{C3380CC4-5D6E-409C-BE32-E72D297353CC}">
              <c16:uniqueId val="{00000000-4830-4EEA-8ED7-BF00FEF2F85C}"/>
            </c:ext>
          </c:extLst>
        </c:ser>
        <c:dLbls>
          <c:showLegendKey val="0"/>
          <c:showVal val="1"/>
          <c:showCatName val="0"/>
          <c:showSerName val="0"/>
          <c:showPercent val="0"/>
          <c:showBubbleSize val="0"/>
        </c:dLbls>
        <c:gapWidth val="100"/>
        <c:axId val="64948480"/>
        <c:axId val="65126784"/>
      </c:barChart>
      <c:catAx>
        <c:axId val="64948480"/>
        <c:scaling>
          <c:orientation val="minMax"/>
        </c:scaling>
        <c:delete val="0"/>
        <c:axPos val="b"/>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65126784"/>
        <c:crosses val="autoZero"/>
        <c:auto val="1"/>
        <c:lblAlgn val="ctr"/>
        <c:lblOffset val="100"/>
        <c:noMultiLvlLbl val="0"/>
      </c:catAx>
      <c:valAx>
        <c:axId val="65126784"/>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64948480"/>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ru-RU"/>
          </a:p>
        </c:txPr>
      </c:dTable>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stacked"/>
        <c:varyColors val="0"/>
        <c:ser>
          <c:idx val="0"/>
          <c:order val="0"/>
          <c:tx>
            <c:strRef>
              <c:f>Лист1!$B$1</c:f>
              <c:strCache>
                <c:ptCount val="1"/>
                <c:pt idx="0">
                  <c:v>проценты</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Лист1!$A$2:$A$5</c:f>
              <c:strCache>
                <c:ptCount val="4"/>
                <c:pt idx="0">
                  <c:v>первая категория</c:v>
                </c:pt>
                <c:pt idx="1">
                  <c:v>высшая категория</c:v>
                </c:pt>
                <c:pt idx="2">
                  <c:v>соответствие зан.должности</c:v>
                </c:pt>
                <c:pt idx="3">
                  <c:v>без соот.</c:v>
                </c:pt>
              </c:strCache>
            </c:strRef>
          </c:cat>
          <c:val>
            <c:numRef>
              <c:f>Лист1!$B$2:$B$5</c:f>
              <c:numCache>
                <c:formatCode>General</c:formatCode>
                <c:ptCount val="4"/>
                <c:pt idx="0">
                  <c:v>0</c:v>
                </c:pt>
                <c:pt idx="1">
                  <c:v>3</c:v>
                </c:pt>
                <c:pt idx="2">
                  <c:v>39</c:v>
                </c:pt>
                <c:pt idx="3">
                  <c:v>58</c:v>
                </c:pt>
              </c:numCache>
            </c:numRef>
          </c:val>
          <c:extLst>
            <c:ext xmlns:c16="http://schemas.microsoft.com/office/drawing/2014/chart" uri="{C3380CC4-5D6E-409C-BE32-E72D297353CC}">
              <c16:uniqueId val="{00000000-3CE1-410A-9434-BFED64136EE6}"/>
            </c:ext>
          </c:extLst>
        </c:ser>
        <c:dLbls>
          <c:showLegendKey val="0"/>
          <c:showVal val="1"/>
          <c:showCatName val="0"/>
          <c:showSerName val="0"/>
          <c:showPercent val="0"/>
          <c:showBubbleSize val="0"/>
        </c:dLbls>
        <c:gapWidth val="150"/>
        <c:overlap val="100"/>
        <c:axId val="65846656"/>
        <c:axId val="65861120"/>
      </c:barChart>
      <c:catAx>
        <c:axId val="65846656"/>
        <c:scaling>
          <c:orientation val="minMax"/>
        </c:scaling>
        <c:delete val="0"/>
        <c:axPos val="b"/>
        <c:numFmt formatCode="General" sourceLinked="0"/>
        <c:majorTickMark val="out"/>
        <c:minorTickMark val="none"/>
        <c:tickLblPos val="nextTo"/>
        <c:crossAx val="65861120"/>
        <c:crosses val="autoZero"/>
        <c:auto val="1"/>
        <c:lblAlgn val="ctr"/>
        <c:lblOffset val="100"/>
        <c:noMultiLvlLbl val="0"/>
      </c:catAx>
      <c:valAx>
        <c:axId val="65861120"/>
        <c:scaling>
          <c:orientation val="minMax"/>
        </c:scaling>
        <c:delete val="0"/>
        <c:axPos val="l"/>
        <c:majorGridlines/>
        <c:numFmt formatCode="General" sourceLinked="1"/>
        <c:majorTickMark val="out"/>
        <c:minorTickMark val="none"/>
        <c:tickLblPos val="nextTo"/>
        <c:crossAx val="65846656"/>
        <c:crosses val="autoZero"/>
        <c:crossBetween val="between"/>
      </c:valAx>
      <c:dTable>
        <c:showHorzBorder val="1"/>
        <c:showVertBorder val="1"/>
        <c:showOutline val="1"/>
        <c:showKeys val="1"/>
      </c:dTable>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093799941673957"/>
          <c:y val="2.6924116103134169E-2"/>
          <c:w val="0.91385608048993849"/>
          <c:h val="0.77351831021122353"/>
        </c:manualLayout>
      </c:layout>
      <c:barChart>
        <c:barDir val="col"/>
        <c:grouping val="stacked"/>
        <c:varyColors val="0"/>
        <c:ser>
          <c:idx val="0"/>
          <c:order val="0"/>
          <c:tx>
            <c:strRef>
              <c:f>Лист1!$B$1</c:f>
              <c:strCache>
                <c:ptCount val="1"/>
                <c:pt idx="0">
                  <c:v>лет</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до 20 лет</c:v>
                </c:pt>
                <c:pt idx="1">
                  <c:v>от 20-30</c:v>
                </c:pt>
                <c:pt idx="2">
                  <c:v>от 30-40 лет</c:v>
                </c:pt>
                <c:pt idx="3">
                  <c:v>от 40-50</c:v>
                </c:pt>
                <c:pt idx="4">
                  <c:v>свыше 50 лет</c:v>
                </c:pt>
              </c:strCache>
            </c:strRef>
          </c:cat>
          <c:val>
            <c:numRef>
              <c:f>Лист1!$B$2:$B$6</c:f>
              <c:numCache>
                <c:formatCode>General</c:formatCode>
                <c:ptCount val="5"/>
                <c:pt idx="0">
                  <c:v>0</c:v>
                </c:pt>
                <c:pt idx="1">
                  <c:v>7</c:v>
                </c:pt>
                <c:pt idx="2">
                  <c:v>15</c:v>
                </c:pt>
                <c:pt idx="3">
                  <c:v>6</c:v>
                </c:pt>
                <c:pt idx="4">
                  <c:v>3</c:v>
                </c:pt>
              </c:numCache>
            </c:numRef>
          </c:val>
          <c:extLst>
            <c:ext xmlns:c16="http://schemas.microsoft.com/office/drawing/2014/chart" uri="{C3380CC4-5D6E-409C-BE32-E72D297353CC}">
              <c16:uniqueId val="{00000000-493D-47FB-B163-C589056F4AAE}"/>
            </c:ext>
          </c:extLst>
        </c:ser>
        <c:dLbls>
          <c:showLegendKey val="0"/>
          <c:showVal val="1"/>
          <c:showCatName val="0"/>
          <c:showSerName val="0"/>
          <c:showPercent val="0"/>
          <c:showBubbleSize val="0"/>
        </c:dLbls>
        <c:gapWidth val="150"/>
        <c:overlap val="100"/>
        <c:axId val="180246400"/>
        <c:axId val="180247936"/>
      </c:barChart>
      <c:catAx>
        <c:axId val="18024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0247936"/>
        <c:crosses val="autoZero"/>
        <c:auto val="1"/>
        <c:lblAlgn val="ctr"/>
        <c:lblOffset val="100"/>
        <c:noMultiLvlLbl val="0"/>
      </c:catAx>
      <c:valAx>
        <c:axId val="180247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02464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374</TotalTime>
  <Pages>1</Pages>
  <Words>9049</Words>
  <Characters>51580</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dc:creator>
  <cp:keywords/>
  <dc:description/>
  <cp:lastModifiedBy>Muhammad</cp:lastModifiedBy>
  <cp:revision>15</cp:revision>
  <cp:lastPrinted>2024-04-05T09:30:00Z</cp:lastPrinted>
  <dcterms:created xsi:type="dcterms:W3CDTF">2024-04-02T08:23:00Z</dcterms:created>
  <dcterms:modified xsi:type="dcterms:W3CDTF">2024-04-05T10:00:00Z</dcterms:modified>
</cp:coreProperties>
</file>